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в деятельности воспитателя дошкольной образовательной организации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B5630">
        <w:rPr>
          <w:rFonts w:ascii="Times New Roman" w:hAnsi="Times New Roman" w:cs="Times New Roman"/>
          <w:sz w:val="28"/>
          <w:szCs w:val="28"/>
        </w:rPr>
        <w:t>          Педагоги дошкольных образовательных учреждений всегда отличались восприимчивостью ко всему новому. Развитие общеобразовательной практики способствует проявлению творческого, инновационного потенциала всех работников системы дошкольного образования.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 xml:space="preserve">В этой ситуации особенно важна профессиональная компетентность, в основе которой лежит личностное и профессиональное развитие педагогов и </w:t>
      </w:r>
      <w:bookmarkStart w:id="0" w:name="_GoBack"/>
      <w:bookmarkEnd w:id="0"/>
      <w:r w:rsidRPr="002B5630">
        <w:rPr>
          <w:rFonts w:ascii="Times New Roman" w:hAnsi="Times New Roman" w:cs="Times New Roman"/>
          <w:sz w:val="28"/>
          <w:szCs w:val="28"/>
        </w:rPr>
        <w:t xml:space="preserve">управленцев. Процесс обновления образования организуется людьми. </w:t>
      </w:r>
      <w:proofErr w:type="gramStart"/>
      <w:r w:rsidRPr="002B5630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2B5630">
        <w:rPr>
          <w:rFonts w:ascii="Times New Roman" w:hAnsi="Times New Roman" w:cs="Times New Roman"/>
          <w:sz w:val="28"/>
          <w:szCs w:val="28"/>
        </w:rPr>
        <w:t xml:space="preserve"> его проектирование, запуск и поддержка будут тем эффективней, в какой мере организаторы инновационной деятельности опираются на достижения науки и потребности общества.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 xml:space="preserve">В настоящее время в сферу инновационной деятельности включены уже не отдельные дошкольные учреждения и педагоги-новаторы, а практически каждое дошкольное учреждение, 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</w:t>
      </w:r>
      <w:proofErr w:type="spellStart"/>
      <w:r w:rsidRPr="002B563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B5630">
        <w:rPr>
          <w:rFonts w:ascii="Times New Roman" w:hAnsi="Times New Roman" w:cs="Times New Roman"/>
          <w:sz w:val="28"/>
          <w:szCs w:val="28"/>
        </w:rPr>
        <w:t>-образовательного процесса, ориентированного на индивидуальность ребенка и запросы его семьи.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Развитие дошкольного образования, совершенствование профессионализма его педагогов и управленцев, развитие инновационного стиля мышления и деятельности невозможны без качественного изменения системы повышения квалификации.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Инновационная деятельность — это особый вид педагогической деятельности. Его рассмотрению и изучению посвящен специальный семинар, который проводится в Московском институте открытого образования на кафедре «Педагогика и методика дошкольного образования» по многочисленным просьбам заведующих, старших воспитателей дошкольных образовательных учреждений.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 xml:space="preserve">Без инновационной составляющей трудно представить деятельность современного образовательного учреждения. В ходе обсуждений внедрения инноваций воспитатели нуждаются в различных видах сопровождения: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инновационной деятельности, готовы пройти </w:t>
      </w:r>
      <w:r w:rsidRPr="002B5630">
        <w:rPr>
          <w:rFonts w:ascii="Times New Roman" w:hAnsi="Times New Roman" w:cs="Times New Roman"/>
          <w:sz w:val="28"/>
          <w:szCs w:val="28"/>
        </w:rPr>
        <w:lastRenderedPageBreak/>
        <w:t>курсовую подготовку. Обязательным условием инновационной работы должно быть достаточное количество учебно-методической литературы и современной материально-технической базы.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Основными признаками инновационной деятельности воспитателя является формирование необходимых для этой деятельности </w:t>
      </w:r>
      <w:r w:rsidRPr="002B5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2B5630">
        <w:rPr>
          <w:rFonts w:ascii="Times New Roman" w:hAnsi="Times New Roman" w:cs="Times New Roman"/>
          <w:sz w:val="28"/>
          <w:szCs w:val="28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Pr="002B56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специальных     </w:t>
      </w:r>
      <w:r w:rsidRPr="002B5630">
        <w:rPr>
          <w:rFonts w:ascii="Times New Roman" w:hAnsi="Times New Roman" w:cs="Times New Roman"/>
          <w:sz w:val="28"/>
          <w:szCs w:val="28"/>
        </w:rPr>
        <w:t xml:space="preserve">качеств (знание новых технологий, овладение новыми методами обучения, умение разрабатывать проекты, умение анализировать и </w:t>
      </w:r>
      <w:proofErr w:type="spellStart"/>
      <w:r w:rsidRPr="002B5630">
        <w:rPr>
          <w:rFonts w:ascii="Times New Roman" w:hAnsi="Times New Roman" w:cs="Times New Roman"/>
          <w:sz w:val="28"/>
          <w:szCs w:val="28"/>
        </w:rPr>
        <w:t>выяв</w:t>
      </w:r>
      <w:proofErr w:type="spellEnd"/>
      <w:r w:rsidRPr="002B5630">
        <w:rPr>
          <w:rFonts w:ascii="Times New Roman" w:hAnsi="Times New Roman" w:cs="Times New Roman"/>
          <w:sz w:val="28"/>
          <w:szCs w:val="28"/>
        </w:rPr>
        <w:t xml:space="preserve"> ять причины недостатков).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 Важным условием успешной реализации инновационной деятельности воспитателя являются умения принимать инновационное решение, идти на определенный риск, снимать инновационные барьеры.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5630">
        <w:rPr>
          <w:rFonts w:ascii="Times New Roman" w:hAnsi="Times New Roman" w:cs="Times New Roman"/>
          <w:sz w:val="28"/>
          <w:szCs w:val="28"/>
        </w:rPr>
        <w:t xml:space="preserve">Инновационная деятельность-содержание, технологии, формы, </w:t>
      </w:r>
      <w:proofErr w:type="gramStart"/>
      <w:r w:rsidRPr="002B5630">
        <w:rPr>
          <w:rFonts w:ascii="Times New Roman" w:hAnsi="Times New Roman" w:cs="Times New Roman"/>
          <w:sz w:val="28"/>
          <w:szCs w:val="28"/>
        </w:rPr>
        <w:t>методы</w:t>
      </w:r>
      <w:proofErr w:type="gramEnd"/>
      <w:r w:rsidRPr="002B5630">
        <w:rPr>
          <w:rFonts w:ascii="Times New Roman" w:hAnsi="Times New Roman" w:cs="Times New Roman"/>
          <w:sz w:val="28"/>
          <w:szCs w:val="28"/>
        </w:rPr>
        <w:t xml:space="preserve"> которые использует воспитатель в своей работе. Инновация – это не просто факт, это целая система в работе воспитателя,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 xml:space="preserve">В структуре инновационной деятельности по проблемам </w:t>
      </w:r>
      <w:proofErr w:type="gramStart"/>
      <w:r w:rsidRPr="002B5630">
        <w:rPr>
          <w:rFonts w:ascii="Times New Roman" w:hAnsi="Times New Roman" w:cs="Times New Roman"/>
          <w:sz w:val="28"/>
          <w:szCs w:val="28"/>
        </w:rPr>
        <w:t>воспитания,  очень</w:t>
      </w:r>
      <w:proofErr w:type="gramEnd"/>
      <w:r w:rsidRPr="002B5630">
        <w:rPr>
          <w:rFonts w:ascii="Times New Roman" w:hAnsi="Times New Roman" w:cs="Times New Roman"/>
          <w:sz w:val="28"/>
          <w:szCs w:val="28"/>
        </w:rPr>
        <w:t xml:space="preserve"> важны индивидуальные особенности личности воспитателя: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·       общий кругозор, педагогическая культура, знание современной    </w:t>
      </w:r>
      <w:proofErr w:type="spellStart"/>
      <w:r w:rsidRPr="002B563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B5630">
        <w:rPr>
          <w:rFonts w:ascii="Times New Roman" w:hAnsi="Times New Roman" w:cs="Times New Roman"/>
          <w:sz w:val="28"/>
          <w:szCs w:val="28"/>
        </w:rPr>
        <w:t xml:space="preserve"> - педагогической литературы;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·       творческий подход;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·       обновление содержания воспитательной деятельности, педагогических технологий;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·       знание и использование национально – региональных особенностей в контексте воспитательной системы;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·       способность к самоорганизации, прогностические способности, умение предвидеть и прогнозировать развитие инновационных процессов.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Инновационные процессы можно разделить на методико-ориентированные и проблемно ориентированные.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lastRenderedPageBreak/>
        <w:t>В основе </w:t>
      </w:r>
      <w:r w:rsidRPr="002B5630">
        <w:rPr>
          <w:rFonts w:ascii="Times New Roman" w:hAnsi="Times New Roman" w:cs="Times New Roman"/>
          <w:b/>
          <w:bCs/>
          <w:sz w:val="28"/>
          <w:szCs w:val="28"/>
        </w:rPr>
        <w:t>методико-ориентированных инновационных процессов</w:t>
      </w:r>
      <w:r w:rsidRPr="002B5630">
        <w:rPr>
          <w:rFonts w:ascii="Times New Roman" w:hAnsi="Times New Roman" w:cs="Times New Roman"/>
          <w:sz w:val="28"/>
          <w:szCs w:val="28"/>
        </w:rPr>
        <w:t xml:space="preserve"> лежат реализации той или иной образовательной технологии и методики, </w:t>
      </w:r>
      <w:proofErr w:type="gramStart"/>
      <w:r w:rsidRPr="002B5630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B5630">
        <w:rPr>
          <w:rFonts w:ascii="Times New Roman" w:hAnsi="Times New Roman" w:cs="Times New Roman"/>
          <w:sz w:val="28"/>
          <w:szCs w:val="28"/>
        </w:rPr>
        <w:t>: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-        применение современных информационных технологий;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-        применение принципа интеграции содержания образования;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-        развивающее обучение;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-        дифференцированное обучение;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-        проектное обучение;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-        проблемное обучение;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воспитателя должны стать такие подходы к современной организации обучения как: личностно - ориентированный подход; профессионально-</w:t>
      </w:r>
      <w:proofErr w:type="gramStart"/>
      <w:r w:rsidRPr="002B5630">
        <w:rPr>
          <w:rFonts w:ascii="Times New Roman" w:hAnsi="Times New Roman" w:cs="Times New Roman"/>
          <w:sz w:val="28"/>
          <w:szCs w:val="28"/>
        </w:rPr>
        <w:t>ориентированный  подход</w:t>
      </w:r>
      <w:proofErr w:type="gramEnd"/>
      <w:r w:rsidRPr="002B5630">
        <w:rPr>
          <w:rFonts w:ascii="Times New Roman" w:hAnsi="Times New Roman" w:cs="Times New Roman"/>
          <w:sz w:val="28"/>
          <w:szCs w:val="28"/>
        </w:rPr>
        <w:t>;   креативно - развивающийся подход; сущностный подход.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b/>
          <w:bCs/>
          <w:sz w:val="28"/>
          <w:szCs w:val="28"/>
        </w:rPr>
        <w:t>Проблемно ориентированные инновационные процессы</w:t>
      </w:r>
      <w:r w:rsidRPr="002B5630">
        <w:rPr>
          <w:rFonts w:ascii="Times New Roman" w:hAnsi="Times New Roman" w:cs="Times New Roman"/>
          <w:sz w:val="28"/>
          <w:szCs w:val="28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обучаемости, восприимчивости к инновациям, способности к перемене 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2B5630" w:rsidRPr="002B5630" w:rsidRDefault="002B5630" w:rsidP="002B5630">
      <w:pPr>
        <w:rPr>
          <w:rFonts w:ascii="Times New Roman" w:hAnsi="Times New Roman" w:cs="Times New Roman"/>
          <w:sz w:val="28"/>
          <w:szCs w:val="28"/>
        </w:rPr>
      </w:pPr>
      <w:r w:rsidRPr="002B5630">
        <w:rPr>
          <w:rFonts w:ascii="Times New Roman" w:hAnsi="Times New Roman" w:cs="Times New Roman"/>
          <w:sz w:val="28"/>
          <w:szCs w:val="28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CD6A6D" w:rsidRDefault="002B5630"/>
    <w:sectPr w:rsidR="00CD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30"/>
    <w:rsid w:val="002B5630"/>
    <w:rsid w:val="005F37E1"/>
    <w:rsid w:val="00852A78"/>
    <w:rsid w:val="009C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F73BC-B73A-4FAB-86FE-F8F3E8E3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2021-11-21T14:36:00Z</dcterms:created>
  <dcterms:modified xsi:type="dcterms:W3CDTF">2021-11-21T14:36:00Z</dcterms:modified>
</cp:coreProperties>
</file>