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27"/>
        <w:tblW w:w="4486" w:type="dxa"/>
        <w:tblLook w:val="04A0" w:firstRow="1" w:lastRow="0" w:firstColumn="1" w:lastColumn="0" w:noHBand="0" w:noVBand="1"/>
      </w:tblPr>
      <w:tblGrid>
        <w:gridCol w:w="4486"/>
      </w:tblGrid>
      <w:tr w:rsidR="00034451" w:rsidRPr="00FB7367" w:rsidTr="00034451">
        <w:tc>
          <w:tcPr>
            <w:tcW w:w="4486" w:type="dxa"/>
            <w:shd w:val="clear" w:color="auto" w:fill="auto"/>
          </w:tcPr>
          <w:p w:rsidR="00034451" w:rsidRPr="00FB7367" w:rsidRDefault="00034451" w:rsidP="0003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4451" w:rsidRPr="00FB7367" w:rsidRDefault="00034451" w:rsidP="00FB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52B7" w:rsidRPr="00FB7367" w:rsidRDefault="00D652B7" w:rsidP="00FB736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652B7" w:rsidRPr="00FB7367" w:rsidRDefault="00D652B7" w:rsidP="00FB7367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D652B7" w:rsidRPr="00FB7367" w:rsidRDefault="00D652B7" w:rsidP="00FB73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52B7" w:rsidRPr="00FB7367" w:rsidRDefault="00D652B7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2B7" w:rsidRDefault="00D652B7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635" w:rsidRDefault="00376635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635" w:rsidRDefault="00376635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635" w:rsidRDefault="00376635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635" w:rsidRDefault="00376635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451" w:rsidRDefault="00034451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451" w:rsidRDefault="00034451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4451" w:rsidRDefault="00034451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6635" w:rsidRPr="00FB7367" w:rsidRDefault="00376635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2B7" w:rsidRPr="00FB7367" w:rsidRDefault="00D652B7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2B7" w:rsidRPr="001B14EA" w:rsidRDefault="00D652B7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E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</w:p>
    <w:p w:rsidR="002C0ED7" w:rsidRPr="001B14EA" w:rsidRDefault="00544BB6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EA">
        <w:rPr>
          <w:rFonts w:ascii="Times New Roman" w:eastAsia="Calibri" w:hAnsi="Times New Roman" w:cs="Times New Roman"/>
          <w:sz w:val="28"/>
          <w:szCs w:val="28"/>
        </w:rPr>
        <w:t>«</w:t>
      </w:r>
      <w:r w:rsidR="00776B88" w:rsidRPr="001B14EA">
        <w:rPr>
          <w:rFonts w:ascii="Times New Roman" w:eastAsia="Calibri" w:hAnsi="Times New Roman" w:cs="Times New Roman"/>
          <w:sz w:val="28"/>
          <w:szCs w:val="28"/>
        </w:rPr>
        <w:t>Наследие</w:t>
      </w:r>
      <w:r w:rsidR="002C0ED7" w:rsidRPr="001B14EA">
        <w:rPr>
          <w:rFonts w:ascii="Times New Roman" w:eastAsia="Calibri" w:hAnsi="Times New Roman" w:cs="Times New Roman"/>
          <w:sz w:val="28"/>
          <w:szCs w:val="28"/>
        </w:rPr>
        <w:t>»</w:t>
      </w:r>
      <w:r w:rsidR="00D652B7" w:rsidRPr="001B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9B3" w:rsidRPr="001B14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2B7" w:rsidRPr="001B14EA">
        <w:rPr>
          <w:rFonts w:ascii="Times New Roman" w:eastAsia="Calibri" w:hAnsi="Times New Roman" w:cs="Times New Roman"/>
          <w:sz w:val="28"/>
          <w:szCs w:val="28"/>
        </w:rPr>
        <w:t>мини-м</w:t>
      </w:r>
      <w:r w:rsidR="00EC6739" w:rsidRPr="001B14EA">
        <w:rPr>
          <w:rFonts w:ascii="Times New Roman" w:eastAsia="Calibri" w:hAnsi="Times New Roman" w:cs="Times New Roman"/>
          <w:sz w:val="28"/>
          <w:szCs w:val="28"/>
        </w:rPr>
        <w:t>узея</w:t>
      </w:r>
      <w:r w:rsidR="00D652B7" w:rsidRPr="001B14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2B7" w:rsidRPr="001B14EA" w:rsidRDefault="002C0ED7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EA">
        <w:rPr>
          <w:rFonts w:ascii="Times New Roman" w:eastAsia="Calibri" w:hAnsi="Times New Roman" w:cs="Times New Roman"/>
          <w:sz w:val="28"/>
          <w:szCs w:val="28"/>
        </w:rPr>
        <w:t>МБДОУ «ДСОВ № 20» г. Усинска</w:t>
      </w:r>
      <w:r w:rsidR="00773AF4" w:rsidRPr="001B14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52B7" w:rsidRPr="001B14EA" w:rsidRDefault="00D652B7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4EA">
        <w:rPr>
          <w:rFonts w:ascii="Times New Roman" w:eastAsia="Calibri" w:hAnsi="Times New Roman" w:cs="Times New Roman"/>
          <w:sz w:val="28"/>
          <w:szCs w:val="28"/>
        </w:rPr>
        <w:t>«Коми мини-музей «От старины до современности».</w:t>
      </w:r>
    </w:p>
    <w:p w:rsidR="00D652B7" w:rsidRPr="001B14EA" w:rsidRDefault="00D652B7" w:rsidP="00FB736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739" w:rsidRPr="00FB7367" w:rsidRDefault="00EC6739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739" w:rsidRPr="00FB7367" w:rsidRDefault="00EC6739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3766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382E" w:rsidRPr="00FB7367" w:rsidRDefault="000A382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1444E" w:rsidRPr="00FB7367" w:rsidRDefault="0031444E" w:rsidP="00FB736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739" w:rsidRDefault="00EC6739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482" w:rsidRPr="00FB7367" w:rsidRDefault="00085482" w:rsidP="00FB73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D8A" w:rsidRPr="00FB7367" w:rsidRDefault="00EC6739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Calibri" w:hAnsi="Times New Roman" w:cs="Times New Roman"/>
          <w:sz w:val="24"/>
          <w:szCs w:val="24"/>
        </w:rPr>
        <w:t>г.Усинск, 2020 г</w:t>
      </w:r>
    </w:p>
    <w:p w:rsidR="00CB2A2A" w:rsidRPr="00FB7367" w:rsidRDefault="00CB2A2A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851"/>
        <w:gridCol w:w="7160"/>
        <w:gridCol w:w="1136"/>
        <w:gridCol w:w="10"/>
      </w:tblGrid>
      <w:tr w:rsidR="00CB2A2A" w:rsidRPr="00FB7367" w:rsidTr="00FA16B3">
        <w:trPr>
          <w:gridAfter w:val="1"/>
          <w:wAfter w:w="10" w:type="dxa"/>
          <w:trHeight w:val="565"/>
        </w:trPr>
        <w:tc>
          <w:tcPr>
            <w:tcW w:w="851" w:type="dxa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0" w:type="dxa"/>
            <w:vAlign w:val="center"/>
          </w:tcPr>
          <w:p w:rsidR="00CB2A2A" w:rsidRPr="00FB7367" w:rsidRDefault="007525AF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  <w:r w:rsidR="00CB2A2A"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П</w:t>
            </w: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136" w:type="dxa"/>
            <w:vAlign w:val="center"/>
          </w:tcPr>
          <w:p w:rsidR="00CB2A2A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стр.</w:t>
            </w:r>
          </w:p>
        </w:tc>
      </w:tr>
      <w:tr w:rsidR="008F670A" w:rsidRPr="00FB7367" w:rsidTr="00FA16B3">
        <w:trPr>
          <w:gridAfter w:val="1"/>
          <w:wAfter w:w="10" w:type="dxa"/>
          <w:trHeight w:val="565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160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36" w:type="dxa"/>
            <w:vAlign w:val="center"/>
          </w:tcPr>
          <w:p w:rsidR="00CB2A2A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стр.</w:t>
            </w:r>
          </w:p>
        </w:tc>
      </w:tr>
      <w:tr w:rsidR="008F670A" w:rsidRPr="00FB7367" w:rsidTr="00FA16B3">
        <w:trPr>
          <w:gridAfter w:val="1"/>
          <w:wAfter w:w="10" w:type="dxa"/>
          <w:trHeight w:val="565"/>
        </w:trPr>
        <w:tc>
          <w:tcPr>
            <w:tcW w:w="851" w:type="dxa"/>
            <w:vAlign w:val="center"/>
          </w:tcPr>
          <w:p w:rsidR="0056348F" w:rsidRPr="00FB7367" w:rsidRDefault="00250C72" w:rsidP="00FB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471D8A" w:rsidRPr="00FB73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60" w:type="dxa"/>
            <w:vAlign w:val="center"/>
          </w:tcPr>
          <w:p w:rsidR="0056348F" w:rsidRPr="00FB7367" w:rsidRDefault="0056348F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1136" w:type="dxa"/>
            <w:vAlign w:val="center"/>
          </w:tcPr>
          <w:p w:rsidR="0056348F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стр.</w:t>
            </w:r>
          </w:p>
        </w:tc>
      </w:tr>
      <w:tr w:rsidR="008F670A" w:rsidRPr="00FB7367" w:rsidTr="00FA16B3">
        <w:trPr>
          <w:gridAfter w:val="1"/>
          <w:wAfter w:w="10" w:type="dxa"/>
          <w:trHeight w:val="565"/>
        </w:trPr>
        <w:tc>
          <w:tcPr>
            <w:tcW w:w="851" w:type="dxa"/>
            <w:vAlign w:val="center"/>
          </w:tcPr>
          <w:p w:rsidR="0056348F" w:rsidRPr="00FB7367" w:rsidRDefault="00250C72" w:rsidP="00FB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471D8A" w:rsidRPr="00FB73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60" w:type="dxa"/>
            <w:vAlign w:val="center"/>
          </w:tcPr>
          <w:p w:rsidR="0056348F" w:rsidRPr="00FB7367" w:rsidRDefault="00471D8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1136" w:type="dxa"/>
            <w:vAlign w:val="center"/>
          </w:tcPr>
          <w:p w:rsidR="0056348F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 стр.</w:t>
            </w:r>
          </w:p>
        </w:tc>
      </w:tr>
      <w:tr w:rsidR="008F670A" w:rsidRPr="00FB7367" w:rsidTr="00FA16B3">
        <w:trPr>
          <w:gridAfter w:val="1"/>
          <w:wAfter w:w="10" w:type="dxa"/>
          <w:trHeight w:val="537"/>
        </w:trPr>
        <w:tc>
          <w:tcPr>
            <w:tcW w:w="851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CB2A2A" w:rsidRPr="00FB7367" w:rsidRDefault="00471D8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Основная идея и новизна Программы</w:t>
            </w:r>
          </w:p>
        </w:tc>
        <w:tc>
          <w:tcPr>
            <w:tcW w:w="1136" w:type="dxa"/>
            <w:vAlign w:val="center"/>
          </w:tcPr>
          <w:p w:rsidR="00CB2A2A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стр</w:t>
            </w:r>
            <w:r w:rsidR="00FA16B3"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670A" w:rsidRPr="00FB7367" w:rsidTr="00FA16B3">
        <w:trPr>
          <w:gridAfter w:val="1"/>
          <w:wAfter w:w="10" w:type="dxa"/>
          <w:trHeight w:val="838"/>
        </w:trPr>
        <w:tc>
          <w:tcPr>
            <w:tcW w:w="851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Принципы и подходы к формированию содержания программы и условиям реализации</w:t>
            </w:r>
          </w:p>
        </w:tc>
        <w:tc>
          <w:tcPr>
            <w:tcW w:w="1136" w:type="dxa"/>
            <w:vAlign w:val="center"/>
          </w:tcPr>
          <w:p w:rsidR="00CB2A2A" w:rsidRPr="00FB7367" w:rsidRDefault="00471D8A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стр</w:t>
            </w:r>
            <w:r w:rsidR="00FA16B3"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F670A" w:rsidRPr="00FB7367" w:rsidTr="00FA16B3">
        <w:trPr>
          <w:gridAfter w:val="1"/>
          <w:wAfter w:w="10" w:type="dxa"/>
          <w:trHeight w:val="557"/>
        </w:trPr>
        <w:tc>
          <w:tcPr>
            <w:tcW w:w="851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36" w:type="dxa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стр.</w:t>
            </w:r>
          </w:p>
        </w:tc>
      </w:tr>
      <w:tr w:rsidR="008F670A" w:rsidRPr="00FB7367" w:rsidTr="00FA16B3">
        <w:trPr>
          <w:gridAfter w:val="1"/>
          <w:wAfter w:w="10" w:type="dxa"/>
          <w:trHeight w:val="378"/>
        </w:trPr>
        <w:tc>
          <w:tcPr>
            <w:tcW w:w="851" w:type="dxa"/>
            <w:vAlign w:val="center"/>
          </w:tcPr>
          <w:p w:rsidR="00560604" w:rsidRPr="00FB7367" w:rsidRDefault="00560604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560604" w:rsidRPr="00FB7367" w:rsidRDefault="00560604" w:rsidP="00FB73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содержания Программы к условиям реализации</w:t>
            </w:r>
          </w:p>
          <w:p w:rsidR="00560604" w:rsidRPr="00FB7367" w:rsidRDefault="00560604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560604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стр.</w:t>
            </w:r>
          </w:p>
        </w:tc>
      </w:tr>
      <w:tr w:rsidR="008F670A" w:rsidRPr="00FB7367" w:rsidTr="00FA16B3">
        <w:trPr>
          <w:gridAfter w:val="1"/>
          <w:wAfter w:w="10" w:type="dxa"/>
          <w:trHeight w:val="435"/>
        </w:trPr>
        <w:tc>
          <w:tcPr>
            <w:tcW w:w="851" w:type="dxa"/>
            <w:vAlign w:val="center"/>
          </w:tcPr>
          <w:p w:rsidR="00560604" w:rsidRPr="00FB7367" w:rsidRDefault="00560604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560604" w:rsidRPr="00FB7367" w:rsidRDefault="00560604" w:rsidP="00FB7367">
            <w:pPr>
              <w:tabs>
                <w:tab w:val="left" w:pos="-2835"/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1136" w:type="dxa"/>
            <w:vAlign w:val="center"/>
          </w:tcPr>
          <w:p w:rsidR="00560604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стр.</w:t>
            </w:r>
          </w:p>
        </w:tc>
      </w:tr>
      <w:tr w:rsidR="008F670A" w:rsidRPr="00FB7367" w:rsidTr="00FA16B3">
        <w:trPr>
          <w:gridAfter w:val="1"/>
          <w:wAfter w:w="10" w:type="dxa"/>
          <w:trHeight w:val="441"/>
        </w:trPr>
        <w:tc>
          <w:tcPr>
            <w:tcW w:w="851" w:type="dxa"/>
            <w:vAlign w:val="center"/>
          </w:tcPr>
          <w:p w:rsidR="00560604" w:rsidRPr="00FB7367" w:rsidRDefault="00560604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0" w:type="dxa"/>
            <w:vAlign w:val="center"/>
          </w:tcPr>
          <w:p w:rsidR="00560604" w:rsidRPr="00FB7367" w:rsidRDefault="00560604" w:rsidP="00FB7367">
            <w:pPr>
              <w:tabs>
                <w:tab w:val="left" w:pos="-2835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1136" w:type="dxa"/>
            <w:vAlign w:val="center"/>
          </w:tcPr>
          <w:p w:rsidR="00560604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стр.</w:t>
            </w:r>
          </w:p>
        </w:tc>
      </w:tr>
      <w:tr w:rsidR="006E2419" w:rsidRPr="00FB7367" w:rsidTr="00FA16B3">
        <w:trPr>
          <w:trHeight w:val="506"/>
        </w:trPr>
        <w:tc>
          <w:tcPr>
            <w:tcW w:w="851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реализации Программы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стр.</w:t>
            </w:r>
          </w:p>
        </w:tc>
      </w:tr>
      <w:tr w:rsidR="006E2419" w:rsidRPr="00FB7367" w:rsidTr="00FA16B3">
        <w:trPr>
          <w:trHeight w:val="521"/>
        </w:trPr>
        <w:tc>
          <w:tcPr>
            <w:tcW w:w="851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471D8A"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 стр.</w:t>
            </w:r>
          </w:p>
        </w:tc>
      </w:tr>
      <w:tr w:rsidR="006E2419" w:rsidRPr="00FB7367" w:rsidTr="00FA16B3">
        <w:trPr>
          <w:trHeight w:val="519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  <w:r w:rsidR="00CB2A2A"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стр.</w:t>
            </w:r>
          </w:p>
        </w:tc>
      </w:tr>
      <w:tr w:rsidR="006E2419" w:rsidRPr="00FB7367" w:rsidTr="00FA16B3">
        <w:trPr>
          <w:trHeight w:val="483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 стр.</w:t>
            </w:r>
          </w:p>
        </w:tc>
      </w:tr>
      <w:tr w:rsidR="006E2419" w:rsidRPr="00FB7367" w:rsidTr="00FA16B3">
        <w:trPr>
          <w:trHeight w:val="517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значимость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стр.</w:t>
            </w:r>
          </w:p>
        </w:tc>
      </w:tr>
      <w:tr w:rsidR="006E2419" w:rsidRPr="00FB7367" w:rsidTr="00FA16B3">
        <w:trPr>
          <w:trHeight w:val="576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Перспективы дальнейшего развития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стр.</w:t>
            </w:r>
          </w:p>
        </w:tc>
      </w:tr>
      <w:tr w:rsidR="006E2419" w:rsidRPr="00FB7367" w:rsidTr="00FA16B3">
        <w:trPr>
          <w:trHeight w:val="576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60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 стр.</w:t>
            </w:r>
          </w:p>
        </w:tc>
      </w:tr>
      <w:tr w:rsidR="006E2419" w:rsidRPr="00FB7367" w:rsidTr="00FA16B3">
        <w:trPr>
          <w:trHeight w:val="664"/>
        </w:trPr>
        <w:tc>
          <w:tcPr>
            <w:tcW w:w="851" w:type="dxa"/>
            <w:vAlign w:val="center"/>
          </w:tcPr>
          <w:p w:rsidR="00CB2A2A" w:rsidRPr="00FB7367" w:rsidRDefault="008F670A" w:rsidP="00FB736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60" w:type="dxa"/>
            <w:vAlign w:val="center"/>
          </w:tcPr>
          <w:p w:rsidR="00CB2A2A" w:rsidRPr="00FB7367" w:rsidRDefault="00CB2A2A" w:rsidP="00FB73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146" w:type="dxa"/>
            <w:gridSpan w:val="2"/>
            <w:vAlign w:val="center"/>
          </w:tcPr>
          <w:p w:rsidR="00CB2A2A" w:rsidRPr="00FB7367" w:rsidRDefault="00FA16B3" w:rsidP="00FB73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стр.</w:t>
            </w:r>
          </w:p>
        </w:tc>
      </w:tr>
    </w:tbl>
    <w:p w:rsidR="00CB2A2A" w:rsidRPr="00FB7367" w:rsidRDefault="00CB2A2A" w:rsidP="00FB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B88" w:rsidRPr="00FB7367" w:rsidRDefault="00776B88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6B88" w:rsidRPr="00FB7367" w:rsidRDefault="00776B88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A" w:rsidRPr="00FB7367" w:rsidRDefault="00CB2A2A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1E" w:rsidRPr="00FB7367" w:rsidRDefault="00DE5F1E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1E" w:rsidRPr="00FB7367" w:rsidRDefault="00DE5F1E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1E" w:rsidRPr="00FB7367" w:rsidRDefault="00DE5F1E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1E" w:rsidRPr="00FB7367" w:rsidRDefault="00DE5F1E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A2A" w:rsidRDefault="00CB2A2A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482" w:rsidRDefault="00085482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451" w:rsidRDefault="00034451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482" w:rsidRPr="00FB7367" w:rsidRDefault="00085482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419" w:rsidRPr="00FB7367" w:rsidRDefault="006E2419" w:rsidP="00FB7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739" w:rsidRPr="00FB7367" w:rsidRDefault="00EC6739" w:rsidP="00FB7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3C61F1" w:rsidRPr="00FB7367">
        <w:rPr>
          <w:rFonts w:ascii="Times New Roman" w:hAnsi="Times New Roman" w:cs="Times New Roman"/>
          <w:sz w:val="24"/>
          <w:szCs w:val="24"/>
        </w:rPr>
        <w:t>рабочей программы «Наследие»</w:t>
      </w:r>
    </w:p>
    <w:tbl>
      <w:tblPr>
        <w:tblStyle w:val="GridTableLight"/>
        <w:tblW w:w="10207" w:type="dxa"/>
        <w:tblInd w:w="-318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EC6739" w:rsidRPr="00FB7367" w:rsidTr="00FF6C67">
        <w:trPr>
          <w:trHeight w:val="735"/>
        </w:trPr>
        <w:tc>
          <w:tcPr>
            <w:tcW w:w="2978" w:type="dxa"/>
          </w:tcPr>
          <w:p w:rsidR="00EC6739" w:rsidRPr="00FB7367" w:rsidRDefault="00EC6739" w:rsidP="00F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</w:tcPr>
          <w:p w:rsidR="00EC6739" w:rsidRPr="00FB7367" w:rsidRDefault="00EC6739" w:rsidP="00FB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B05CB"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«Наследие»</w:t>
            </w:r>
            <w:r w:rsidR="000270FC"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EC6739" w:rsidRPr="00FB7367" w:rsidTr="00FF6C67">
        <w:trPr>
          <w:trHeight w:val="1714"/>
        </w:trPr>
        <w:tc>
          <w:tcPr>
            <w:tcW w:w="2978" w:type="dxa"/>
          </w:tcPr>
          <w:p w:rsidR="00EC6739" w:rsidRPr="00FB7367" w:rsidRDefault="00EC6739" w:rsidP="00F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EC6739" w:rsidRPr="00FB7367" w:rsidRDefault="00EC6739" w:rsidP="00FB7367">
            <w:pPr>
              <w:pStyle w:val="a3"/>
              <w:numPr>
                <w:ilvl w:val="0"/>
                <w:numId w:val="17"/>
              </w:numPr>
              <w:jc w:val="both"/>
            </w:pPr>
            <w:r w:rsidRPr="00FB7367">
              <w:t>Федеральны</w:t>
            </w:r>
            <w:r w:rsidR="007D3C9F" w:rsidRPr="00FB7367">
              <w:t>й З</w:t>
            </w:r>
            <w:r w:rsidRPr="00FB7367">
              <w:t>акон</w:t>
            </w:r>
            <w:r w:rsidR="007D3C9F" w:rsidRPr="00FB7367">
              <w:t xml:space="preserve"> </w:t>
            </w:r>
            <w:r w:rsidRPr="00FB7367">
              <w:t>от 29 декабря 2012 г. № 273-ФЗ «Об образовании в Российской Федерации»;</w:t>
            </w:r>
          </w:p>
          <w:p w:rsidR="00EC6739" w:rsidRPr="00FB7367" w:rsidRDefault="00EC6739" w:rsidP="00FB7367">
            <w:pPr>
              <w:pStyle w:val="a3"/>
              <w:numPr>
                <w:ilvl w:val="0"/>
                <w:numId w:val="17"/>
              </w:numPr>
              <w:jc w:val="both"/>
            </w:pPr>
            <w:r w:rsidRPr="00FB7367">
              <w:t>Приказ</w:t>
            </w:r>
            <w:r w:rsidR="007D3C9F" w:rsidRPr="00FB7367">
              <w:t xml:space="preserve"> </w:t>
            </w:r>
            <w:r w:rsidRPr="00FB7367">
              <w:t>Министерства 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C6739" w:rsidRPr="00FB7367" w:rsidRDefault="007D3C9F" w:rsidP="00FB7367">
            <w:pPr>
              <w:pStyle w:val="a3"/>
              <w:numPr>
                <w:ilvl w:val="0"/>
                <w:numId w:val="17"/>
              </w:numPr>
              <w:jc w:val="both"/>
            </w:pPr>
            <w:r w:rsidRPr="00FB7367">
              <w:t>м</w:t>
            </w:r>
            <w:r w:rsidR="00EC6739" w:rsidRPr="00FB7367">
              <w:t>етодически</w:t>
            </w:r>
            <w:r w:rsidRPr="00FB7367">
              <w:t>е</w:t>
            </w:r>
            <w:r w:rsidR="00EC6739" w:rsidRPr="00FB7367">
              <w:t xml:space="preserve"> рекомендаци</w:t>
            </w:r>
            <w:r w:rsidRPr="00FB7367">
              <w:t>и</w:t>
            </w:r>
            <w:r w:rsidR="00EC6739" w:rsidRPr="00FB7367">
              <w:t xml:space="preserve"> по проектированию дополнительных общеобразовательных – дополнительных общера</w:t>
            </w:r>
            <w:r w:rsidR="00EB05CB" w:rsidRPr="00FB7367">
              <w:t xml:space="preserve">звивающих программ в Республике </w:t>
            </w:r>
            <w:r w:rsidR="00CC3C52" w:rsidRPr="00FB7367">
              <w:t>Коми (</w:t>
            </w:r>
            <w:r w:rsidR="00EC6739" w:rsidRPr="00FB7367">
              <w:t>приказ Министерства образования и молодёжной политики Республики Коми от 27 января 2016 г. № 07-27/45);</w:t>
            </w:r>
          </w:p>
          <w:p w:rsidR="00EB05CB" w:rsidRPr="00FB7367" w:rsidRDefault="00EC6739" w:rsidP="00FB7367">
            <w:pPr>
              <w:pStyle w:val="a3"/>
              <w:numPr>
                <w:ilvl w:val="0"/>
                <w:numId w:val="17"/>
              </w:numPr>
              <w:jc w:val="both"/>
            </w:pPr>
            <w:r w:rsidRPr="00FB7367">
              <w:t>Санитарно-эпидемиологически</w:t>
            </w:r>
            <w:r w:rsidR="007D3C9F" w:rsidRPr="00FB7367">
              <w:t>е</w:t>
            </w:r>
            <w:r w:rsidRPr="00FB7367">
              <w:t xml:space="preserve"> </w:t>
            </w:r>
            <w:r w:rsidR="00CC3C52" w:rsidRPr="00FB7367">
              <w:t>правила и</w:t>
            </w:r>
            <w:r w:rsidRPr="00FB7367">
              <w:t xml:space="preserve"> норматив</w:t>
            </w:r>
            <w:r w:rsidR="007D3C9F" w:rsidRPr="00FB7367">
              <w:t>ы</w:t>
            </w:r>
            <w:r w:rsidRPr="00FB7367"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15.05.2013 № 26;</w:t>
            </w:r>
          </w:p>
          <w:p w:rsidR="00EC6739" w:rsidRPr="00FB7367" w:rsidRDefault="007D3C9F" w:rsidP="00FB7367">
            <w:pPr>
              <w:pStyle w:val="a3"/>
              <w:numPr>
                <w:ilvl w:val="0"/>
                <w:numId w:val="17"/>
              </w:numPr>
              <w:jc w:val="both"/>
            </w:pPr>
            <w:r w:rsidRPr="00FB7367">
              <w:t>Концепция развития этнокультурно</w:t>
            </w:r>
            <w:r w:rsidR="00A82650" w:rsidRPr="00FB7367">
              <w:t>го образования в Республике Ком</w:t>
            </w:r>
            <w:r w:rsidR="00560604" w:rsidRPr="00FB7367">
              <w:t>и</w:t>
            </w:r>
            <w:r w:rsidRPr="00FB7367">
              <w:t xml:space="preserve">  на </w:t>
            </w:r>
            <w:r w:rsidR="00EC6739" w:rsidRPr="00FB7367">
              <w:t xml:space="preserve"> 2016 – 2021 </w:t>
            </w:r>
            <w:r w:rsidRPr="00FB7367">
              <w:t>годы</w:t>
            </w:r>
            <w:r w:rsidR="00A82650" w:rsidRPr="00FB7367">
              <w:t>.</w:t>
            </w:r>
            <w:r w:rsidRPr="00FB7367">
              <w:t xml:space="preserve">  </w:t>
            </w:r>
          </w:p>
        </w:tc>
      </w:tr>
      <w:tr w:rsidR="00EC6739" w:rsidRPr="00FB7367" w:rsidTr="00FF6C67">
        <w:trPr>
          <w:trHeight w:val="311"/>
        </w:trPr>
        <w:tc>
          <w:tcPr>
            <w:tcW w:w="2978" w:type="dxa"/>
          </w:tcPr>
          <w:p w:rsidR="00EC6739" w:rsidRPr="00FB7367" w:rsidRDefault="00EC6739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29" w:type="dxa"/>
          </w:tcPr>
          <w:p w:rsidR="00EC6739" w:rsidRPr="00FB7367" w:rsidRDefault="00EC6739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представители), педагоги </w:t>
            </w:r>
          </w:p>
        </w:tc>
      </w:tr>
      <w:tr w:rsidR="00EC6739" w:rsidRPr="00FB7367" w:rsidTr="003C61F1">
        <w:trPr>
          <w:trHeight w:val="543"/>
        </w:trPr>
        <w:tc>
          <w:tcPr>
            <w:tcW w:w="2978" w:type="dxa"/>
          </w:tcPr>
          <w:p w:rsidR="00EC6739" w:rsidRPr="00FB7367" w:rsidRDefault="00EC6739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Составител</w:t>
            </w:r>
            <w:r w:rsidR="008E52ED" w:rsidRPr="00FB73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EC6739" w:rsidRPr="00FB7367" w:rsidRDefault="00EC6739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Вильданова Лира Рауфовна, старший воспитатель</w:t>
            </w:r>
            <w:r w:rsidR="00591CE2" w:rsidRPr="00FB73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6739" w:rsidRPr="00FB7367" w:rsidRDefault="00EC6739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Снимщикова Елизавета Борисовна, воспитатель</w:t>
            </w:r>
          </w:p>
        </w:tc>
      </w:tr>
      <w:tr w:rsidR="00CB2A2A" w:rsidRPr="00FB7367" w:rsidTr="003C61F1">
        <w:trPr>
          <w:trHeight w:val="551"/>
        </w:trPr>
        <w:tc>
          <w:tcPr>
            <w:tcW w:w="2978" w:type="dxa"/>
          </w:tcPr>
          <w:p w:rsidR="00CB2A2A" w:rsidRPr="00FB7367" w:rsidRDefault="00CB2A2A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9" w:type="dxa"/>
          </w:tcPr>
          <w:p w:rsidR="00CB2A2A" w:rsidRPr="00FB7367" w:rsidRDefault="00A82650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</w:tr>
      <w:tr w:rsidR="00456BC4" w:rsidRPr="00FB7367" w:rsidTr="00FF6C67">
        <w:trPr>
          <w:trHeight w:val="409"/>
        </w:trPr>
        <w:tc>
          <w:tcPr>
            <w:tcW w:w="2978" w:type="dxa"/>
          </w:tcPr>
          <w:p w:rsidR="00456BC4" w:rsidRPr="00FB7367" w:rsidRDefault="00456BC4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7229" w:type="dxa"/>
          </w:tcPr>
          <w:p w:rsidR="00456BC4" w:rsidRPr="00FB7367" w:rsidRDefault="00456BC4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Воспитанники, педагоги, родители</w:t>
            </w:r>
            <w:r w:rsidR="000A382E"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F5C" w:rsidRPr="00FB7367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</w:tr>
      <w:tr w:rsidR="00485C02" w:rsidRPr="00FB7367" w:rsidTr="003C61F1">
        <w:trPr>
          <w:trHeight w:val="567"/>
        </w:trPr>
        <w:tc>
          <w:tcPr>
            <w:tcW w:w="2978" w:type="dxa"/>
          </w:tcPr>
          <w:p w:rsidR="00485C02" w:rsidRPr="00FB7367" w:rsidRDefault="00485C02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Программы </w:t>
            </w:r>
          </w:p>
        </w:tc>
        <w:tc>
          <w:tcPr>
            <w:tcW w:w="7229" w:type="dxa"/>
          </w:tcPr>
          <w:p w:rsidR="00485C02" w:rsidRPr="00FB7367" w:rsidRDefault="00485C02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21C62" w:rsidRPr="00FB7367">
              <w:rPr>
                <w:rFonts w:ascii="Times New Roman" w:hAnsi="Times New Roman" w:cs="Times New Roman"/>
                <w:sz w:val="24"/>
                <w:szCs w:val="24"/>
              </w:rPr>
              <w:t>ультурологическая</w:t>
            </w:r>
          </w:p>
        </w:tc>
      </w:tr>
      <w:tr w:rsidR="007934E8" w:rsidRPr="00FB7367" w:rsidTr="00FF6C67">
        <w:trPr>
          <w:trHeight w:val="774"/>
        </w:trPr>
        <w:tc>
          <w:tcPr>
            <w:tcW w:w="2978" w:type="dxa"/>
          </w:tcPr>
          <w:p w:rsidR="007934E8" w:rsidRPr="00FB7367" w:rsidRDefault="007934E8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</w:t>
            </w:r>
          </w:p>
        </w:tc>
        <w:tc>
          <w:tcPr>
            <w:tcW w:w="7229" w:type="dxa"/>
          </w:tcPr>
          <w:p w:rsidR="007934E8" w:rsidRPr="00FB7367" w:rsidRDefault="007934E8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1 год обучения: с 01 сентября 2020 года по 31 мая 2021 года, объем Программы –  36  часов.</w:t>
            </w:r>
          </w:p>
          <w:p w:rsidR="007934E8" w:rsidRPr="00FB7367" w:rsidRDefault="007934E8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739" w:rsidRPr="00FB7367" w:rsidTr="00FF6C67">
        <w:trPr>
          <w:trHeight w:val="254"/>
        </w:trPr>
        <w:tc>
          <w:tcPr>
            <w:tcW w:w="2978" w:type="dxa"/>
          </w:tcPr>
          <w:p w:rsidR="00EC6739" w:rsidRPr="00FB7367" w:rsidRDefault="006301D8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Объект Программы</w:t>
            </w:r>
          </w:p>
        </w:tc>
        <w:tc>
          <w:tcPr>
            <w:tcW w:w="7229" w:type="dxa"/>
          </w:tcPr>
          <w:p w:rsidR="00EC6739" w:rsidRPr="00FB7367" w:rsidRDefault="006301D8" w:rsidP="00FB7367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патриотического воспитания в детском саду</w:t>
            </w:r>
          </w:p>
        </w:tc>
      </w:tr>
      <w:tr w:rsidR="000270FC" w:rsidRPr="00FB7367" w:rsidTr="00FF6C67">
        <w:trPr>
          <w:trHeight w:val="1266"/>
        </w:trPr>
        <w:tc>
          <w:tcPr>
            <w:tcW w:w="2978" w:type="dxa"/>
          </w:tcPr>
          <w:p w:rsidR="000270FC" w:rsidRPr="00FB7367" w:rsidRDefault="006301D8" w:rsidP="00FB73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Программы</w:t>
            </w:r>
          </w:p>
        </w:tc>
        <w:tc>
          <w:tcPr>
            <w:tcW w:w="7229" w:type="dxa"/>
          </w:tcPr>
          <w:p w:rsidR="000270FC" w:rsidRPr="00FB7367" w:rsidRDefault="006301D8" w:rsidP="00FB7367">
            <w:pPr>
              <w:pStyle w:val="c4"/>
              <w:shd w:val="clear" w:color="auto" w:fill="FFFFFF"/>
              <w:spacing w:before="0" w:beforeAutospacing="0" w:after="0"/>
              <w:jc w:val="both"/>
              <w:rPr>
                <w:color w:val="000000"/>
              </w:rPr>
            </w:pPr>
            <w:r w:rsidRPr="00FB7367">
              <w:rPr>
                <w:color w:val="000000"/>
              </w:rPr>
              <w:t>особенности приобщения детей старшего дошкольного возраста к истории и культуре родного края посредством «музейной педагогики»</w:t>
            </w:r>
          </w:p>
        </w:tc>
      </w:tr>
      <w:tr w:rsidR="00EC6739" w:rsidRPr="00FB7367" w:rsidTr="00FF6C67">
        <w:trPr>
          <w:trHeight w:val="395"/>
        </w:trPr>
        <w:tc>
          <w:tcPr>
            <w:tcW w:w="2978" w:type="dxa"/>
          </w:tcPr>
          <w:p w:rsidR="00EC6739" w:rsidRPr="00FB7367" w:rsidRDefault="00EC6739" w:rsidP="00FB7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 за исполнением Программы</w:t>
            </w:r>
          </w:p>
        </w:tc>
        <w:tc>
          <w:tcPr>
            <w:tcW w:w="7229" w:type="dxa"/>
          </w:tcPr>
          <w:p w:rsidR="00EC6739" w:rsidRPr="00FB7367" w:rsidRDefault="00FF5276" w:rsidP="00FB7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6E2419" w:rsidRPr="00FB7367" w:rsidRDefault="006E2419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EBD" w:rsidRPr="00FB7367" w:rsidRDefault="005A4EBD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EBD" w:rsidRPr="00FB7367" w:rsidRDefault="005A4EBD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82E" w:rsidRPr="00FB7367" w:rsidRDefault="000A382E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F1E" w:rsidRPr="00FB7367" w:rsidRDefault="00DE5F1E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82" w:rsidRDefault="00085482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82" w:rsidRDefault="00085482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482" w:rsidRPr="00FB7367" w:rsidRDefault="00085482" w:rsidP="00FB736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4F7" w:rsidRPr="00FB7367" w:rsidRDefault="00DA44F7" w:rsidP="00FB73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  <w:r w:rsidR="006C5E13" w:rsidRPr="00FB7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ABE" w:rsidRPr="00FB7367" w:rsidRDefault="00A85ABE" w:rsidP="00FB7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7367">
        <w:rPr>
          <w:rFonts w:ascii="Times New Roman" w:hAnsi="Times New Roman" w:cs="Times New Roman"/>
          <w:i/>
          <w:sz w:val="24"/>
          <w:szCs w:val="24"/>
        </w:rPr>
        <w:t xml:space="preserve">Любовь к Родине — не отвлеченное понятие, </w:t>
      </w:r>
    </w:p>
    <w:p w:rsidR="00A85ABE" w:rsidRPr="00FB7367" w:rsidRDefault="00A85ABE" w:rsidP="00FB7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7367">
        <w:rPr>
          <w:rFonts w:ascii="Times New Roman" w:hAnsi="Times New Roman" w:cs="Times New Roman"/>
          <w:i/>
          <w:sz w:val="24"/>
          <w:szCs w:val="24"/>
        </w:rPr>
        <w:t>но реальная душевная сила,</w:t>
      </w:r>
    </w:p>
    <w:p w:rsidR="00A85ABE" w:rsidRPr="00FB7367" w:rsidRDefault="00A85ABE" w:rsidP="00FB7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7367">
        <w:rPr>
          <w:rFonts w:ascii="Times New Roman" w:hAnsi="Times New Roman" w:cs="Times New Roman"/>
          <w:i/>
          <w:sz w:val="24"/>
          <w:szCs w:val="24"/>
        </w:rPr>
        <w:t xml:space="preserve">  требующая организации, развития и культуры.</w:t>
      </w:r>
    </w:p>
    <w:p w:rsidR="00A85ABE" w:rsidRPr="00FB7367" w:rsidRDefault="00A85ABE" w:rsidP="00FB7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Л.Н. Толстой.</w:t>
      </w:r>
    </w:p>
    <w:p w:rsidR="00A85ABE" w:rsidRPr="00FB7367" w:rsidRDefault="00A85ABE" w:rsidP="00FB73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73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ABE" w:rsidRPr="00FB7367" w:rsidRDefault="00A85ABE" w:rsidP="00FB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В настоящее время, когда педагогическая концепция общества принципиально переосмысливается, центральное значение в детской педагогике приобретают идеи гуманитаризации и гуманизации образования и воспитания, в том числе идеи приобщения </w:t>
      </w:r>
      <w:r w:rsidR="00236366" w:rsidRPr="00FB7367">
        <w:rPr>
          <w:rFonts w:ascii="Times New Roman" w:hAnsi="Times New Roman" w:cs="Times New Roman"/>
          <w:sz w:val="24"/>
          <w:szCs w:val="24"/>
        </w:rPr>
        <w:t>современных детей</w:t>
      </w:r>
      <w:r w:rsidRPr="00FB7367">
        <w:rPr>
          <w:rFonts w:ascii="Times New Roman" w:hAnsi="Times New Roman" w:cs="Times New Roman"/>
          <w:sz w:val="24"/>
          <w:szCs w:val="24"/>
        </w:rPr>
        <w:t xml:space="preserve"> к культуре, к национальным и общечеловеческим ценностям, обогащения их духовного мира.</w:t>
      </w:r>
      <w:r w:rsidR="00D2561E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Федеральный государственный стандарт дошкольного образования определяет целевые ориентиры, среди которых 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</w:p>
    <w:p w:rsidR="00A85ABE" w:rsidRPr="00FB7367" w:rsidRDefault="00A85ABE" w:rsidP="00FB7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ab/>
        <w:t xml:space="preserve">Приоритетной для формирования основ патриотизма, является задача воспитания у ребенка любви и привязанности к родному дому, семье, семейным традициям и обычаям. </w:t>
      </w:r>
      <w:r w:rsidR="00D2561E" w:rsidRPr="00FB7367">
        <w:rPr>
          <w:rFonts w:ascii="Times New Roman" w:hAnsi="Times New Roman" w:cs="Times New Roman"/>
          <w:sz w:val="24"/>
          <w:szCs w:val="24"/>
        </w:rPr>
        <w:t>Наша миссия</w:t>
      </w:r>
      <w:r w:rsidRPr="00FB7367">
        <w:rPr>
          <w:rFonts w:ascii="Times New Roman" w:hAnsi="Times New Roman" w:cs="Times New Roman"/>
          <w:sz w:val="24"/>
          <w:szCs w:val="24"/>
        </w:rPr>
        <w:t xml:space="preserve">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традиций, обычаев</w:t>
      </w:r>
      <w:r w:rsidR="00776B88" w:rsidRPr="00FB7367">
        <w:rPr>
          <w:rFonts w:ascii="Times New Roman" w:hAnsi="Times New Roman" w:cs="Times New Roman"/>
          <w:sz w:val="24"/>
          <w:szCs w:val="24"/>
        </w:rPr>
        <w:t xml:space="preserve"> своего народа</w:t>
      </w:r>
      <w:r w:rsidRPr="00FB73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ABE" w:rsidRPr="00FB7367" w:rsidRDefault="005749B5" w:rsidP="00FB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>П</w:t>
      </w:r>
      <w:r w:rsidR="00A85ABE" w:rsidRPr="00FB7367">
        <w:rPr>
          <w:rFonts w:ascii="Times New Roman" w:hAnsi="Times New Roman" w:cs="Times New Roman"/>
          <w:sz w:val="24"/>
          <w:szCs w:val="24"/>
        </w:rPr>
        <w:t xml:space="preserve">риобщить ребенка к </w:t>
      </w:r>
      <w:r w:rsidRPr="00FB7367">
        <w:rPr>
          <w:rFonts w:ascii="Times New Roman" w:hAnsi="Times New Roman" w:cs="Times New Roman"/>
          <w:sz w:val="24"/>
          <w:szCs w:val="24"/>
        </w:rPr>
        <w:t xml:space="preserve">историческим </w:t>
      </w:r>
      <w:r w:rsidR="00A85ABE" w:rsidRPr="00FB7367">
        <w:rPr>
          <w:rFonts w:ascii="Times New Roman" w:hAnsi="Times New Roman" w:cs="Times New Roman"/>
          <w:sz w:val="24"/>
          <w:szCs w:val="24"/>
        </w:rPr>
        <w:t>ценностям</w:t>
      </w:r>
      <w:r w:rsidRPr="00FB7367">
        <w:rPr>
          <w:rFonts w:ascii="Times New Roman" w:hAnsi="Times New Roman" w:cs="Times New Roman"/>
          <w:sz w:val="24"/>
          <w:szCs w:val="24"/>
        </w:rPr>
        <w:t xml:space="preserve">, </w:t>
      </w:r>
      <w:r w:rsidR="00A85ABE" w:rsidRPr="00FB7367">
        <w:rPr>
          <w:rFonts w:ascii="Times New Roman" w:hAnsi="Times New Roman" w:cs="Times New Roman"/>
          <w:sz w:val="24"/>
          <w:szCs w:val="24"/>
        </w:rPr>
        <w:t>погрузить его в культурно-историческое пространство</w:t>
      </w:r>
      <w:r w:rsidRPr="00FB7367">
        <w:rPr>
          <w:rFonts w:ascii="Times New Roman" w:hAnsi="Times New Roman" w:cs="Times New Roman"/>
          <w:sz w:val="24"/>
          <w:szCs w:val="24"/>
        </w:rPr>
        <w:t xml:space="preserve"> нам помогает наш мини-музей. Он</w:t>
      </w:r>
      <w:r w:rsidR="00A85ABE" w:rsidRPr="00FB7367">
        <w:rPr>
          <w:rFonts w:ascii="Times New Roman" w:hAnsi="Times New Roman" w:cs="Times New Roman"/>
          <w:sz w:val="24"/>
          <w:szCs w:val="24"/>
        </w:rPr>
        <w:t xml:space="preserve"> выводит индивида за границы социума, цивилизации, в мир культуры. </w:t>
      </w:r>
    </w:p>
    <w:p w:rsidR="00A85ABE" w:rsidRPr="00FB7367" w:rsidRDefault="00767678" w:rsidP="00FB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A85ABE" w:rsidRPr="00FB7367">
        <w:rPr>
          <w:rFonts w:ascii="Times New Roman" w:hAnsi="Times New Roman" w:cs="Times New Roman"/>
          <w:sz w:val="24"/>
          <w:szCs w:val="24"/>
        </w:rPr>
        <w:t>Особенностью</w:t>
      </w:r>
      <w:r w:rsidRPr="00FB7367">
        <w:rPr>
          <w:rFonts w:ascii="Times New Roman" w:hAnsi="Times New Roman" w:cs="Times New Roman"/>
          <w:sz w:val="24"/>
          <w:szCs w:val="24"/>
        </w:rPr>
        <w:t xml:space="preserve"> нашего мини</w:t>
      </w:r>
      <w:r w:rsidR="003A6E4D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-</w:t>
      </w:r>
      <w:r w:rsidR="00A85ABE" w:rsidRPr="00FB7367">
        <w:rPr>
          <w:rFonts w:ascii="Times New Roman" w:hAnsi="Times New Roman" w:cs="Times New Roman"/>
          <w:sz w:val="24"/>
          <w:szCs w:val="24"/>
        </w:rPr>
        <w:t xml:space="preserve"> музея является то, что к основным экспонатам добавляются предметы, сделанные руками детей</w:t>
      </w:r>
      <w:r w:rsidR="00E83949" w:rsidRPr="00FB7367">
        <w:rPr>
          <w:rFonts w:ascii="Times New Roman" w:hAnsi="Times New Roman" w:cs="Times New Roman"/>
          <w:sz w:val="24"/>
          <w:szCs w:val="24"/>
        </w:rPr>
        <w:t xml:space="preserve"> и взрослых</w:t>
      </w:r>
      <w:r w:rsidR="00A85ABE" w:rsidRPr="00FB7367">
        <w:rPr>
          <w:rFonts w:ascii="Times New Roman" w:hAnsi="Times New Roman" w:cs="Times New Roman"/>
          <w:sz w:val="24"/>
          <w:szCs w:val="24"/>
        </w:rPr>
        <w:t>. Музей дает возможность детям не только рассмотреть предметы со всех сторон, но и практически освоить их. </w:t>
      </w:r>
    </w:p>
    <w:p w:rsidR="00E23B3F" w:rsidRPr="00FB7367" w:rsidRDefault="00A85ABE" w:rsidP="00FB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Самым ценным и главным достоянием </w:t>
      </w:r>
      <w:r w:rsidR="00EE1CC6" w:rsidRPr="00FB7367">
        <w:rPr>
          <w:rFonts w:ascii="Times New Roman" w:hAnsi="Times New Roman" w:cs="Times New Roman"/>
          <w:sz w:val="24"/>
          <w:szCs w:val="24"/>
        </w:rPr>
        <w:t>мини-</w:t>
      </w:r>
      <w:r w:rsidRPr="00FB7367">
        <w:rPr>
          <w:rFonts w:ascii="Times New Roman" w:hAnsi="Times New Roman" w:cs="Times New Roman"/>
          <w:sz w:val="24"/>
          <w:szCs w:val="24"/>
        </w:rPr>
        <w:t>музея является информация, заложенная в предмет</w:t>
      </w:r>
      <w:r w:rsidR="008459A2" w:rsidRPr="00FB7367">
        <w:rPr>
          <w:rFonts w:ascii="Times New Roman" w:hAnsi="Times New Roman" w:cs="Times New Roman"/>
          <w:sz w:val="24"/>
          <w:szCs w:val="24"/>
        </w:rPr>
        <w:t>ах и экспонатах, собранных силами сотрудников и родителей н</w:t>
      </w:r>
      <w:r w:rsidR="006628FB" w:rsidRPr="00FB7367">
        <w:rPr>
          <w:rFonts w:ascii="Times New Roman" w:hAnsi="Times New Roman" w:cs="Times New Roman"/>
          <w:sz w:val="24"/>
          <w:szCs w:val="24"/>
        </w:rPr>
        <w:t>а</w:t>
      </w:r>
      <w:r w:rsidR="008459A2" w:rsidRPr="00FB7367">
        <w:rPr>
          <w:rFonts w:ascii="Times New Roman" w:hAnsi="Times New Roman" w:cs="Times New Roman"/>
          <w:sz w:val="24"/>
          <w:szCs w:val="24"/>
        </w:rPr>
        <w:t>шего детского сада</w:t>
      </w:r>
      <w:r w:rsidR="00605205" w:rsidRPr="00FB7367">
        <w:rPr>
          <w:rFonts w:ascii="Times New Roman" w:hAnsi="Times New Roman" w:cs="Times New Roman"/>
          <w:sz w:val="24"/>
          <w:szCs w:val="24"/>
        </w:rPr>
        <w:t xml:space="preserve">, а также в возможности изучать историю, традиции, обычаи народа коми посредством применения современного интерактивного оборудования, а именно -  интерактивного сенсорного стола, </w:t>
      </w:r>
      <w:r w:rsidR="00C0567A" w:rsidRPr="00FB7367">
        <w:rPr>
          <w:rFonts w:ascii="Times New Roman" w:hAnsi="Times New Roman" w:cs="Times New Roman"/>
          <w:sz w:val="24"/>
          <w:szCs w:val="24"/>
        </w:rPr>
        <w:t>говорящей ручки «Знаток».</w:t>
      </w:r>
      <w:r w:rsidRPr="00FB7367">
        <w:rPr>
          <w:rFonts w:ascii="Times New Roman" w:hAnsi="Times New Roman" w:cs="Times New Roman"/>
          <w:sz w:val="24"/>
          <w:szCs w:val="24"/>
        </w:rPr>
        <w:t xml:space="preserve"> Многогранность информационных ресурсов </w:t>
      </w:r>
      <w:r w:rsidR="00A63F1A" w:rsidRPr="00FB7367">
        <w:rPr>
          <w:rFonts w:ascii="Times New Roman" w:hAnsi="Times New Roman" w:cs="Times New Roman"/>
          <w:sz w:val="24"/>
          <w:szCs w:val="24"/>
        </w:rPr>
        <w:t>мини-</w:t>
      </w:r>
      <w:r w:rsidRPr="00FB7367">
        <w:rPr>
          <w:rFonts w:ascii="Times New Roman" w:hAnsi="Times New Roman" w:cs="Times New Roman"/>
          <w:sz w:val="24"/>
          <w:szCs w:val="24"/>
        </w:rPr>
        <w:t xml:space="preserve">музея от </w:t>
      </w:r>
      <w:r w:rsidR="00A63F1A" w:rsidRPr="00FB7367">
        <w:rPr>
          <w:rFonts w:ascii="Times New Roman" w:hAnsi="Times New Roman" w:cs="Times New Roman"/>
          <w:sz w:val="24"/>
          <w:szCs w:val="24"/>
        </w:rPr>
        <w:t>литературного ряда</w:t>
      </w:r>
      <w:r w:rsidRPr="00FB7367">
        <w:rPr>
          <w:rFonts w:ascii="Times New Roman" w:hAnsi="Times New Roman" w:cs="Times New Roman"/>
          <w:sz w:val="24"/>
          <w:szCs w:val="24"/>
        </w:rPr>
        <w:t>, визуальной культуры до аудиовизуальной и мультимедийной безгранична. Отсюда</w:t>
      </w:r>
      <w:r w:rsidR="00EE1CC6" w:rsidRPr="00FB7367">
        <w:rPr>
          <w:rFonts w:ascii="Times New Roman" w:hAnsi="Times New Roman" w:cs="Times New Roman"/>
          <w:sz w:val="24"/>
          <w:szCs w:val="24"/>
        </w:rPr>
        <w:t xml:space="preserve"> мини-</w:t>
      </w:r>
      <w:r w:rsidRPr="00FB7367">
        <w:rPr>
          <w:rFonts w:ascii="Times New Roman" w:hAnsi="Times New Roman" w:cs="Times New Roman"/>
          <w:sz w:val="24"/>
          <w:szCs w:val="24"/>
        </w:rPr>
        <w:t>музей и его образовательно-воспитательная деятельность</w:t>
      </w:r>
      <w:r w:rsidR="002F6FAB" w:rsidRPr="00FB7367">
        <w:rPr>
          <w:rFonts w:ascii="Times New Roman" w:hAnsi="Times New Roman" w:cs="Times New Roman"/>
          <w:sz w:val="24"/>
          <w:szCs w:val="24"/>
        </w:rPr>
        <w:t xml:space="preserve"> нами </w:t>
      </w:r>
      <w:r w:rsidRPr="00FB7367">
        <w:rPr>
          <w:rFonts w:ascii="Times New Roman" w:hAnsi="Times New Roman" w:cs="Times New Roman"/>
          <w:sz w:val="24"/>
          <w:szCs w:val="24"/>
        </w:rPr>
        <w:t>рассматрива</w:t>
      </w:r>
      <w:r w:rsidR="00EE1CC6" w:rsidRPr="00FB7367">
        <w:rPr>
          <w:rFonts w:ascii="Times New Roman" w:hAnsi="Times New Roman" w:cs="Times New Roman"/>
          <w:sz w:val="24"/>
          <w:szCs w:val="24"/>
        </w:rPr>
        <w:t>ется</w:t>
      </w:r>
      <w:r w:rsidR="007A72E8" w:rsidRPr="00FB7367">
        <w:rPr>
          <w:rFonts w:ascii="Times New Roman" w:hAnsi="Times New Roman" w:cs="Times New Roman"/>
          <w:sz w:val="24"/>
          <w:szCs w:val="24"/>
        </w:rPr>
        <w:t xml:space="preserve"> к</w:t>
      </w:r>
      <w:r w:rsidRPr="00FB7367">
        <w:rPr>
          <w:rFonts w:ascii="Times New Roman" w:hAnsi="Times New Roman" w:cs="Times New Roman"/>
          <w:sz w:val="24"/>
          <w:szCs w:val="24"/>
        </w:rPr>
        <w:t>ак важнейший институт развития творческого потенциала детей, культурной преемственности, формирующий психологическую и нравственную ориентацию воспитанников, как в социокультурном, так и в историческом пространстве.</w:t>
      </w:r>
    </w:p>
    <w:p w:rsidR="00A85ABE" w:rsidRPr="00FB7367" w:rsidRDefault="005749B5" w:rsidP="00FB7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bCs/>
          <w:sz w:val="24"/>
          <w:szCs w:val="24"/>
        </w:rPr>
        <w:t>Программа направлена</w:t>
      </w:r>
      <w:r w:rsidR="00646332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57495" w:rsidRPr="00FB7367">
        <w:rPr>
          <w:rFonts w:ascii="Times New Roman" w:hAnsi="Times New Roman" w:cs="Times New Roman"/>
          <w:bCs/>
          <w:sz w:val="24"/>
          <w:szCs w:val="24"/>
        </w:rPr>
        <w:t xml:space="preserve">реализацию задач подготовки </w:t>
      </w:r>
      <w:r w:rsidR="00236366" w:rsidRPr="00FB7367">
        <w:rPr>
          <w:rFonts w:ascii="Times New Roman" w:hAnsi="Times New Roman" w:cs="Times New Roman"/>
          <w:bCs/>
          <w:sz w:val="24"/>
          <w:szCs w:val="24"/>
        </w:rPr>
        <w:t>дошкольников к взрослой жизни через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игру</w:t>
      </w:r>
      <w:r w:rsidR="00236366" w:rsidRPr="00FB7367">
        <w:rPr>
          <w:rFonts w:ascii="Times New Roman" w:hAnsi="Times New Roman" w:cs="Times New Roman"/>
          <w:bCs/>
          <w:sz w:val="24"/>
          <w:szCs w:val="24"/>
        </w:rPr>
        <w:t xml:space="preserve"> с помощью музейных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средств.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7495" w:rsidRPr="00FB7367">
        <w:rPr>
          <w:rFonts w:ascii="Times New Roman" w:hAnsi="Times New Roman" w:cs="Times New Roman"/>
          <w:bCs/>
          <w:sz w:val="24"/>
          <w:szCs w:val="24"/>
        </w:rPr>
        <w:t>Детям предоставляется уникальная возможность</w:t>
      </w:r>
      <w:r w:rsidR="00236366" w:rsidRPr="00FB7367">
        <w:rPr>
          <w:rFonts w:ascii="Times New Roman" w:hAnsi="Times New Roman" w:cs="Times New Roman"/>
          <w:bCs/>
          <w:sz w:val="24"/>
          <w:szCs w:val="24"/>
        </w:rPr>
        <w:t xml:space="preserve"> приобщения к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6366" w:rsidRPr="00FB7367">
        <w:rPr>
          <w:rFonts w:ascii="Times New Roman" w:hAnsi="Times New Roman" w:cs="Times New Roman"/>
          <w:bCs/>
          <w:sz w:val="24"/>
          <w:szCs w:val="24"/>
        </w:rPr>
        <w:t>природным, материальным и духовным богатствам</w:t>
      </w:r>
      <w:r w:rsidR="003732D0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56A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2D0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интересной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 продуктивной деятельности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.</w:t>
      </w:r>
    </w:p>
    <w:p w:rsidR="00A85ABE" w:rsidRPr="00FB7367" w:rsidRDefault="00236366" w:rsidP="00FB73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3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B7367">
        <w:rPr>
          <w:rFonts w:ascii="Times New Roman" w:hAnsi="Times New Roman" w:cs="Times New Roman"/>
          <w:bCs/>
          <w:sz w:val="24"/>
          <w:szCs w:val="24"/>
        </w:rPr>
        <w:t xml:space="preserve"> Программа</w:t>
      </w:r>
      <w:r w:rsidR="005D0A86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bCs/>
          <w:sz w:val="24"/>
          <w:szCs w:val="24"/>
        </w:rPr>
        <w:t>привлекает внимание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детей</w:t>
      </w:r>
      <w:r w:rsidRPr="00FB7367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окружающ</w:t>
      </w:r>
      <w:r w:rsidRPr="00FB7367">
        <w:rPr>
          <w:rFonts w:ascii="Times New Roman" w:hAnsi="Times New Roman" w:cs="Times New Roman"/>
          <w:bCs/>
          <w:sz w:val="24"/>
          <w:szCs w:val="24"/>
        </w:rPr>
        <w:t>е</w:t>
      </w:r>
      <w:r w:rsidR="00A3756F" w:rsidRPr="00FB7367">
        <w:rPr>
          <w:rFonts w:ascii="Times New Roman" w:hAnsi="Times New Roman" w:cs="Times New Roman"/>
          <w:bCs/>
          <w:sz w:val="24"/>
          <w:szCs w:val="24"/>
        </w:rPr>
        <w:t>й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 действительности, помогает обнаруживать вокруг себя реалии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музейного</w:t>
      </w:r>
      <w:r w:rsidR="00E23B3F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C02" w:rsidRPr="00FB7367">
        <w:rPr>
          <w:rFonts w:ascii="Times New Roman" w:hAnsi="Times New Roman" w:cs="Times New Roman"/>
          <w:bCs/>
          <w:sz w:val="24"/>
          <w:szCs w:val="24"/>
        </w:rPr>
        <w:t>значения</w:t>
      </w:r>
      <w:r w:rsidR="00D6271E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B10" w:rsidRPr="00FB7367">
        <w:rPr>
          <w:rFonts w:ascii="Times New Roman" w:hAnsi="Times New Roman" w:cs="Times New Roman"/>
          <w:bCs/>
          <w:sz w:val="24"/>
          <w:szCs w:val="24"/>
        </w:rPr>
        <w:t xml:space="preserve">ценить подлинные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вещи</w:t>
      </w:r>
      <w:r w:rsidR="00A3479B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ушедших эпох,</w:t>
      </w:r>
      <w:r w:rsidR="008429C2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семейные реликвии,</w:t>
      </w:r>
      <w:r w:rsidR="005D0A86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>а  родители</w:t>
      </w:r>
      <w:r w:rsidR="00E40F5C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0F5C" w:rsidRPr="00FB7367">
        <w:rPr>
          <w:rFonts w:ascii="Times New Roman" w:hAnsi="Times New Roman" w:cs="Times New Roman"/>
          <w:sz w:val="24"/>
          <w:szCs w:val="24"/>
        </w:rPr>
        <w:t>(законные представители)</w:t>
      </w:r>
      <w:r w:rsidR="00A85ABE" w:rsidRPr="00FB7367">
        <w:rPr>
          <w:rFonts w:ascii="Times New Roman" w:hAnsi="Times New Roman" w:cs="Times New Roman"/>
          <w:bCs/>
          <w:sz w:val="24"/>
          <w:szCs w:val="24"/>
        </w:rPr>
        <w:t xml:space="preserve">  становятся  не  пассивными  наблюдателями,   а  активными участниками образовательного процесса. </w:t>
      </w:r>
    </w:p>
    <w:p w:rsidR="00A3479B" w:rsidRPr="00FB7367" w:rsidRDefault="00A3479B" w:rsidP="00FB73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367">
        <w:rPr>
          <w:rFonts w:ascii="Times New Roman" w:hAnsi="Times New Roman" w:cs="Times New Roman"/>
          <w:bCs/>
          <w:sz w:val="24"/>
          <w:szCs w:val="24"/>
        </w:rPr>
        <w:tab/>
        <w:t>При составлении</w:t>
      </w:r>
      <w:r w:rsidR="000A382E" w:rsidRPr="00FB7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bCs/>
          <w:sz w:val="24"/>
          <w:szCs w:val="24"/>
        </w:rPr>
        <w:t>Программы использованы парциальные программы, рекомендованные Министерством образования Российской Федерации «Приобщение детей к истокам русской народной культуры»</w:t>
      </w:r>
      <w:r w:rsidR="00DE5F1E" w:rsidRPr="00FB7367">
        <w:rPr>
          <w:rFonts w:ascii="Times New Roman" w:hAnsi="Times New Roman" w:cs="Times New Roman"/>
          <w:bCs/>
          <w:sz w:val="24"/>
          <w:szCs w:val="24"/>
        </w:rPr>
        <w:t xml:space="preserve"> авт.</w:t>
      </w:r>
      <w:r w:rsidRPr="00FB7367">
        <w:rPr>
          <w:rFonts w:ascii="Times New Roman" w:hAnsi="Times New Roman" w:cs="Times New Roman"/>
          <w:bCs/>
          <w:sz w:val="24"/>
          <w:szCs w:val="24"/>
        </w:rPr>
        <w:t xml:space="preserve"> О. Л. Князева, М. Д. Маханева; </w:t>
      </w:r>
      <w:r w:rsidR="00560604" w:rsidRPr="00FB7367">
        <w:rPr>
          <w:rFonts w:ascii="Times New Roman" w:hAnsi="Times New Roman" w:cs="Times New Roman"/>
          <w:bCs/>
          <w:sz w:val="24"/>
          <w:szCs w:val="24"/>
        </w:rPr>
        <w:t xml:space="preserve">«Детям о Республике Коми» </w:t>
      </w:r>
      <w:r w:rsidR="00DE5F1E" w:rsidRPr="00FB7367">
        <w:rPr>
          <w:rFonts w:ascii="Times New Roman" w:hAnsi="Times New Roman" w:cs="Times New Roman"/>
          <w:bCs/>
          <w:sz w:val="24"/>
          <w:szCs w:val="24"/>
        </w:rPr>
        <w:t xml:space="preserve"> авт.</w:t>
      </w:r>
      <w:r w:rsidR="00560604" w:rsidRPr="00FB7367">
        <w:rPr>
          <w:rFonts w:ascii="Times New Roman" w:hAnsi="Times New Roman" w:cs="Times New Roman"/>
          <w:bCs/>
          <w:sz w:val="24"/>
          <w:szCs w:val="24"/>
        </w:rPr>
        <w:t>З.В. Остапова, М.В. Рудецкая, И. Н. Набиуллина, Т.И. Чудова.</w:t>
      </w:r>
    </w:p>
    <w:p w:rsidR="00471D8A" w:rsidRPr="00FB7367" w:rsidRDefault="00471D8A" w:rsidP="00FB7367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E5F1E" w:rsidRPr="00FB7367" w:rsidRDefault="00E37B2C" w:rsidP="00FB7367">
      <w:pPr>
        <w:pStyle w:val="a3"/>
        <w:numPr>
          <w:ilvl w:val="1"/>
          <w:numId w:val="19"/>
        </w:numPr>
        <w:tabs>
          <w:tab w:val="left" w:pos="1134"/>
        </w:tabs>
        <w:jc w:val="center"/>
        <w:rPr>
          <w:b/>
        </w:rPr>
      </w:pPr>
      <w:r w:rsidRPr="00FB7367">
        <w:rPr>
          <w:b/>
        </w:rPr>
        <w:t xml:space="preserve"> Актуальность</w:t>
      </w:r>
    </w:p>
    <w:p w:rsidR="00F46117" w:rsidRPr="00FB7367" w:rsidRDefault="00E37B2C" w:rsidP="00FB73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Программы, содержание которой составлено в соответствии с концептуальными положениями музейной педагогики, обусловлена особой важностью в период массового снижения нравственных ценностей воспитания духовности, гражданственности и патриотизма через приобщение воспитанников к ценностям, которые хранит мини-музей. </w:t>
      </w:r>
      <w:r w:rsidR="00C61B81" w:rsidRPr="00FB7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eastAsia="Calibri" w:hAnsi="Times New Roman" w:cs="Times New Roman"/>
          <w:sz w:val="24"/>
          <w:szCs w:val="24"/>
        </w:rPr>
        <w:t xml:space="preserve">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  <w:r w:rsidR="00F46117" w:rsidRPr="00FB7367">
        <w:rPr>
          <w:rFonts w:ascii="Times New Roman" w:eastAsia="Times New Roman" w:hAnsi="Times New Roman" w:cs="Times New Roman"/>
          <w:color w:val="8DB3E2" w:themeColor="text2" w:themeTint="66"/>
          <w:sz w:val="24"/>
          <w:szCs w:val="24"/>
        </w:rPr>
        <w:t xml:space="preserve"> </w:t>
      </w:r>
    </w:p>
    <w:p w:rsidR="00F46117" w:rsidRPr="00FB7367" w:rsidRDefault="00F46117" w:rsidP="00FB73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Calibri" w:hAnsi="Times New Roman" w:cs="Times New Roman"/>
          <w:sz w:val="24"/>
          <w:szCs w:val="24"/>
        </w:rPr>
        <w:t xml:space="preserve">  В настоящее время остро стоит вопрос о </w:t>
      </w:r>
      <w:r w:rsidR="00C36DC7" w:rsidRPr="00FB7367">
        <w:rPr>
          <w:rFonts w:ascii="Times New Roman" w:eastAsia="Calibri" w:hAnsi="Times New Roman" w:cs="Times New Roman"/>
          <w:sz w:val="24"/>
          <w:szCs w:val="24"/>
        </w:rPr>
        <w:t>сохранении национального языка,</w:t>
      </w:r>
      <w:r w:rsidR="008429C2" w:rsidRPr="00FB7367">
        <w:rPr>
          <w:rFonts w:ascii="Times New Roman" w:eastAsia="Calibri" w:hAnsi="Times New Roman" w:cs="Times New Roman"/>
          <w:sz w:val="24"/>
          <w:szCs w:val="24"/>
        </w:rPr>
        <w:t xml:space="preserve"> материальног</w:t>
      </w:r>
      <w:r w:rsidR="00A147BC" w:rsidRPr="00FB736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FB7367">
        <w:rPr>
          <w:rFonts w:ascii="Times New Roman" w:eastAsia="Calibri" w:hAnsi="Times New Roman" w:cs="Times New Roman"/>
          <w:sz w:val="24"/>
          <w:szCs w:val="24"/>
        </w:rPr>
        <w:t xml:space="preserve">и духовного наследия народов Крайнего Севера, его традиций. Культурное наследие коми народа содержит бесценные знания, опыт, накопленный веками предшествующими поколениями, которые при условии их преломления относительно нашего времени и применения в системе воспитания дошкольников будут эффективным средством и методом нравственного воспитания </w:t>
      </w:r>
      <w:r w:rsidR="00FF6C67" w:rsidRPr="00FB7367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FB7367">
        <w:rPr>
          <w:rFonts w:ascii="Times New Roman" w:eastAsia="Calibri" w:hAnsi="Times New Roman" w:cs="Times New Roman"/>
          <w:sz w:val="24"/>
          <w:szCs w:val="24"/>
        </w:rPr>
        <w:t>. Нарушились традиции, существовавшие веками, порвались нити, которые связывали старшее и младшее поколения. Поэтому очень важно возродить преемственность поколений, дать детям нравственные устои, патриотические настроения, которые сохранились в народном творчестве. Мы понимаем, что, в воспитательном процессе безжалостное обрубание своих корней от народности ведёт к бездуховности, равнодушию и падению нравственных ценности.</w:t>
      </w:r>
    </w:p>
    <w:p w:rsidR="00E37B2C" w:rsidRPr="00FB7367" w:rsidRDefault="005A4EBD" w:rsidP="00FB73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46117" w:rsidRPr="00FB7367">
        <w:rPr>
          <w:rFonts w:ascii="Times New Roman" w:eastAsia="Calibri" w:hAnsi="Times New Roman" w:cs="Times New Roman"/>
          <w:sz w:val="24"/>
          <w:szCs w:val="24"/>
        </w:rPr>
        <w:t xml:space="preserve">Для того, чтобы наши воспитанники непосредственно соприкоснулись с прошлым, чтобы родная культура стала неотъемлемой частью их души необходима </w:t>
      </w:r>
      <w:r w:rsidR="000B347D" w:rsidRPr="00FB7367"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F46117" w:rsidRPr="00FB7367">
        <w:rPr>
          <w:rFonts w:ascii="Times New Roman" w:eastAsia="Calibri" w:hAnsi="Times New Roman" w:cs="Times New Roman"/>
          <w:sz w:val="24"/>
          <w:szCs w:val="24"/>
        </w:rPr>
        <w:t xml:space="preserve"> программа, которая составит основу этнокультурного образования. Реализация такой программы позволит дать педагогам ориентир в работе по воспитанию в малышах качеств, необходимых им в жизни – любви к своей родине, уважения к людям, которые их окружают, интереса к истории республики</w:t>
      </w:r>
      <w:r w:rsidR="002C65E7" w:rsidRPr="00FB7367">
        <w:rPr>
          <w:rFonts w:ascii="Times New Roman" w:eastAsia="Calibri" w:hAnsi="Times New Roman" w:cs="Times New Roman"/>
          <w:sz w:val="24"/>
          <w:szCs w:val="24"/>
        </w:rPr>
        <w:t xml:space="preserve">, воспитанникам – погрузиться в мир </w:t>
      </w:r>
      <w:r w:rsidR="00CE52A3" w:rsidRPr="00FB7367">
        <w:rPr>
          <w:rFonts w:ascii="Times New Roman" w:eastAsia="Calibri" w:hAnsi="Times New Roman" w:cs="Times New Roman"/>
          <w:sz w:val="24"/>
          <w:szCs w:val="24"/>
        </w:rPr>
        <w:t xml:space="preserve">истории и </w:t>
      </w:r>
      <w:r w:rsidR="002C65E7" w:rsidRPr="00FB7367">
        <w:rPr>
          <w:rFonts w:ascii="Times New Roman" w:eastAsia="Calibri" w:hAnsi="Times New Roman" w:cs="Times New Roman"/>
          <w:sz w:val="24"/>
          <w:szCs w:val="24"/>
        </w:rPr>
        <w:t xml:space="preserve">традиций </w:t>
      </w:r>
      <w:r w:rsidR="00CE52A3" w:rsidRPr="00FB7367">
        <w:rPr>
          <w:rFonts w:ascii="Times New Roman" w:eastAsia="Calibri" w:hAnsi="Times New Roman" w:cs="Times New Roman"/>
          <w:sz w:val="24"/>
          <w:szCs w:val="24"/>
        </w:rPr>
        <w:t>коми народа,</w:t>
      </w:r>
      <w:r w:rsidR="00713134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713134" w:rsidRPr="00FB7367">
        <w:rPr>
          <w:rFonts w:ascii="Times New Roman" w:eastAsia="Calibri" w:hAnsi="Times New Roman" w:cs="Times New Roman"/>
          <w:sz w:val="24"/>
          <w:szCs w:val="24"/>
        </w:rPr>
        <w:t>позволит расширить кругозор детей, представление о мире, развитию интеллекта,</w:t>
      </w:r>
      <w:r w:rsidR="00CE52A3" w:rsidRPr="00FB7367">
        <w:rPr>
          <w:rFonts w:ascii="Times New Roman" w:eastAsia="Calibri" w:hAnsi="Times New Roman" w:cs="Times New Roman"/>
          <w:sz w:val="24"/>
          <w:szCs w:val="24"/>
        </w:rPr>
        <w:t xml:space="preserve"> родителям</w:t>
      </w:r>
      <w:r w:rsidR="00E40F5C" w:rsidRPr="00FB7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hAnsi="Times New Roman" w:cs="Times New Roman"/>
          <w:sz w:val="24"/>
          <w:szCs w:val="24"/>
        </w:rPr>
        <w:t>(законным представителям)</w:t>
      </w:r>
      <w:r w:rsidR="00CE52A3" w:rsidRPr="00FB7367">
        <w:rPr>
          <w:rFonts w:ascii="Times New Roman" w:eastAsia="Calibri" w:hAnsi="Times New Roman" w:cs="Times New Roman"/>
          <w:sz w:val="24"/>
          <w:szCs w:val="24"/>
        </w:rPr>
        <w:t xml:space="preserve"> - стать активными участниками</w:t>
      </w:r>
      <w:r w:rsidR="008D1CB9" w:rsidRPr="00FB73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50E" w:rsidRPr="00FB7367">
        <w:rPr>
          <w:rFonts w:ascii="Times New Roman" w:eastAsia="Calibri" w:hAnsi="Times New Roman" w:cs="Times New Roman"/>
          <w:sz w:val="24"/>
          <w:szCs w:val="24"/>
        </w:rPr>
        <w:t>в ходе</w:t>
      </w:r>
      <w:r w:rsidR="00CE52A3" w:rsidRPr="00FB7367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программы. </w:t>
      </w:r>
    </w:p>
    <w:p w:rsidR="00DE5F1E" w:rsidRPr="00FB7367" w:rsidRDefault="00DE5F1E" w:rsidP="00FB73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207" w:rsidRPr="00FB7367" w:rsidRDefault="00850207" w:rsidP="00FB7367">
      <w:pPr>
        <w:pStyle w:val="a3"/>
        <w:numPr>
          <w:ilvl w:val="1"/>
          <w:numId w:val="19"/>
        </w:numPr>
        <w:suppressAutoHyphens/>
        <w:jc w:val="center"/>
        <w:rPr>
          <w:b/>
        </w:rPr>
      </w:pPr>
      <w:r w:rsidRPr="00FB7367">
        <w:rPr>
          <w:b/>
        </w:rPr>
        <w:t>Проблема</w:t>
      </w:r>
    </w:p>
    <w:p w:rsidR="00DD5F55" w:rsidRPr="00FB7367" w:rsidRDefault="005A4EBD" w:rsidP="00FB73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5F55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особой актуальности проблемы в процессе педагогической деятельности стал вопрос творческого поиска подходов эффективных форм по </w:t>
      </w:r>
      <w:r w:rsidR="002B5E8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этнокультурному образованию.</w:t>
      </w:r>
      <w:r w:rsidR="00DD5F55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привело к разработке </w:t>
      </w:r>
      <w:r w:rsidR="002B5E8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 w:rsidR="00D81F1F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5E8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D81F1F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76B88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Наследие</w:t>
      </w:r>
      <w:r w:rsidR="00D81F1F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».  Данная Программа</w:t>
      </w:r>
      <w:r w:rsidR="00DD5F55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органично </w:t>
      </w:r>
      <w:r w:rsidR="00FF6C67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 основную образовательную</w:t>
      </w:r>
      <w:r w:rsidR="00DD5F55" w:rsidRPr="00FB73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D5F55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сада, тем самым обогатив ее и придав ей новые формы и методы образования.   </w:t>
      </w:r>
    </w:p>
    <w:p w:rsidR="00E53FEC" w:rsidRPr="00FB7367" w:rsidRDefault="005A4EBD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6536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ситуации в детском саду показал, что у 54 % воспитанников не сформированы знания по ознакомлению с бытом и культурой народа коми, 47 % детей считают, что музей нужен, чтобы в него приходить и смотреть экспонаты, только 17% дошкольников знают </w:t>
      </w:r>
      <w:r w:rsidR="0035057D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предметов быта</w:t>
      </w:r>
      <w:r w:rsidR="00E53F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16D5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79B" w:rsidRPr="00FB7367" w:rsidRDefault="00286536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анкетирования родителей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F5C" w:rsidRPr="00FB7367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представлений о </w:t>
      </w:r>
      <w:r w:rsidR="00E53F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традициях коми народа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выявил следующее: на вопрос: «Какие игры детей </w:t>
      </w:r>
      <w:r w:rsidR="00802DA0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евера вы знаете?» - </w:t>
      </w:r>
      <w:r w:rsidR="006E510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опрошенных </w:t>
      </w:r>
      <w:r w:rsidR="00EB2ED6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назвали всего две игры,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65 % респондентов не могли вспомнить ни одну игру. На вопрос «Какие праздники коми народа Вы</w:t>
      </w:r>
      <w:r w:rsidR="00802DA0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знаете?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- 30% на</w:t>
      </w:r>
      <w:r w:rsidR="006E510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звали праздник «День оленевода»; названия верхней одежды и обуви на коми языке знают 56%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10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взрослых.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все участники опроса отметили важность изучения и сохранения традиций народа Коми</w:t>
      </w:r>
      <w:r w:rsidR="00B14174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FB73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14174" w:rsidRPr="00FB7367" w:rsidRDefault="008D6D17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анкетирования показал, </w:t>
      </w:r>
      <w:r w:rsidR="00B14174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69 % педагогов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174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готовы создать мини-музей в своей группе, но не имеют чёткого представления о его роли в развитии детей (приложение 2). </w:t>
      </w:r>
    </w:p>
    <w:p w:rsidR="00085482" w:rsidRDefault="000A6A3B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благодаря открытости и доступности мини-музея можно будет создать условия для педагогического воздействия на всех участников образовательных отношений.</w:t>
      </w:r>
    </w:p>
    <w:p w:rsidR="00DD5F55" w:rsidRPr="00FB7367" w:rsidRDefault="000A6A3B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22AD" w:rsidRPr="00FB7367" w:rsidRDefault="00EF22AD" w:rsidP="00FB7367">
      <w:pPr>
        <w:pStyle w:val="a3"/>
        <w:numPr>
          <w:ilvl w:val="1"/>
          <w:numId w:val="19"/>
        </w:numPr>
        <w:suppressAutoHyphens/>
        <w:jc w:val="center"/>
        <w:rPr>
          <w:b/>
        </w:rPr>
      </w:pPr>
      <w:r w:rsidRPr="00FB7367">
        <w:rPr>
          <w:b/>
        </w:rPr>
        <w:t>Основная идея и новизна Программы</w:t>
      </w:r>
    </w:p>
    <w:p w:rsidR="00E37B2C" w:rsidRPr="00FB7367" w:rsidRDefault="00EF22AD" w:rsidP="00FB73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идея П</w:t>
      </w:r>
      <w:r w:rsidR="00E37B2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состоит в том, чтобы включить имеющиеся </w:t>
      </w:r>
      <w:r w:rsidR="00776B88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мини-музее</w:t>
      </w:r>
      <w:r w:rsidR="00E37B2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полноправного объекта в образовательный и воспитательный процесс, используя их потенциальные возможности.</w:t>
      </w:r>
      <w:r w:rsidR="00A83AD0" w:rsidRPr="00FB7367">
        <w:rPr>
          <w:rFonts w:ascii="Times New Roman" w:eastAsia="Calibri" w:hAnsi="Times New Roman" w:cs="Times New Roman"/>
          <w:sz w:val="24"/>
          <w:szCs w:val="24"/>
        </w:rPr>
        <w:t xml:space="preserve"> Она </w:t>
      </w:r>
      <w:r w:rsidR="00A83AD0" w:rsidRPr="00FB736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 на воспитание гуманной, духовно-нравственной личности, достойных будущих граждан России, патриотов своего Отечества и предназначена для дополнительных занятий с детьми</w:t>
      </w:r>
      <w:r w:rsidR="0051265B" w:rsidRPr="00FB73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0A86" w:rsidRPr="00FB7367" w:rsidRDefault="0051265B" w:rsidP="00FB73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367">
        <w:rPr>
          <w:rFonts w:ascii="Times New Roman" w:hAnsi="Times New Roman" w:cs="Times New Roman"/>
          <w:sz w:val="24"/>
          <w:szCs w:val="24"/>
          <w:shd w:val="clear" w:color="auto" w:fill="FFFFFF"/>
        </w:rPr>
        <w:t>Новизна заключается в том, что через организацию с дошкольниками работы по духовно-нравственному воспитанию в тесном сотрудничестве детского сада и семьи, а также расширение социальных связей мини-музея для формирования первых навыков бережного отношения к народной культуре, сохранения народных традиций, расширения кругозора детей.</w:t>
      </w:r>
      <w:r w:rsidR="007666A9" w:rsidRPr="00FB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5F1E" w:rsidRPr="00FB7367" w:rsidRDefault="00DE5F1E" w:rsidP="00FB736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5ABE" w:rsidRPr="00FB7367" w:rsidRDefault="005D0A86" w:rsidP="00FB7367">
      <w:pPr>
        <w:pStyle w:val="a3"/>
        <w:numPr>
          <w:ilvl w:val="1"/>
          <w:numId w:val="19"/>
        </w:numPr>
        <w:jc w:val="center"/>
        <w:rPr>
          <w:b/>
        </w:rPr>
      </w:pPr>
      <w:r w:rsidRPr="00FB7367">
        <w:rPr>
          <w:b/>
        </w:rPr>
        <w:t>Цели и задачи Программы</w:t>
      </w:r>
    </w:p>
    <w:p w:rsidR="005D0A86" w:rsidRPr="00FB7367" w:rsidRDefault="005D0A86" w:rsidP="00FB7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Программы: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патриотических чувств, воспитание духовно-нравственных качеств ребенка через активизацию познавательной деятельности при приобщении к истокам народной   культуры родного края. </w:t>
      </w:r>
    </w:p>
    <w:p w:rsidR="005D0A86" w:rsidRPr="00FB7367" w:rsidRDefault="005D0A86" w:rsidP="00FB7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73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Программы: </w:t>
      </w:r>
    </w:p>
    <w:p w:rsidR="009F7746" w:rsidRPr="00FB7367" w:rsidRDefault="005C2690" w:rsidP="00FB7367">
      <w:pPr>
        <w:pStyle w:val="c4"/>
        <w:numPr>
          <w:ilvl w:val="0"/>
          <w:numId w:val="41"/>
        </w:numPr>
        <w:shd w:val="clear" w:color="auto" w:fill="FFFFFF"/>
        <w:spacing w:before="0" w:beforeAutospacing="0" w:after="0"/>
        <w:ind w:left="0" w:hanging="11"/>
        <w:jc w:val="both"/>
        <w:rPr>
          <w:color w:val="000000"/>
        </w:rPr>
      </w:pPr>
      <w:r w:rsidRPr="00FB7367">
        <w:rPr>
          <w:rStyle w:val="c14"/>
          <w:b/>
          <w:bCs/>
          <w:color w:val="000000"/>
        </w:rPr>
        <w:t> образовательные:</w:t>
      </w:r>
      <w:r w:rsidRPr="00FB7367">
        <w:rPr>
          <w:color w:val="000000"/>
        </w:rPr>
        <w:t> расширение и углубление знаний по истории и культуре родного края, страны на основе знакомства с материалами мини-музея детского сада;</w:t>
      </w:r>
    </w:p>
    <w:p w:rsidR="009F7746" w:rsidRPr="00FB7367" w:rsidRDefault="005C2690" w:rsidP="00FB7367">
      <w:pPr>
        <w:pStyle w:val="c4"/>
        <w:numPr>
          <w:ilvl w:val="0"/>
          <w:numId w:val="41"/>
        </w:numPr>
        <w:shd w:val="clear" w:color="auto" w:fill="FFFFFF"/>
        <w:spacing w:before="0" w:beforeAutospacing="0" w:after="0"/>
        <w:ind w:left="0" w:hanging="11"/>
        <w:jc w:val="both"/>
        <w:rPr>
          <w:color w:val="000000"/>
        </w:rPr>
      </w:pPr>
      <w:r w:rsidRPr="00FB7367">
        <w:rPr>
          <w:rStyle w:val="c14"/>
          <w:b/>
          <w:bCs/>
          <w:color w:val="000000"/>
        </w:rPr>
        <w:t>развивающие: </w:t>
      </w:r>
      <w:r w:rsidRPr="00FB7367">
        <w:rPr>
          <w:color w:val="000000"/>
        </w:rPr>
        <w:t>приобщение дошкольников к исследовательской деятельности, развитие познавательного интереса к изучению и</w:t>
      </w:r>
      <w:r w:rsidR="009F7746" w:rsidRPr="00FB7367">
        <w:rPr>
          <w:color w:val="000000"/>
        </w:rPr>
        <w:t>стории и культуры родного края;</w:t>
      </w:r>
    </w:p>
    <w:p w:rsidR="005D0A86" w:rsidRPr="00FB7367" w:rsidRDefault="005C2690" w:rsidP="00FB7367">
      <w:pPr>
        <w:pStyle w:val="c4"/>
        <w:numPr>
          <w:ilvl w:val="0"/>
          <w:numId w:val="41"/>
        </w:numPr>
        <w:shd w:val="clear" w:color="auto" w:fill="FFFFFF"/>
        <w:spacing w:before="0" w:beforeAutospacing="0" w:after="0"/>
        <w:ind w:left="0" w:hanging="11"/>
        <w:jc w:val="both"/>
        <w:rPr>
          <w:color w:val="000000"/>
        </w:rPr>
      </w:pPr>
      <w:r w:rsidRPr="00FB7367">
        <w:rPr>
          <w:rStyle w:val="c14"/>
          <w:b/>
          <w:bCs/>
          <w:color w:val="000000"/>
        </w:rPr>
        <w:t>воспитательные: </w:t>
      </w:r>
      <w:r w:rsidRPr="00FB7367">
        <w:rPr>
          <w:color w:val="000000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активной жизненной позиции</w:t>
      </w:r>
    </w:p>
    <w:p w:rsidR="00DE5F1E" w:rsidRPr="00FB7367" w:rsidRDefault="000C0030" w:rsidP="00FB7367">
      <w:pPr>
        <w:pStyle w:val="a3"/>
        <w:numPr>
          <w:ilvl w:val="1"/>
          <w:numId w:val="19"/>
        </w:numPr>
        <w:autoSpaceDE w:val="0"/>
        <w:autoSpaceDN w:val="0"/>
        <w:adjustRightInd w:val="0"/>
        <w:jc w:val="center"/>
        <w:rPr>
          <w:b/>
        </w:rPr>
      </w:pPr>
      <w:r w:rsidRPr="00FB7367">
        <w:rPr>
          <w:b/>
        </w:rPr>
        <w:t>Принципы и под</w:t>
      </w:r>
      <w:r w:rsidR="000A6A3B" w:rsidRPr="00FB7367">
        <w:rPr>
          <w:b/>
        </w:rPr>
        <w:t>ходы к формированию содержания П</w:t>
      </w:r>
      <w:r w:rsidRPr="00FB7367">
        <w:rPr>
          <w:b/>
        </w:rPr>
        <w:t xml:space="preserve">рограммы </w:t>
      </w:r>
      <w:r w:rsidR="000A6A3B" w:rsidRPr="00FB7367">
        <w:rPr>
          <w:b/>
        </w:rPr>
        <w:t>к</w:t>
      </w:r>
      <w:r w:rsidRPr="00FB7367">
        <w:rPr>
          <w:b/>
        </w:rPr>
        <w:t xml:space="preserve"> условиям реализации</w:t>
      </w:r>
    </w:p>
    <w:p w:rsidR="000C0030" w:rsidRPr="00FB7367" w:rsidRDefault="000C0030" w:rsidP="00FB73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A6A3B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дход к формированию содержания П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строится на принципах личностно–ориентированного, развивающего и гуманистического характера взаимодействия взрослого с детьми с учетом этнокультурной ситуации развития детей.</w:t>
      </w:r>
    </w:p>
    <w:p w:rsidR="000C0030" w:rsidRPr="00FB7367" w:rsidRDefault="000C0030" w:rsidP="00FB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Основными принципами, обеспечивающими успешную реализацию и достижение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положительных результатов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 </w:t>
      </w:r>
      <w:r w:rsidRPr="00FB7367">
        <w:rPr>
          <w:rFonts w:ascii="Times New Roman" w:eastAsia="TimesNewRoman,Bold" w:hAnsi="Times New Roman" w:cs="Times New Roman"/>
          <w:bCs/>
          <w:sz w:val="24"/>
          <w:szCs w:val="24"/>
          <w:lang w:eastAsia="ru-RU"/>
        </w:rPr>
        <w:t>внедрения программы в образовательный процесс, являются: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системность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преемственность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адаптивность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научная обоснованность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педагогическая целесообразность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общественная значимость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ресурсная и технологическая обеспеченность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B7367">
        <w:rPr>
          <w:rFonts w:ascii="Times New Roman" w:eastAsia="TimesNewRoman" w:hAnsi="Times New Roman" w:cs="Times New Roman"/>
          <w:sz w:val="24"/>
          <w:szCs w:val="24"/>
          <w:lang w:eastAsia="ru-RU"/>
        </w:rPr>
        <w:t>опережающее развитие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0030" w:rsidRPr="00FB7367" w:rsidRDefault="000C0030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программы </w:t>
      </w:r>
      <w:r w:rsidR="006E510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интеграции исторических, экологических, эстетических и этических представлений ребенка посредством внедрения форм, методов и приемов музейной педагогики. </w:t>
      </w:r>
    </w:p>
    <w:p w:rsidR="000C0030" w:rsidRPr="00FB7367" w:rsidRDefault="000C0030" w:rsidP="00FB7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с учётом принципа интеграции образовательных областей в соответствии с возрастными возможностями и особенностями воспитанников. Основывается на комплексно-тематическом принципе построения образовательного процесса и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Предполагает построение образовательного процесса на адекватных возрасту формах работы с детьми.</w:t>
      </w:r>
    </w:p>
    <w:p w:rsidR="000C0030" w:rsidRPr="00FB7367" w:rsidRDefault="000C0030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Один из главных критериев отбора материала опирается на принцип культуросообразности </w:t>
      </w:r>
      <w:r w:rsidR="006E5109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краеведческая культура, искусство и история, факты и события </w:t>
      </w:r>
      <w:r w:rsidR="00F7313B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</w:t>
      </w:r>
      <w:r w:rsidR="008B51A4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13B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 коми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национальных ценностей и традиций.</w:t>
      </w:r>
    </w:p>
    <w:p w:rsidR="000C0030" w:rsidRPr="00FB7367" w:rsidRDefault="000C0030" w:rsidP="00FB73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разработке содержания программы также учитывались следующие, принципы музейной педагогики: </w:t>
      </w:r>
    </w:p>
    <w:p w:rsidR="000C0030" w:rsidRPr="00FB7367" w:rsidRDefault="000C0030" w:rsidP="00543FE6">
      <w:pPr>
        <w:numPr>
          <w:ilvl w:val="0"/>
          <w:numId w:val="26"/>
        </w:numPr>
        <w:suppressAutoHyphens/>
        <w:spacing w:after="0" w:line="240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</w:rPr>
        <w:t xml:space="preserve">интерактивность, ибо человек воспринимает только то, что делает; </w:t>
      </w:r>
    </w:p>
    <w:p w:rsidR="000C0030" w:rsidRPr="00FB7367" w:rsidRDefault="000C0030" w:rsidP="00FB7367">
      <w:pPr>
        <w:numPr>
          <w:ilvl w:val="0"/>
          <w:numId w:val="26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</w:rPr>
        <w:t xml:space="preserve">комплексность – включение всех типов восприятия; </w:t>
      </w:r>
    </w:p>
    <w:p w:rsidR="000C0030" w:rsidRPr="00FB7367" w:rsidRDefault="000C0030" w:rsidP="00FB7367">
      <w:pPr>
        <w:numPr>
          <w:ilvl w:val="0"/>
          <w:numId w:val="26"/>
        </w:numPr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</w:rPr>
        <w:t>системность, которая обеспечивает последовательное и целенаправленное усвоение информации и приобретение умений и навыков.</w:t>
      </w:r>
    </w:p>
    <w:p w:rsidR="005A4EBD" w:rsidRPr="00FB7367" w:rsidRDefault="005A4EBD" w:rsidP="00543FE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4727" w:rsidRPr="00FB7367" w:rsidRDefault="000D4727" w:rsidP="00FB7367">
      <w:pPr>
        <w:tabs>
          <w:tab w:val="left" w:pos="-2835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B73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1.6.</w:t>
      </w:r>
      <w:r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Формы работы </w:t>
      </w:r>
    </w:p>
    <w:p w:rsidR="005A4EBD" w:rsidRPr="00FB7367" w:rsidRDefault="000D4727" w:rsidP="00FB7367">
      <w:pPr>
        <w:tabs>
          <w:tab w:val="left" w:pos="-2835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7367">
        <w:rPr>
          <w:rFonts w:ascii="Times New Roman" w:eastAsia="Calibri" w:hAnsi="Times New Roman" w:cs="Times New Roman"/>
          <w:color w:val="000000"/>
          <w:sz w:val="24"/>
          <w:szCs w:val="24"/>
        </w:rPr>
        <w:t>При реализации Программы предусмотрены следующие формы</w:t>
      </w:r>
      <w:r w:rsidR="005A4EBD" w:rsidRPr="00FB736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A4EBD" w:rsidRPr="00FB7367" w:rsidRDefault="000E40F2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чтение художественной литературы коми поэтов и писателей, сказок, легенд, малые</w:t>
      </w:r>
      <w:r w:rsidR="007701E9" w:rsidRPr="00FB7367">
        <w:rPr>
          <w:rFonts w:eastAsia="Calibri"/>
          <w:color w:val="000000"/>
        </w:rPr>
        <w:t xml:space="preserve"> </w:t>
      </w:r>
      <w:r w:rsidRPr="00FB7367">
        <w:rPr>
          <w:rFonts w:eastAsia="Calibri"/>
          <w:color w:val="000000"/>
        </w:rPr>
        <w:t>формы фольклора</w:t>
      </w:r>
      <w:r w:rsidR="000D4727" w:rsidRPr="00FB7367">
        <w:rPr>
          <w:rFonts w:eastAsia="Calibri"/>
          <w:color w:val="000000"/>
        </w:rPr>
        <w:t>;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 xml:space="preserve">игры-развлечения;  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виртуальные путешествия и виртуальные экскурсии;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интеллектуально – творческие игры</w:t>
      </w:r>
      <w:r w:rsidR="005A4EBD" w:rsidRPr="00FB7367">
        <w:rPr>
          <w:rFonts w:eastAsia="Calibri"/>
          <w:color w:val="000000"/>
        </w:rPr>
        <w:t>;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экскурсии</w:t>
      </w:r>
      <w:r w:rsidR="0090494A" w:rsidRPr="00FB7367">
        <w:rPr>
          <w:rFonts w:eastAsia="Calibri"/>
          <w:color w:val="000000"/>
        </w:rPr>
        <w:t xml:space="preserve"> в музеи г. Усинска</w:t>
      </w:r>
      <w:r w:rsidRPr="00FB7367">
        <w:rPr>
          <w:rFonts w:eastAsia="Calibri"/>
          <w:color w:val="000000"/>
        </w:rPr>
        <w:t>;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встречи с интересными людьми;</w:t>
      </w:r>
    </w:p>
    <w:p w:rsidR="005A4EBD" w:rsidRPr="00FB7367" w:rsidRDefault="000D4727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мастер-классы</w:t>
      </w:r>
      <w:r w:rsidR="00AB3744" w:rsidRPr="00FB7367">
        <w:rPr>
          <w:rFonts w:eastAsia="Calibri"/>
          <w:color w:val="000000"/>
        </w:rPr>
        <w:t>;</w:t>
      </w:r>
    </w:p>
    <w:p w:rsidR="005A4EBD" w:rsidRPr="00FB7367" w:rsidRDefault="0090494A" w:rsidP="00543FE6">
      <w:pPr>
        <w:pStyle w:val="a3"/>
        <w:numPr>
          <w:ilvl w:val="0"/>
          <w:numId w:val="48"/>
        </w:numPr>
        <w:tabs>
          <w:tab w:val="left" w:pos="-2835"/>
          <w:tab w:val="left" w:pos="709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целевые прогулки к достопримечательностям нашего города, по близлежащему микрорайону;</w:t>
      </w:r>
    </w:p>
    <w:p w:rsidR="0090494A" w:rsidRPr="00FB7367" w:rsidRDefault="000E40F2" w:rsidP="00543FE6">
      <w:pPr>
        <w:pStyle w:val="a3"/>
        <w:numPr>
          <w:ilvl w:val="0"/>
          <w:numId w:val="48"/>
        </w:numPr>
        <w:tabs>
          <w:tab w:val="left" w:pos="-2835"/>
          <w:tab w:val="left" w:pos="567"/>
        </w:tabs>
        <w:jc w:val="both"/>
        <w:rPr>
          <w:rFonts w:eastAsia="Calibri"/>
          <w:color w:val="000000"/>
        </w:rPr>
      </w:pPr>
      <w:r w:rsidRPr="00FB7367">
        <w:rPr>
          <w:rFonts w:eastAsia="Calibri"/>
          <w:color w:val="000000"/>
        </w:rPr>
        <w:t>рассматривание иллюстраций, картин, художников РК</w:t>
      </w:r>
      <w:r w:rsidR="00D84C79" w:rsidRPr="00FB7367">
        <w:rPr>
          <w:rFonts w:eastAsia="Calibri"/>
          <w:color w:val="000000"/>
        </w:rPr>
        <w:t>.</w:t>
      </w:r>
    </w:p>
    <w:p w:rsidR="00124BBF" w:rsidRPr="00FB7367" w:rsidRDefault="000D4727" w:rsidP="00FB73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73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D7C6A" w:rsidRPr="00FB7367" w:rsidRDefault="00FB32D1" w:rsidP="00FB7367">
      <w:pPr>
        <w:pStyle w:val="a3"/>
        <w:numPr>
          <w:ilvl w:val="0"/>
          <w:numId w:val="19"/>
        </w:numPr>
        <w:jc w:val="center"/>
        <w:rPr>
          <w:rStyle w:val="Default0"/>
          <w:b/>
          <w:bCs/>
          <w:color w:val="auto"/>
        </w:rPr>
      </w:pPr>
      <w:r w:rsidRPr="00FB7367">
        <w:rPr>
          <w:b/>
          <w:bCs/>
        </w:rPr>
        <w:t>Содержание Программы</w:t>
      </w:r>
    </w:p>
    <w:p w:rsidR="004F51BF" w:rsidRPr="00FB7367" w:rsidRDefault="004F51BF" w:rsidP="00FB73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способствуют развитию личности, мотивации и способностей детей в различных видах деятельности: </w:t>
      </w:r>
    </w:p>
    <w:p w:rsidR="004F51BF" w:rsidRPr="00FB7367" w:rsidRDefault="004F51BF" w:rsidP="00FB7367">
      <w:pPr>
        <w:pStyle w:val="a3"/>
        <w:numPr>
          <w:ilvl w:val="1"/>
          <w:numId w:val="29"/>
        </w:numPr>
        <w:shd w:val="clear" w:color="auto" w:fill="FFFFFF"/>
        <w:ind w:left="709"/>
        <w:contextualSpacing/>
        <w:jc w:val="both"/>
      </w:pPr>
      <w:r w:rsidRPr="00FB7367">
        <w:t xml:space="preserve"> игровой, включая сюжетно-ролевую игру, игру с правилами и другие виды игры; </w:t>
      </w:r>
    </w:p>
    <w:p w:rsidR="005A4EBD" w:rsidRPr="00FB7367" w:rsidRDefault="004F51BF" w:rsidP="00FB7367">
      <w:pPr>
        <w:pStyle w:val="a3"/>
        <w:numPr>
          <w:ilvl w:val="1"/>
          <w:numId w:val="29"/>
        </w:numPr>
        <w:shd w:val="clear" w:color="auto" w:fill="FFFFFF"/>
        <w:ind w:left="709"/>
        <w:contextualSpacing/>
        <w:jc w:val="both"/>
      </w:pPr>
      <w:r w:rsidRPr="00FB7367">
        <w:t xml:space="preserve"> коммуникативной деятельности (общение и взаимодействие с взрослыми и сверстниками), познавательно – исследовательской деятельности, в процессе восприятия художественной литературы и фольклора,  изобразительной, музыкальной и двигательной форм активности ребенка.</w:t>
      </w:r>
    </w:p>
    <w:p w:rsidR="007525AF" w:rsidRPr="00FB7367" w:rsidRDefault="007525AF" w:rsidP="00085482">
      <w:pPr>
        <w:pStyle w:val="a3"/>
        <w:shd w:val="clear" w:color="auto" w:fill="FFFFFF"/>
        <w:ind w:left="709"/>
        <w:contextualSpacing/>
        <w:jc w:val="both"/>
      </w:pPr>
    </w:p>
    <w:p w:rsidR="00DD7F51" w:rsidRPr="00FB7367" w:rsidRDefault="00DD7F51" w:rsidP="00FB7367">
      <w:pPr>
        <w:pStyle w:val="a3"/>
        <w:numPr>
          <w:ilvl w:val="1"/>
          <w:numId w:val="19"/>
        </w:numPr>
        <w:shd w:val="clear" w:color="auto" w:fill="FFFFFF"/>
        <w:jc w:val="center"/>
        <w:rPr>
          <w:b/>
        </w:rPr>
      </w:pPr>
      <w:r w:rsidRPr="00FB7367">
        <w:rPr>
          <w:b/>
        </w:rPr>
        <w:t>Направления реализации Программы</w:t>
      </w:r>
    </w:p>
    <w:p w:rsidR="00DD7F51" w:rsidRPr="00FB7367" w:rsidRDefault="00DD7F51" w:rsidP="00FB7367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осуществляется по следующим блокам:</w:t>
      </w:r>
    </w:p>
    <w:p w:rsidR="00DD7F51" w:rsidRPr="00FB7367" w:rsidRDefault="00DD7F51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 музеями Республики Коми и г. Усинска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F51" w:rsidRPr="00FB7367" w:rsidRDefault="00DD7F51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Быт народа коми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7F51" w:rsidRPr="00FB7367" w:rsidRDefault="00DD7F51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населения коми </w:t>
      </w:r>
    </w:p>
    <w:p w:rsidR="00D44856" w:rsidRPr="00FB7367" w:rsidRDefault="00D44856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Ремесло народа коми </w:t>
      </w:r>
    </w:p>
    <w:p w:rsidR="00D44856" w:rsidRPr="00FB7367" w:rsidRDefault="00D44856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 народный костюм.</w:t>
      </w:r>
    </w:p>
    <w:p w:rsidR="00CA7B2A" w:rsidRPr="00FB7367" w:rsidRDefault="00D44856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Коми народные игрушки</w:t>
      </w:r>
    </w:p>
    <w:p w:rsidR="00DD7F51" w:rsidRPr="00FB7367" w:rsidRDefault="00CA7B2A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Устное коми народное творчество</w:t>
      </w:r>
    </w:p>
    <w:p w:rsidR="00BE3A8B" w:rsidRPr="00FB7367" w:rsidRDefault="00BE3A8B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 народные музыкальные инструменты</w:t>
      </w:r>
    </w:p>
    <w:p w:rsidR="00BE3A8B" w:rsidRPr="00FB7367" w:rsidRDefault="00BE3A8B" w:rsidP="00FB7367">
      <w:pPr>
        <w:numPr>
          <w:ilvl w:val="0"/>
          <w:numId w:val="30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 народная кухня</w:t>
      </w:r>
    </w:p>
    <w:p w:rsidR="00474464" w:rsidRPr="00FB7367" w:rsidRDefault="00474464" w:rsidP="00FB736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464" w:rsidRPr="00FB7367" w:rsidRDefault="004421F2" w:rsidP="00FB736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474464" w:rsidRPr="00FB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</w:t>
      </w:r>
      <w:r w:rsidR="00DE5F1E" w:rsidRPr="00FB7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(законными представителями)</w:t>
      </w:r>
    </w:p>
    <w:p w:rsidR="00474464" w:rsidRPr="00FB7367" w:rsidRDefault="00BF5D30" w:rsidP="00FB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составляющей реализации Программы является взаимодействие с родителями (законными представителями), как в вопросах планирования мероприятий, так и при решении организационных проблем, в процессе реализации программных мероприятий.</w:t>
      </w:r>
      <w:r w:rsidR="003E377F" w:rsidRPr="00FB7367">
        <w:rPr>
          <w:rFonts w:ascii="Times New Roman" w:hAnsi="Times New Roman" w:cs="Times New Roman"/>
          <w:sz w:val="24"/>
          <w:szCs w:val="24"/>
        </w:rPr>
        <w:t xml:space="preserve"> Работа с родителями</w:t>
      </w:r>
      <w:r w:rsidR="00E40F5C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</w:t>
      </w:r>
      <w:r w:rsidR="003E377F" w:rsidRPr="00FB7367">
        <w:rPr>
          <w:rFonts w:ascii="Times New Roman" w:hAnsi="Times New Roman" w:cs="Times New Roman"/>
          <w:sz w:val="24"/>
          <w:szCs w:val="24"/>
        </w:rPr>
        <w:t xml:space="preserve"> также начинается с ознакомительной экскурсии в музей, где их знакомят с содержанием деятельности музея. </w:t>
      </w:r>
      <w:r w:rsidR="003E377F" w:rsidRPr="00FB7367">
        <w:rPr>
          <w:rFonts w:ascii="Times New Roman" w:hAnsi="Times New Roman" w:cs="Times New Roman"/>
          <w:sz w:val="24"/>
          <w:szCs w:val="24"/>
        </w:rPr>
        <w:lastRenderedPageBreak/>
        <w:t>Под руководством педагогов родители</w:t>
      </w:r>
      <w:r w:rsidR="009E2812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</w:t>
      </w:r>
      <w:r w:rsidR="003E377F" w:rsidRPr="00FB7367">
        <w:rPr>
          <w:rFonts w:ascii="Times New Roman" w:hAnsi="Times New Roman" w:cs="Times New Roman"/>
          <w:sz w:val="24"/>
          <w:szCs w:val="24"/>
        </w:rPr>
        <w:t xml:space="preserve"> принимают участие в конкурсах, выставках творческих работ, посиделках, развлечениях. Для родителей</w:t>
      </w:r>
      <w:r w:rsidR="00E40F5C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3E377F" w:rsidRPr="00FB7367">
        <w:rPr>
          <w:rFonts w:ascii="Times New Roman" w:hAnsi="Times New Roman" w:cs="Times New Roman"/>
          <w:sz w:val="24"/>
          <w:szCs w:val="24"/>
        </w:rPr>
        <w:t xml:space="preserve"> оформляются информационные папки, которые помогают овладеть конкретными приемами и методами развития патриотических чувств детей.  Дошкольники чувствуют свою причастность к мини-музею: они участвуют в обсуждении его тематики, приносят из дома экспонаты. </w:t>
      </w:r>
    </w:p>
    <w:p w:rsidR="00474464" w:rsidRPr="00FB7367" w:rsidRDefault="003E377F" w:rsidP="00FB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474464" w:rsidRPr="00FB7367">
        <w:rPr>
          <w:rFonts w:ascii="Times New Roman" w:hAnsi="Times New Roman" w:cs="Times New Roman"/>
          <w:sz w:val="24"/>
          <w:szCs w:val="24"/>
        </w:rPr>
        <w:t>Формы работы с родителями</w:t>
      </w:r>
      <w:r w:rsidR="009E2812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</w:t>
      </w:r>
    </w:p>
    <w:p w:rsidR="00474464" w:rsidRPr="00FB7367" w:rsidRDefault="00474464" w:rsidP="00FB7367">
      <w:pPr>
        <w:pStyle w:val="a3"/>
        <w:numPr>
          <w:ilvl w:val="0"/>
          <w:numId w:val="34"/>
        </w:numPr>
        <w:autoSpaceDE w:val="0"/>
        <w:autoSpaceDN w:val="0"/>
        <w:adjustRightInd w:val="0"/>
        <w:ind w:left="709" w:hanging="283"/>
        <w:jc w:val="both"/>
      </w:pPr>
      <w:r w:rsidRPr="00FB7367">
        <w:t>Традиционные:</w:t>
      </w:r>
    </w:p>
    <w:p w:rsidR="00474464" w:rsidRPr="00256E05" w:rsidRDefault="00474464" w:rsidP="00256E05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</w:pPr>
      <w:r w:rsidRPr="00256E05">
        <w:t>познавательные формы: индивидуальные и групповые консультации;</w:t>
      </w:r>
    </w:p>
    <w:p w:rsidR="00474464" w:rsidRPr="00256E05" w:rsidRDefault="00474464" w:rsidP="00256E05">
      <w:pPr>
        <w:pStyle w:val="a3"/>
        <w:numPr>
          <w:ilvl w:val="0"/>
          <w:numId w:val="47"/>
        </w:numPr>
        <w:autoSpaceDE w:val="0"/>
        <w:autoSpaceDN w:val="0"/>
        <w:adjustRightInd w:val="0"/>
        <w:jc w:val="both"/>
      </w:pPr>
      <w:r w:rsidRPr="00256E05">
        <w:t>наглядно-информационные: ознакомление с особенностями приобщения</w:t>
      </w:r>
    </w:p>
    <w:p w:rsidR="00474464" w:rsidRPr="00FB7367" w:rsidRDefault="00474464" w:rsidP="00FB73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детей к коми культуре; расширение знаний </w:t>
      </w:r>
      <w:r w:rsidR="00B10A97" w:rsidRPr="00FB7367">
        <w:rPr>
          <w:rFonts w:ascii="Times New Roman" w:hAnsi="Times New Roman" w:cs="Times New Roman"/>
          <w:sz w:val="24"/>
          <w:szCs w:val="24"/>
        </w:rPr>
        <w:t>родителей</w:t>
      </w:r>
      <w:r w:rsidR="00085482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B10A97" w:rsidRPr="00FB7367">
        <w:rPr>
          <w:rFonts w:ascii="Times New Roman" w:hAnsi="Times New Roman" w:cs="Times New Roman"/>
          <w:sz w:val="24"/>
          <w:szCs w:val="24"/>
        </w:rPr>
        <w:t xml:space="preserve"> об истории, культуре,</w:t>
      </w:r>
      <w:r w:rsidR="009E2812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традициях коми народа, края, родного города.</w:t>
      </w:r>
    </w:p>
    <w:p w:rsidR="00474464" w:rsidRPr="00FB7367" w:rsidRDefault="00376635" w:rsidP="0037663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464" w:rsidRPr="00FB7367">
        <w:rPr>
          <w:rFonts w:ascii="Times New Roman" w:hAnsi="Times New Roman" w:cs="Times New Roman"/>
          <w:sz w:val="24"/>
          <w:szCs w:val="24"/>
        </w:rPr>
        <w:t>Досуговые формы: привлечение родителей</w:t>
      </w:r>
      <w:r w:rsidR="009E2812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E40F5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</w:t>
      </w:r>
      <w:r w:rsidR="00474464" w:rsidRPr="00FB7367">
        <w:rPr>
          <w:rFonts w:ascii="Times New Roman" w:hAnsi="Times New Roman" w:cs="Times New Roman"/>
          <w:sz w:val="24"/>
          <w:szCs w:val="24"/>
        </w:rPr>
        <w:t xml:space="preserve"> к организации посиделок,  маршрутов выходного дня (в   музеи, библиотеку и пр.), конкурсы, фольклорные праздники;</w:t>
      </w:r>
    </w:p>
    <w:p w:rsidR="00474464" w:rsidRPr="00FB7367" w:rsidRDefault="00474464" w:rsidP="00FB736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 xml:space="preserve">3. </w:t>
      </w:r>
      <w:r w:rsidR="00574BC2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Нетрадиционные</w:t>
      </w:r>
    </w:p>
    <w:p w:rsidR="00BF5D30" w:rsidRPr="00FB7367" w:rsidRDefault="00474464" w:rsidP="00FB736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hAnsi="Times New Roman" w:cs="Times New Roman"/>
          <w:sz w:val="24"/>
          <w:szCs w:val="24"/>
        </w:rPr>
        <w:t>- проектная деятельность,  общение через официальный сайт детского сада, ВК.</w:t>
      </w:r>
    </w:p>
    <w:p w:rsidR="00BE3A8B" w:rsidRPr="00FB7367" w:rsidRDefault="00BE3A8B" w:rsidP="00FB7367">
      <w:pPr>
        <w:tabs>
          <w:tab w:val="left" w:pos="10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7C" w:rsidRPr="008D6D17" w:rsidRDefault="003D7C6A" w:rsidP="008D6D17">
      <w:pPr>
        <w:pStyle w:val="a3"/>
        <w:numPr>
          <w:ilvl w:val="0"/>
          <w:numId w:val="19"/>
        </w:numPr>
        <w:tabs>
          <w:tab w:val="left" w:pos="1040"/>
        </w:tabs>
        <w:jc w:val="center"/>
        <w:outlineLvl w:val="0"/>
        <w:rPr>
          <w:b/>
          <w:color w:val="000000" w:themeColor="text1"/>
        </w:rPr>
      </w:pPr>
      <w:r w:rsidRPr="00FB7367">
        <w:rPr>
          <w:b/>
          <w:color w:val="000000" w:themeColor="text1"/>
        </w:rPr>
        <w:t>План реализации Программы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3969"/>
        <w:gridCol w:w="1242"/>
      </w:tblGrid>
      <w:tr w:rsidR="003D7C6A" w:rsidRPr="00FB7367" w:rsidTr="008B0153"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Формы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7C6A" w:rsidRPr="00FB7367" w:rsidTr="008B0153">
        <w:tc>
          <w:tcPr>
            <w:tcW w:w="10456" w:type="dxa"/>
            <w:gridSpan w:val="4"/>
          </w:tcPr>
          <w:p w:rsidR="003D7C6A" w:rsidRPr="00FB7367" w:rsidRDefault="003D7C6A" w:rsidP="00FB736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  <w:p w:rsidR="009B68CC" w:rsidRPr="00FB7367" w:rsidRDefault="009B68CC" w:rsidP="00FB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7C6A" w:rsidRPr="00FB7367" w:rsidTr="009B68CC">
        <w:trPr>
          <w:trHeight w:val="1142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1. Тема «Коми край.</w:t>
            </w:r>
            <w:r w:rsidR="004F51BF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6551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Народы Республики Коми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Беседы, просмотр презентации, изготовление папки передвижки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Ознакомление дошкольников  с коми краем, с народами Республики Коми. Отличительные особенности коми народа.  Коми орнамент.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371"/>
        </w:trPr>
        <w:tc>
          <w:tcPr>
            <w:tcW w:w="10456" w:type="dxa"/>
            <w:gridSpan w:val="4"/>
          </w:tcPr>
          <w:p w:rsidR="003D7C6A" w:rsidRPr="00FB7367" w:rsidRDefault="003D7C6A" w:rsidP="00FB7367">
            <w:pPr>
              <w:numPr>
                <w:ilvl w:val="0"/>
                <w:numId w:val="27"/>
              </w:numPr>
              <w:spacing w:after="0" w:line="240" w:lineRule="auto"/>
              <w:ind w:left="284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Знакомство с музеями</w:t>
            </w:r>
            <w:r w:rsidR="00DD7F51"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Республики Коми и г. Усинска</w:t>
            </w:r>
          </w:p>
          <w:p w:rsidR="009B68CC" w:rsidRPr="00FB7367" w:rsidRDefault="009B68CC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7C6A" w:rsidRPr="00FB7367" w:rsidTr="008B0153">
        <w:trPr>
          <w:trHeight w:val="132"/>
        </w:trPr>
        <w:tc>
          <w:tcPr>
            <w:tcW w:w="2410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«Добро пожаловать </w:t>
            </w:r>
            <w:r w:rsidR="00756551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музей</w:t>
            </w:r>
            <w:r w:rsidR="008F1483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!»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посредством интерактивного сенсорного стола.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презентации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музей, что рассказывает отдел этнографии?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 общения: «В каком музее ты был?» «Правила поведения в музее»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1212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 Тема  «Национальный музей Республики Коми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Виртуальный тур по экспозиции отдела этнографии посредством интерактивного сенсорного стола, беседа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экскурсия посредством интерактивного сенсорного стола. «Знакомство с экспозицией отдела этнографии «Национального музея РК». Ситу</w:t>
            </w:r>
            <w:r w:rsidR="00E4420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 общения «Что интересного увидели и узнали?»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416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2.3.Тема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«Городской историко-краеведческий музей</w:t>
            </w:r>
            <w:r w:rsidR="00E4420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250C7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Усинск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экспозиция «этнография»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в музей, обсуждение.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 историко-краеведческого музея города Усинска. Раздел «этнография»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«Скажи, что уже видел?» «Что запомнилось больше всего?»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1212"/>
        </w:trPr>
        <w:tc>
          <w:tcPr>
            <w:tcW w:w="2410" w:type="dxa"/>
          </w:tcPr>
          <w:p w:rsidR="003D7C6A" w:rsidRPr="00FB7367" w:rsidRDefault="003D7C6A" w:rsidP="00FB7367">
            <w:pP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Тема «Мини-музей нашего детского сада»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фильма о мини-музее посредством </w:t>
            </w:r>
            <w:r w:rsidR="00E4420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интерактивного сенсорного стола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фильма о </w:t>
            </w:r>
            <w:r w:rsidR="007A2BA4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музее</w:t>
            </w:r>
            <w:r w:rsidR="007A2BA4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Обсуждение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кспонатов музея.</w:t>
            </w:r>
            <w:r w:rsidR="007A2BA4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Озвучивание экспонатов музея посредством говорящей ручкой «Знаток»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FB7367">
        <w:trPr>
          <w:trHeight w:val="228"/>
        </w:trPr>
        <w:tc>
          <w:tcPr>
            <w:tcW w:w="10456" w:type="dxa"/>
            <w:gridSpan w:val="4"/>
          </w:tcPr>
          <w:p w:rsidR="003D7C6A" w:rsidRPr="00FB7367" w:rsidRDefault="007A2BA4" w:rsidP="00FB7367">
            <w:pPr>
              <w:pStyle w:val="a3"/>
              <w:numPr>
                <w:ilvl w:val="0"/>
                <w:numId w:val="27"/>
              </w:numPr>
              <w:ind w:left="284" w:firstLine="0"/>
              <w:jc w:val="center"/>
              <w:rPr>
                <w:b/>
                <w:color w:val="000000" w:themeColor="text1"/>
              </w:rPr>
            </w:pPr>
            <w:r w:rsidRPr="00FB7367">
              <w:rPr>
                <w:b/>
                <w:color w:val="000000" w:themeColor="text1"/>
              </w:rPr>
              <w:t>Быт</w:t>
            </w:r>
            <w:r w:rsidR="00DD7F51" w:rsidRPr="00FB7367">
              <w:rPr>
                <w:b/>
                <w:color w:val="000000" w:themeColor="text1"/>
              </w:rPr>
              <w:t xml:space="preserve"> народа коми </w:t>
            </w:r>
          </w:p>
        </w:tc>
      </w:tr>
      <w:tr w:rsidR="003D7C6A" w:rsidRPr="00FB7367" w:rsidTr="008B0153">
        <w:trPr>
          <w:trHeight w:val="947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Тема </w:t>
            </w: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 народа коми</w:t>
            </w: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фильма, презентации посредством интерактивного сенсорного стола. Сюжетно – ролевые игры,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литературы, дидактические игры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Знакомство детей с коми избой. Характерные для коми особенности жилого дома</w:t>
            </w:r>
            <w:r w:rsidR="007A2BA4" w:rsidRPr="00FB7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3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(внутренняя планировка, главные центры)</w:t>
            </w:r>
            <w:r w:rsidR="007A2BA4"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</w:t>
            </w:r>
            <w:r w:rsidR="007A2BA4"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ладонь</w:t>
            </w: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Сюжетно-ролевая игра «</w:t>
            </w:r>
            <w:r w:rsidR="007A2BA4"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Бабий кут</w:t>
            </w: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947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 Тема «Обустройство коми избы»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посредством интерактивного сенсорного стола, дидактическая игра, рисование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Знакомство детей с коми избой. Характерные для коми особенности жилого дома.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презентации «Коми изба»</w:t>
            </w:r>
            <w:r w:rsidR="00C5015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</w:pPr>
            <w:r w:rsidRPr="00FB736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Дидактическая игра «Современное и старинное»</w:t>
            </w:r>
            <w:r w:rsidR="00C5015C" w:rsidRPr="00FB736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  <w:r w:rsidRPr="00FB736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 xml:space="preserve"> Рисование «Укрась предметы»</w:t>
            </w:r>
            <w:r w:rsidR="00C5015C" w:rsidRPr="00FB7367">
              <w:rPr>
                <w:rFonts w:ascii="Times New Roman" w:eastAsiaTheme="minorEastAsia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416"/>
        </w:trPr>
        <w:tc>
          <w:tcPr>
            <w:tcW w:w="2410" w:type="dxa"/>
          </w:tcPr>
          <w:p w:rsidR="003D7C6A" w:rsidRPr="00FB7367" w:rsidRDefault="00574BC2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Тема 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 домашнего обихода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Дискуссии, сюжетно – ролевые игры, дидактические игры, знакомство с предметами с помощью говорящей ручки «Знаток»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74BC2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Объяснение понятия.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Характеристика предметов домашнего обихода. Формирование образа коми дома через наполняющие его вещи. Сюжетно – ролевая игра «Хозяйка в доме»</w:t>
            </w:r>
            <w:r w:rsidR="00A66F23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Дидактические игры: «Старинное-современное», «Третий лишний», «Лови да бросай</w:t>
            </w:r>
            <w:r w:rsidR="00A66F23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мебель называй»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Ситуация общения: «Коми дом». </w:t>
            </w:r>
            <w:r w:rsidR="00EB20A6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74BC2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Ситуативная игра «Придумай сказку»</w:t>
            </w:r>
            <w:r w:rsidR="00500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74BC2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(например, «Приключения ухвата (уквата, кочерги»)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315"/>
        </w:trPr>
        <w:tc>
          <w:tcPr>
            <w:tcW w:w="10456" w:type="dxa"/>
            <w:gridSpan w:val="4"/>
          </w:tcPr>
          <w:p w:rsidR="009B68CC" w:rsidRPr="00FB7367" w:rsidRDefault="003D7C6A" w:rsidP="00FB7367">
            <w:pPr>
              <w:pStyle w:val="a3"/>
              <w:numPr>
                <w:ilvl w:val="0"/>
                <w:numId w:val="27"/>
              </w:numPr>
              <w:tabs>
                <w:tab w:val="left" w:pos="1040"/>
              </w:tabs>
              <w:ind w:left="284" w:firstLine="0"/>
              <w:jc w:val="center"/>
              <w:outlineLvl w:val="0"/>
              <w:rPr>
                <w:b/>
                <w:color w:val="000000" w:themeColor="text1"/>
              </w:rPr>
            </w:pPr>
            <w:r w:rsidRPr="00FB7367">
              <w:rPr>
                <w:b/>
                <w:color w:val="000000" w:themeColor="text1"/>
              </w:rPr>
              <w:t>Занятия населения коми</w:t>
            </w:r>
          </w:p>
        </w:tc>
      </w:tr>
      <w:tr w:rsidR="003D7C6A" w:rsidRPr="00FB7367" w:rsidTr="008B0153">
        <w:trPr>
          <w:trHeight w:val="612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4.1. Тема </w:t>
            </w:r>
            <w:r w:rsidRPr="00FB7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Коми народный промысел – охота</w:t>
            </w:r>
            <w:r w:rsidRPr="00FB7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(Приложение 2)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мультфильма посредством интерактивного сенсорного стола, дидактическая игра.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мультфильма «Йиркап». Беседа. Одежда коми охотника. Промысловое оружие и инвентарь. Продукция охоты. Охотничьи обряды, обычаи, регулирующие отношения человека с природой. Нормы поведения в тайге на охоте в отношении природы. Связь промысла с коми орнаментом.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«Охотники»</w:t>
            </w:r>
          </w:p>
        </w:tc>
        <w:tc>
          <w:tcPr>
            <w:tcW w:w="1242" w:type="dxa"/>
          </w:tcPr>
          <w:p w:rsidR="003D7C6A" w:rsidRPr="00FB7367" w:rsidRDefault="00392CCF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7525AF">
        <w:trPr>
          <w:trHeight w:val="569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4.2. 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Коми народный промысел –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просмотр презентации посредством интерактивного сенсорного стола, иллюстраций, аппликация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Ситуация общения: «Что такое рыболовство?» Инвентарь  для ловли рыбы: невод, сети, острога-гида, уки, уски и т.д. Виды лова рыб. Изготовление сетей: материал, конструкция, назначение, техника плетения. Связь промысла с коми орнаментом.</w:t>
            </w:r>
          </w:p>
          <w:p w:rsidR="003D7C6A" w:rsidRPr="00FB7367" w:rsidRDefault="008C2F22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Спортивная </w:t>
            </w:r>
            <w:r w:rsidR="003D7C6A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«Рыбаки и рыбки»</w:t>
            </w:r>
            <w:r w:rsidR="00B32188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627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4.3.Тема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Коми народный промысел –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оленеводство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просмотр фильма, презентации просмотр презентации посредством интерактивного сенсорного стола, </w:t>
            </w:r>
            <w:r w:rsidR="00B32188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самостоятельное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игры-пазла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«Кто такой оленевод?».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фильма «Удивительное путешествие в тундру»</w:t>
            </w:r>
            <w:r w:rsidR="00497BD7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Уникальность северного оленя. Связь промысла с коми орнаментом.</w:t>
            </w:r>
          </w:p>
          <w:p w:rsidR="003D7C6A" w:rsidRPr="00FB7367" w:rsidRDefault="008C2F22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Спортивная игра «Стой, олень!».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FB7367">
        <w:trPr>
          <w:trHeight w:val="196"/>
        </w:trPr>
        <w:tc>
          <w:tcPr>
            <w:tcW w:w="10456" w:type="dxa"/>
            <w:gridSpan w:val="4"/>
          </w:tcPr>
          <w:p w:rsidR="003D7C6A" w:rsidRPr="00FB7367" w:rsidRDefault="003D7C6A" w:rsidP="00FB736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="009B68CC" w:rsidRPr="00FB7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B7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Ремесло народа коми</w:t>
            </w:r>
            <w:r w:rsidR="00D44856" w:rsidRPr="00FB7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D7C6A" w:rsidRPr="00FB7367" w:rsidTr="008B0153">
        <w:trPr>
          <w:trHeight w:val="1236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5.1.Тема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дерева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1A3393" w:rsidRPr="00FB7367" w:rsidRDefault="001A3393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педагогом</w:t>
            </w:r>
            <w:r w:rsidR="00F253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дополнительного образования   Мяндиным  С.Л.</w:t>
            </w:r>
          </w:p>
          <w:p w:rsidR="003D7C6A" w:rsidRPr="00FB7367" w:rsidRDefault="001A3393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Экскурсия в этнографический музей МБОУ СОШ № 1 Г. Усинска, в творческую мастерскую педагога.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понятием «народное ремесло».</w:t>
            </w:r>
          </w:p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Заготовка и                         способы изготовления изделий из дерева.</w:t>
            </w:r>
          </w:p>
          <w:p w:rsidR="003D7C6A" w:rsidRPr="00FB7367" w:rsidRDefault="001A3393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Мастер-класс </w:t>
            </w:r>
            <w:r w:rsidR="003D7C6A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«Продукт» народного ремесла из дерева».</w:t>
            </w:r>
          </w:p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1236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5.2. Тема «Изделия из бересты»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(Приложение 3)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фильма, презентации посредством интерактивного сенсорного стола</w:t>
            </w:r>
            <w:r w:rsidR="00A66F2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Просмотр видеоролика, презентации о бересте. Обсуждение. Игра</w:t>
            </w:r>
            <w:r w:rsidR="0096738F"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пазл «Предметы из бересты». Просмотр </w:t>
            </w:r>
            <w:r w:rsidRPr="00FB7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видеоролика «Кузовок для ягод из бересты». Ситуация общения «Кропотливая и трудная работа мастеров» Игра «Дотронься до …»</w:t>
            </w:r>
          </w:p>
        </w:tc>
        <w:tc>
          <w:tcPr>
            <w:tcW w:w="1242" w:type="dxa"/>
          </w:tcPr>
          <w:p w:rsidR="003D7C6A" w:rsidRPr="00FB7367" w:rsidRDefault="00392CCF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7525AF">
        <w:trPr>
          <w:trHeight w:val="612"/>
        </w:trPr>
        <w:tc>
          <w:tcPr>
            <w:tcW w:w="2410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5.1.Тема </w:t>
            </w: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Изделия из оленьего меха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D7C6A" w:rsidRPr="00FB7367" w:rsidRDefault="003D7C6A" w:rsidP="00FB7367">
            <w:pPr>
              <w:tabs>
                <w:tab w:val="left" w:pos="360"/>
                <w:tab w:val="left" w:pos="690"/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Чтение, игра, просмотр фильма, презентации посредством интерактивного сенсорного стола, рисование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видами изделий из меха и кожи. Отделка изделий. Замшеделие.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«Чем украшали предметы из меха?» Аппликация «Укрась коми сумку</w:t>
            </w:r>
            <w:r w:rsidR="00A66F2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(Патко)»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FB7367">
        <w:trPr>
          <w:trHeight w:val="291"/>
        </w:trPr>
        <w:tc>
          <w:tcPr>
            <w:tcW w:w="10456" w:type="dxa"/>
            <w:gridSpan w:val="4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FB73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Коми народный костюм</w:t>
            </w:r>
          </w:p>
        </w:tc>
      </w:tr>
      <w:tr w:rsidR="003D7C6A" w:rsidRPr="00FB7367" w:rsidTr="0020097C">
        <w:trPr>
          <w:trHeight w:val="567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6.1.Тема «Традиционная коми одежда»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Беседа, просмотр фильма, слайдов презентации посредством интерактивного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сенсорного стола, иллюстраций, рисование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Знакомство с коми народным костюмом. Основные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лементы.</w:t>
            </w:r>
          </w:p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Характеристика зимней и летней одежды. Материал для изготовления традиционной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одежды. Дидактическая игра «Выбери ткань»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7C6A" w:rsidRPr="00FB7367" w:rsidTr="0020097C">
        <w:trPr>
          <w:trHeight w:val="895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6.2. Тема «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лементы коми орнамента»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(Приложение 4)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рассматривание иллюстраций, рисование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Ситуация общения «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лементы коми орнамента», рассматривание иллюстраций, рисование «Украшение коми пояса»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20097C">
        <w:trPr>
          <w:trHeight w:val="273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6.3.Тема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Женский коми костюм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E73DFC" w:rsidRPr="00FB73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73DFC"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презентация)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посредством интерактивного сенсорного стола, дидактические игры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женским коми костюмом.</w:t>
            </w:r>
          </w:p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«Подбери одежду», «Одень куклу»</w:t>
            </w:r>
          </w:p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активного словаря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20097C">
        <w:trPr>
          <w:trHeight w:val="312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6.4.Тема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Мужской коми костюм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просмотр презентации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посредством интерактивного сенсорного стола</w:t>
            </w:r>
            <w:r w:rsidRPr="00FB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дидактические игры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мужского коми костюма. Связь одежды с хозяйственной деятельностью. Закрепление знаний о костюме коми охотника, рыбака, оленевода. Поверья</w:t>
            </w:r>
            <w:r w:rsidR="00A66F2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связанные с одеждой.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«Собери охотника в путь»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  «Кто наденет?»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активного словаря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20097C">
        <w:trPr>
          <w:trHeight w:val="27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6.5. Тема «Головные уборы народа коми»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Виртуальная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кскурсия в музей, дискуссия, дидактическая игра, аппликация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Виртуальное знакомство с коллекцией головных уборов  национального музея РК.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Разновидности уборов.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Различие женских головных уборов.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«Подбери головной убор»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 «Украшение головного коми убора»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20097C">
        <w:trPr>
          <w:trHeight w:val="312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6.5. Тема «</w:t>
            </w:r>
            <w:r w:rsidR="00365AF8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Бабушкин сундук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E73DFC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п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 деятельность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учащимися МБОУ СОШ № 1» г. </w:t>
            </w:r>
            <w:r w:rsidR="00365AF8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стреча с мастерицей</w:t>
            </w:r>
            <w:r w:rsidR="00365AF8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Сажиной В.В. 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традиционной одежде, народном орнаменте.</w:t>
            </w:r>
          </w:p>
          <w:p w:rsidR="003D7C6A" w:rsidRPr="00FB7367" w:rsidRDefault="00365AF8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мастерицей.</w:t>
            </w:r>
          </w:p>
          <w:p w:rsidR="003D7C6A" w:rsidRPr="00FB7367" w:rsidRDefault="00365AF8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 деятельность по созданию собственных оригинальных эскизов</w:t>
            </w:r>
            <w:r w:rsidR="0083489F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Выставка творческих работ детей и взрослых.</w:t>
            </w:r>
          </w:p>
        </w:tc>
        <w:tc>
          <w:tcPr>
            <w:tcW w:w="1242" w:type="dxa"/>
          </w:tcPr>
          <w:p w:rsidR="003D7C6A" w:rsidRPr="00FB7367" w:rsidRDefault="00574BC2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457"/>
        </w:trPr>
        <w:tc>
          <w:tcPr>
            <w:tcW w:w="10456" w:type="dxa"/>
            <w:gridSpan w:val="4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7. Коми народные игрушки</w:t>
            </w:r>
          </w:p>
        </w:tc>
      </w:tr>
      <w:tr w:rsidR="003D7C6A" w:rsidRPr="00FB7367" w:rsidTr="00FB7367">
        <w:trPr>
          <w:trHeight w:val="41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7.1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Разнообразие коми народных игрушек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посредством интерактивного сенсорного стола, дидактические  игры,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слушание песен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Дать понятие «народная игрушка». 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игрушками коми народа.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Дидактические игры «Старинная-современная»,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«Какой игрушки не стало», пазлы «Коми игрушка»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</w:t>
            </w:r>
            <w:r w:rsidR="00E8080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ие коми песенки «Акань»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D7C6A" w:rsidRPr="00FB7367" w:rsidTr="009B68CC">
        <w:trPr>
          <w:trHeight w:val="1963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7.2.Тема.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коми народной куклы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Дискуссия, дидактические игры, сюжетно-ролевая игра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Познакомиться с видами кукол народа коми</w:t>
            </w:r>
            <w:r w:rsidR="008C2F2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(из чего сделаны)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«Сравни куклы»</w:t>
            </w:r>
            <w:r w:rsidR="008C2F2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«Придумаем историю»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Сюжетно-ролевая игра «Мастерская игрушек»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D7C6A" w:rsidRPr="00FB7367" w:rsidTr="00763AA1">
        <w:trPr>
          <w:trHeight w:val="1006"/>
        </w:trPr>
        <w:tc>
          <w:tcPr>
            <w:tcW w:w="2410" w:type="dxa"/>
          </w:tcPr>
          <w:p w:rsidR="003D7C6A" w:rsidRPr="00FB7367" w:rsidRDefault="003D7C6A" w:rsidP="008C11CA">
            <w:pPr>
              <w:tabs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7.3. Тема </w:t>
            </w:r>
            <w:r w:rsidRPr="00FB7367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263E53" w:rsidRPr="00FB736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Северная Б</w:t>
            </w:r>
            <w:r w:rsidRPr="00FB7367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ерегиня</w:t>
            </w:r>
            <w:r w:rsidRPr="00FB7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(Приложение 5)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 класс</w:t>
            </w:r>
            <w:r w:rsidR="00493779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Встреча с мастерицей г. Усинска Багаевой М.</w:t>
            </w:r>
            <w:r w:rsidR="00263E5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изготовления кукол. Значение, секреты куклы-оберега. Мастер-класс по изготовлению куклы-оберега.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62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7.4.Тема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Деревянные игрушки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иллюстраций, дидактические игры, настольно-печатные игры, рисование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Разновидности деревянных игрушек. Рассматривание иллюстраций. Описание предмета из музейной экспозиции.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 «Лото-коми народная игрушка», «Угадай, что в мешочке». Рисование «Игрушка»</w:t>
            </w:r>
          </w:p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 «Угадай-ка»</w:t>
            </w:r>
            <w:r w:rsidR="004E6775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rPr>
          <w:trHeight w:val="379"/>
        </w:trPr>
        <w:tc>
          <w:tcPr>
            <w:tcW w:w="10456" w:type="dxa"/>
            <w:gridSpan w:val="4"/>
          </w:tcPr>
          <w:p w:rsidR="009B68CC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8. Устное коми народное творчество</w:t>
            </w:r>
          </w:p>
        </w:tc>
      </w:tr>
      <w:tr w:rsidR="003D7C6A" w:rsidRPr="00FB7367" w:rsidTr="00574BC2">
        <w:trPr>
          <w:trHeight w:val="612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8.1.Тема.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Малый фольклор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дидактические игры, чтение, просмотр и обсуждение презентации, оформление картотеки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понятие «Устное народное творчество»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Отгадывание загадок с изображением их героев, разыгрывание потешек. Чтение пословиц.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«Угадай пословицу»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народных примет. Показ презентации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Оформление картотеки малого фольклора для </w:t>
            </w:r>
            <w:r w:rsidR="009E281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мини-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музея</w:t>
            </w:r>
            <w:r w:rsidR="009E281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74BC2">
        <w:trPr>
          <w:trHeight w:val="612"/>
        </w:trPr>
        <w:tc>
          <w:tcPr>
            <w:tcW w:w="2410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8.2.Тема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</w:t>
            </w:r>
            <w:r w:rsidR="00574BC2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="00E15C0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 народными  сказками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E15C0A" w:rsidRPr="00FB7367" w:rsidRDefault="00E15C0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Встреча с сотрудником Центральной детской библиотеки Рочевой Р.Е.</w:t>
            </w:r>
          </w:p>
          <w:p w:rsidR="00A15A87" w:rsidRPr="00FB7367" w:rsidRDefault="00E15C0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росмотр сказок посредством интерактивного сенсорного стола, театрализованная игра</w:t>
            </w:r>
            <w:r w:rsidR="00234645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коми сказки. Чтение сказок. Прослушивание сказок «Пера богатырь», «Яг-морт». Просмотр сказки «Охотник и чукля» посредством интерактивного стола. Обсуждение, развитие  ассоциативного мышления.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Театрализация сказки «Охотник и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Вэрса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E6775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15A87" w:rsidRPr="00FB7367" w:rsidRDefault="00A15A87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Викторина по просмотренным сказкам «Назови героев сказок».   </w:t>
            </w:r>
          </w:p>
          <w:p w:rsidR="003D7C6A" w:rsidRPr="00FB7367" w:rsidRDefault="00A15A87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итогам занятия - оформление картотеки сказок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612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8.3.Тема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Легенды и мифы коми народа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tabs>
                <w:tab w:val="left" w:pos="3240"/>
              </w:tabs>
              <w:spacing w:after="0" w:line="240" w:lineRule="auto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фильмов посредством интерактивного сенсорного стола, обсуждение просмотренного материала, изготовление коллажа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мифов и легенд, рассматривание и обсуждение иллюстраций к ним. Герои мифов. Коллаж из героев мифов коми народа. Оформление картотеки мифов и легенд для музея ДОО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576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8.4.Тема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 народное творчество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Слушание, разучивание, совместная работа с родителями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Прослушивание  </w:t>
            </w:r>
            <w:r w:rsidRPr="00FB736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коми народных песен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«Вотысьой да вотысьой»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«Мича нывъяс»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FB736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Коми му</w:t>
            </w: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»)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Разучивание коми колыбельной песенки «Руй-руй, бай – бай».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Оформление с родителями</w:t>
            </w:r>
            <w:r w:rsidR="009E2812"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(законными представителями)</w:t>
            </w: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«Волшебной книги устного народного творчества Коми народы 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Разучивание хороводных песен</w:t>
            </w:r>
            <w:r w:rsidRPr="00FB736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324"/>
        </w:trPr>
        <w:tc>
          <w:tcPr>
            <w:tcW w:w="10456" w:type="dxa"/>
            <w:gridSpan w:val="4"/>
          </w:tcPr>
          <w:p w:rsidR="005A4EBD" w:rsidRPr="00FB7367" w:rsidRDefault="003D7C6A" w:rsidP="00FB7367">
            <w:pPr>
              <w:pStyle w:val="a3"/>
              <w:numPr>
                <w:ilvl w:val="0"/>
                <w:numId w:val="46"/>
              </w:numPr>
              <w:tabs>
                <w:tab w:val="left" w:pos="1040"/>
              </w:tabs>
              <w:jc w:val="center"/>
              <w:outlineLvl w:val="0"/>
              <w:rPr>
                <w:b/>
                <w:color w:val="000000" w:themeColor="text1"/>
              </w:rPr>
            </w:pPr>
            <w:r w:rsidRPr="00FB7367">
              <w:rPr>
                <w:b/>
                <w:color w:val="000000" w:themeColor="text1"/>
              </w:rPr>
              <w:t xml:space="preserve">Коми народные </w:t>
            </w:r>
            <w:r w:rsidR="006A001D" w:rsidRPr="00FB7367">
              <w:rPr>
                <w:b/>
                <w:color w:val="000000" w:themeColor="text1"/>
              </w:rPr>
              <w:t xml:space="preserve">музыкальные </w:t>
            </w:r>
            <w:r w:rsidRPr="00FB7367">
              <w:rPr>
                <w:b/>
                <w:color w:val="000000" w:themeColor="text1"/>
              </w:rPr>
              <w:t>инструменты</w:t>
            </w:r>
          </w:p>
        </w:tc>
      </w:tr>
      <w:tr w:rsidR="008C11CA" w:rsidRPr="00FB7367" w:rsidTr="008C11CA">
        <w:trPr>
          <w:cantSplit/>
          <w:trHeight w:val="4692"/>
        </w:trPr>
        <w:tc>
          <w:tcPr>
            <w:tcW w:w="2410" w:type="dxa"/>
          </w:tcPr>
          <w:p w:rsidR="008C11CA" w:rsidRPr="00FB7367" w:rsidRDefault="008C11C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9.1.Тема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Ударные, струнные и духовые инструменты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8C11CA" w:rsidRPr="00FB7367" w:rsidRDefault="008C11CA" w:rsidP="00FB7367">
            <w:pPr>
              <w:tabs>
                <w:tab w:val="left" w:pos="1040"/>
              </w:tabs>
              <w:spacing w:after="0" w:line="240" w:lineRule="auto"/>
              <w:ind w:left="284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просмотр презентации посредством интерактивного сенсорного стола, игры-импровизации.</w:t>
            </w:r>
          </w:p>
          <w:p w:rsidR="008C11CA" w:rsidRPr="00FB7367" w:rsidRDefault="008C11C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рассматривание и обсуждение иллюстраций, слушание, игра, аппликация</w:t>
            </w:r>
          </w:p>
        </w:tc>
        <w:tc>
          <w:tcPr>
            <w:tcW w:w="3969" w:type="dxa"/>
          </w:tcPr>
          <w:p w:rsidR="008C11CA" w:rsidRPr="00FB7367" w:rsidRDefault="008C11C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ударными инструментами. Показ презентации «Ударные инструменты». </w:t>
            </w:r>
          </w:p>
          <w:p w:rsidR="008C11CA" w:rsidRPr="00FB7367" w:rsidRDefault="008C11C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«Раз, два, три! Ритм лови!». Дидактическая игра «Скажи быстро».</w:t>
            </w:r>
          </w:p>
          <w:p w:rsidR="008C11CA" w:rsidRPr="00FB7367" w:rsidRDefault="008C11C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духовыми инструментами и струнным инструментом (сигудок)</w:t>
            </w:r>
          </w:p>
          <w:p w:rsidR="008C11CA" w:rsidRPr="00FB7367" w:rsidRDefault="008C11C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иллюстраций и слушание звучания инструментов. </w:t>
            </w:r>
          </w:p>
          <w:p w:rsidR="008C11CA" w:rsidRPr="00FB7367" w:rsidRDefault="008C11C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«Тихо-громко». Аппликация «Струнные и духовые инструменты коми народа»</w:t>
            </w:r>
          </w:p>
        </w:tc>
        <w:tc>
          <w:tcPr>
            <w:tcW w:w="1242" w:type="dxa"/>
          </w:tcPr>
          <w:p w:rsidR="008C11CA" w:rsidRPr="00FB7367" w:rsidRDefault="008C11CA" w:rsidP="00FB736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8C11CA" w:rsidRPr="00FB7367" w:rsidRDefault="008C11C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C6A" w:rsidRPr="00FB7367" w:rsidTr="005A4EBD">
        <w:trPr>
          <w:cantSplit/>
          <w:trHeight w:val="62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  <w:r w:rsidR="008B015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.Тема 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Шумовые инструменты</w:t>
            </w:r>
            <w:r w:rsidRPr="00FB7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Беседа, слушание, дидактическая игра, кроссворд 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иллюстраций и слушание звучания инструментов. 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Импровизированный оркестр коми шумовых народных инструментов.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«Угадай по звуку», «Для чего инструмент»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62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9.</w:t>
            </w:r>
            <w:r w:rsidR="008B015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Тема «Коми народные музыкальные инструменты» (Приложение 6)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Беседа, разгадывание кроссво</w:t>
            </w:r>
            <w:r w:rsidR="008B015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импровизации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коми народных музыкальных инструментах.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Разгадывание кроссворда.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Музыкальные импровизации в игре «Оркестр»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B0153" w:rsidRPr="00FB7367" w:rsidTr="005A4EBD">
        <w:trPr>
          <w:cantSplit/>
          <w:trHeight w:val="624"/>
        </w:trPr>
        <w:tc>
          <w:tcPr>
            <w:tcW w:w="2410" w:type="dxa"/>
          </w:tcPr>
          <w:p w:rsidR="008B0153" w:rsidRPr="00FB7367" w:rsidRDefault="0005343E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9.4.  Музыкальная гостиная «Нет ми</w:t>
            </w:r>
            <w:bookmarkStart w:id="0" w:name="_GoBack"/>
            <w:bookmarkEnd w:id="0"/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лее родного края</w:t>
            </w:r>
            <w:r w:rsidR="00A2680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8B0153" w:rsidRPr="00FB7367" w:rsidRDefault="0005343E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Посиделки. </w:t>
            </w:r>
            <w:r w:rsidR="009F0AD5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Совместное мероприятие  с учащимися с Детской школой искусств г. Усинска.  </w:t>
            </w:r>
          </w:p>
        </w:tc>
        <w:tc>
          <w:tcPr>
            <w:tcW w:w="3969" w:type="dxa"/>
          </w:tcPr>
          <w:p w:rsidR="008B0153" w:rsidRPr="00FB7367" w:rsidRDefault="008B0153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36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 w:rsidR="00147FC6" w:rsidRPr="00FB7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8B0153" w:rsidRPr="00FB7367" w:rsidRDefault="008B0153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353"/>
        </w:trPr>
        <w:tc>
          <w:tcPr>
            <w:tcW w:w="10456" w:type="dxa"/>
            <w:gridSpan w:val="4"/>
          </w:tcPr>
          <w:p w:rsidR="00574BC2" w:rsidRPr="00FB7367" w:rsidRDefault="003D7C6A" w:rsidP="00FB7367">
            <w:pPr>
              <w:pStyle w:val="a3"/>
              <w:numPr>
                <w:ilvl w:val="0"/>
                <w:numId w:val="30"/>
              </w:numPr>
              <w:tabs>
                <w:tab w:val="left" w:pos="1040"/>
              </w:tabs>
              <w:ind w:left="284" w:firstLine="0"/>
              <w:jc w:val="center"/>
              <w:outlineLvl w:val="0"/>
              <w:rPr>
                <w:b/>
                <w:color w:val="000000" w:themeColor="text1"/>
              </w:rPr>
            </w:pPr>
            <w:r w:rsidRPr="00FB7367">
              <w:rPr>
                <w:b/>
                <w:color w:val="000000" w:themeColor="text1"/>
              </w:rPr>
              <w:t>Коми народная кухня</w:t>
            </w:r>
          </w:p>
        </w:tc>
      </w:tr>
      <w:tr w:rsidR="003D7C6A" w:rsidRPr="00FB7367" w:rsidTr="005A4EBD">
        <w:trPr>
          <w:cantSplit/>
          <w:trHeight w:val="62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10.1. Тема </w:t>
            </w:r>
            <w:r w:rsidR="00CA4E41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«Традиционная кухня народа коми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3D7C6A" w:rsidRPr="00FB7367" w:rsidRDefault="0096738F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Кухня моей бабушки. </w:t>
            </w:r>
          </w:p>
          <w:p w:rsidR="0096738F" w:rsidRPr="00FB7367" w:rsidRDefault="0096738F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Мастер-класс от бабушек и мам. 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CA4E41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основными блюдами из рыбы.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Ситуация общения «Приходи</w:t>
            </w:r>
            <w:r w:rsidR="0096738F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</w:t>
            </w:r>
            <w:r w:rsidR="003D7C6A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ча</w:t>
            </w:r>
            <w:r w:rsidR="0096738F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пить».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5A4EBD">
        <w:trPr>
          <w:cantSplit/>
          <w:trHeight w:val="624"/>
        </w:trPr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10.2 Тема «Традиционная пища народа коми</w:t>
            </w:r>
            <w:r w:rsidR="00263E53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выпечка»</w:t>
            </w:r>
          </w:p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(Приложение 7)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</w:t>
            </w:r>
            <w:r w:rsidR="00CA4E41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шеф-повара</w:t>
            </w:r>
          </w:p>
        </w:tc>
        <w:tc>
          <w:tcPr>
            <w:tcW w:w="3969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Мастер-класс приготовления «Шаньги».</w:t>
            </w:r>
            <w:r w:rsidR="00CA4E41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Экскурсия на пищеблок</w:t>
            </w:r>
            <w:r w:rsidR="0020097C"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2" w:type="dxa"/>
          </w:tcPr>
          <w:p w:rsidR="003D7C6A" w:rsidRPr="00FB7367" w:rsidRDefault="003D7C6A" w:rsidP="00FB7367">
            <w:pPr>
              <w:shd w:val="clear" w:color="auto" w:fill="FFFFFF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D7C6A" w:rsidRPr="00FB7367" w:rsidTr="008B0153">
        <w:tc>
          <w:tcPr>
            <w:tcW w:w="2410" w:type="dxa"/>
          </w:tcPr>
          <w:p w:rsidR="003D7C6A" w:rsidRPr="00FB7367" w:rsidRDefault="003D7C6A" w:rsidP="00FB7367">
            <w:pPr>
              <w:tabs>
                <w:tab w:val="left" w:pos="104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35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3D7C6A" w:rsidRPr="00FB7367" w:rsidRDefault="003D7C6A" w:rsidP="00FB736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B7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 часов</w:t>
            </w:r>
          </w:p>
        </w:tc>
      </w:tr>
    </w:tbl>
    <w:p w:rsidR="004421F2" w:rsidRPr="00FB7367" w:rsidRDefault="004421F2" w:rsidP="00FB7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F2" w:rsidRPr="00FB7367" w:rsidRDefault="004421F2" w:rsidP="00FB7367">
      <w:pPr>
        <w:pStyle w:val="Default"/>
        <w:numPr>
          <w:ilvl w:val="0"/>
          <w:numId w:val="19"/>
        </w:numPr>
        <w:jc w:val="center"/>
        <w:rPr>
          <w:b/>
          <w:bCs/>
          <w:iCs/>
          <w:color w:val="auto"/>
        </w:rPr>
      </w:pPr>
      <w:r w:rsidRPr="00FB7367">
        <w:rPr>
          <w:b/>
          <w:bCs/>
          <w:iCs/>
          <w:color w:val="auto"/>
        </w:rPr>
        <w:t xml:space="preserve">Ожидаемые результаты </w:t>
      </w:r>
      <w:r w:rsidR="00BB7415" w:rsidRPr="00FB7367">
        <w:rPr>
          <w:b/>
          <w:bCs/>
          <w:iCs/>
          <w:color w:val="auto"/>
        </w:rPr>
        <w:t xml:space="preserve"> </w:t>
      </w:r>
    </w:p>
    <w:p w:rsidR="004421F2" w:rsidRPr="00FB7367" w:rsidRDefault="004421F2" w:rsidP="00FB7367">
      <w:pPr>
        <w:pStyle w:val="Default"/>
        <w:jc w:val="both"/>
        <w:rPr>
          <w:color w:val="auto"/>
        </w:rPr>
      </w:pPr>
      <w:r w:rsidRPr="00FB7367">
        <w:rPr>
          <w:b/>
          <w:bCs/>
          <w:i/>
          <w:iCs/>
          <w:color w:val="auto"/>
          <w:u w:val="single"/>
        </w:rPr>
        <w:t>С педагогами</w:t>
      </w:r>
      <w:r w:rsidRPr="00FB7367">
        <w:rPr>
          <w:b/>
          <w:bCs/>
          <w:i/>
          <w:iCs/>
          <w:color w:val="auto"/>
        </w:rPr>
        <w:t xml:space="preserve">: </w:t>
      </w:r>
    </w:p>
    <w:p w:rsidR="004421F2" w:rsidRPr="00FB7367" w:rsidRDefault="004421F2" w:rsidP="00FB7367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FB7367">
        <w:rPr>
          <w:color w:val="auto"/>
        </w:rPr>
        <w:t>Повышение уровня компетенции педагогов в музейной педагогике</w:t>
      </w:r>
      <w:r w:rsidR="00BB7415" w:rsidRPr="00FB7367">
        <w:rPr>
          <w:color w:val="auto"/>
        </w:rPr>
        <w:t xml:space="preserve">. </w:t>
      </w:r>
    </w:p>
    <w:p w:rsidR="004421F2" w:rsidRPr="00FB7367" w:rsidRDefault="004421F2" w:rsidP="00FB7367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FB7367">
        <w:rPr>
          <w:color w:val="auto"/>
        </w:rPr>
        <w:t xml:space="preserve">Инновационные изменения в организации </w:t>
      </w:r>
      <w:r w:rsidR="00BB7415" w:rsidRPr="00FB7367">
        <w:rPr>
          <w:color w:val="auto"/>
        </w:rPr>
        <w:t xml:space="preserve"> </w:t>
      </w:r>
      <w:r w:rsidRPr="00FB7367">
        <w:rPr>
          <w:color w:val="auto"/>
        </w:rPr>
        <w:t>образовательного процесса</w:t>
      </w:r>
      <w:r w:rsidR="00BB7415" w:rsidRPr="00FB7367">
        <w:rPr>
          <w:color w:val="auto"/>
        </w:rPr>
        <w:t xml:space="preserve">. </w:t>
      </w:r>
      <w:r w:rsidRPr="00FB7367">
        <w:rPr>
          <w:color w:val="auto"/>
        </w:rPr>
        <w:t xml:space="preserve"> </w:t>
      </w:r>
    </w:p>
    <w:p w:rsidR="004421F2" w:rsidRPr="00FB7367" w:rsidRDefault="004421F2" w:rsidP="00FB7367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FB7367">
        <w:rPr>
          <w:color w:val="auto"/>
        </w:rPr>
        <w:t xml:space="preserve"> Овладение педагогами практических навыков в организации познавательно - исследовательской деятельности, в разработке и реализации педагогических проектов. </w:t>
      </w:r>
    </w:p>
    <w:p w:rsidR="004421F2" w:rsidRPr="00FB7367" w:rsidRDefault="004421F2" w:rsidP="00FB7367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FB7367">
        <w:rPr>
          <w:color w:val="auto"/>
        </w:rPr>
        <w:t>Методический материал,</w:t>
      </w:r>
      <w:r w:rsidR="00BB7415" w:rsidRPr="00FB7367">
        <w:rPr>
          <w:color w:val="auto"/>
        </w:rPr>
        <w:t xml:space="preserve"> </w:t>
      </w:r>
      <w:r w:rsidRPr="00FB7367">
        <w:rPr>
          <w:color w:val="auto"/>
        </w:rPr>
        <w:t>создан</w:t>
      </w:r>
      <w:r w:rsidR="00BB7415" w:rsidRPr="00FB7367">
        <w:rPr>
          <w:color w:val="auto"/>
        </w:rPr>
        <w:t xml:space="preserve">ный в результате реализации Программы </w:t>
      </w:r>
      <w:r w:rsidRPr="00FB7367">
        <w:rPr>
          <w:color w:val="auto"/>
        </w:rPr>
        <w:t>по развитию познавательной активности детей</w:t>
      </w:r>
      <w:r w:rsidR="00BB7415" w:rsidRPr="00FB7367">
        <w:rPr>
          <w:color w:val="auto"/>
        </w:rPr>
        <w:t>, найдет практическое применение в работе педагогов</w:t>
      </w:r>
    </w:p>
    <w:p w:rsidR="004421F2" w:rsidRPr="00FB7367" w:rsidRDefault="004421F2" w:rsidP="00FB7367">
      <w:pPr>
        <w:pStyle w:val="Default"/>
        <w:numPr>
          <w:ilvl w:val="0"/>
          <w:numId w:val="36"/>
        </w:numPr>
        <w:jc w:val="both"/>
        <w:rPr>
          <w:color w:val="auto"/>
        </w:rPr>
      </w:pPr>
      <w:r w:rsidRPr="00FB7367">
        <w:rPr>
          <w:shd w:val="clear" w:color="auto" w:fill="FFFFFF"/>
        </w:rPr>
        <w:t>Максимальное использование воспитательного потенциала традиций родного региона</w:t>
      </w:r>
      <w:r w:rsidR="007825FB" w:rsidRPr="00FB7367">
        <w:rPr>
          <w:shd w:val="clear" w:color="auto" w:fill="FFFFFF"/>
        </w:rPr>
        <w:t xml:space="preserve"> в педагогической деятельности</w:t>
      </w:r>
      <w:r w:rsidRPr="00FB7367">
        <w:rPr>
          <w:shd w:val="clear" w:color="auto" w:fill="FFFFFF"/>
        </w:rPr>
        <w:t>.</w:t>
      </w:r>
    </w:p>
    <w:p w:rsidR="004421F2" w:rsidRPr="00FB7367" w:rsidRDefault="00250C72" w:rsidP="00FB7367">
      <w:pPr>
        <w:pStyle w:val="Default"/>
        <w:numPr>
          <w:ilvl w:val="0"/>
          <w:numId w:val="36"/>
        </w:numPr>
        <w:jc w:val="both"/>
        <w:rPr>
          <w:rFonts w:eastAsia="Calibri"/>
          <w:color w:val="auto"/>
        </w:rPr>
      </w:pPr>
      <w:r w:rsidRPr="00FB7367">
        <w:rPr>
          <w:rFonts w:eastAsia="Times New Roman,Bold"/>
        </w:rPr>
        <w:t>Эффективное</w:t>
      </w:r>
      <w:r w:rsidR="004421F2" w:rsidRPr="00FB7367">
        <w:rPr>
          <w:rFonts w:eastAsia="Times New Roman,Bold"/>
        </w:rPr>
        <w:t xml:space="preserve">  взаимодействие с семьями воспитанников по обеспечению преемственности в воспитании, образовании и развитии ребенка</w:t>
      </w:r>
      <w:r w:rsidR="00BB7415" w:rsidRPr="00FB7367">
        <w:rPr>
          <w:rFonts w:eastAsia="Times New Roman,Bold"/>
        </w:rPr>
        <w:t>.</w:t>
      </w:r>
    </w:p>
    <w:p w:rsidR="004421F2" w:rsidRPr="00FB7367" w:rsidRDefault="004421F2" w:rsidP="00FB7367">
      <w:pPr>
        <w:pStyle w:val="Default"/>
        <w:jc w:val="both"/>
        <w:rPr>
          <w:color w:val="auto"/>
          <w:u w:val="single"/>
        </w:rPr>
      </w:pPr>
      <w:r w:rsidRPr="00FB7367">
        <w:rPr>
          <w:b/>
          <w:bCs/>
          <w:i/>
          <w:iCs/>
          <w:color w:val="auto"/>
          <w:u w:val="single"/>
        </w:rPr>
        <w:t xml:space="preserve">С детьми: </w:t>
      </w:r>
    </w:p>
    <w:p w:rsidR="004421F2" w:rsidRPr="00FB7367" w:rsidRDefault="007825FB" w:rsidP="00FB7367">
      <w:pPr>
        <w:pStyle w:val="Default"/>
        <w:numPr>
          <w:ilvl w:val="0"/>
          <w:numId w:val="37"/>
        </w:numPr>
        <w:jc w:val="both"/>
        <w:rPr>
          <w:color w:val="auto"/>
          <w:u w:val="single"/>
        </w:rPr>
      </w:pPr>
      <w:r w:rsidRPr="00FB7367">
        <w:rPr>
          <w:color w:val="auto"/>
        </w:rPr>
        <w:t xml:space="preserve">Расширение </w:t>
      </w:r>
      <w:r w:rsidR="004421F2" w:rsidRPr="00FB7367">
        <w:rPr>
          <w:color w:val="auto"/>
        </w:rPr>
        <w:t xml:space="preserve"> знаний дет</w:t>
      </w:r>
      <w:r w:rsidRPr="00FB7367">
        <w:rPr>
          <w:color w:val="auto"/>
        </w:rPr>
        <w:t>ей</w:t>
      </w:r>
      <w:r w:rsidR="004421F2" w:rsidRPr="00FB7367">
        <w:rPr>
          <w:color w:val="auto"/>
        </w:rPr>
        <w:t xml:space="preserve"> </w:t>
      </w:r>
      <w:r w:rsidRPr="00FB7367">
        <w:rPr>
          <w:color w:val="auto"/>
        </w:rPr>
        <w:t xml:space="preserve"> по этнокультурному образованию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>По</w:t>
      </w:r>
      <w:r w:rsidR="00814E30" w:rsidRPr="00FB7367">
        <w:rPr>
          <w:color w:val="auto"/>
        </w:rPr>
        <w:t>вышение</w:t>
      </w:r>
      <w:r w:rsidRPr="00FB7367">
        <w:rPr>
          <w:color w:val="auto"/>
        </w:rPr>
        <w:t xml:space="preserve"> познавательного интереса к музейной </w:t>
      </w:r>
      <w:r w:rsidR="00FF069D" w:rsidRPr="00FB7367">
        <w:rPr>
          <w:color w:val="auto"/>
        </w:rPr>
        <w:t>культуре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>Развитие личностных качеств дошкольников</w:t>
      </w:r>
      <w:r w:rsidR="00814E30" w:rsidRPr="00FB7367">
        <w:rPr>
          <w:color w:val="auto"/>
        </w:rPr>
        <w:t xml:space="preserve"> 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 xml:space="preserve">Повышение качества воспитания </w:t>
      </w:r>
      <w:r w:rsidR="00FF069D" w:rsidRPr="00FB7367">
        <w:rPr>
          <w:color w:val="auto"/>
        </w:rPr>
        <w:t xml:space="preserve"> </w:t>
      </w:r>
      <w:r w:rsidRPr="00FB7367">
        <w:rPr>
          <w:color w:val="auto"/>
        </w:rPr>
        <w:t xml:space="preserve"> дошкольников. 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>Формирование ценностного отношения к истории и культуре народа</w:t>
      </w:r>
    </w:p>
    <w:p w:rsidR="004421F2" w:rsidRPr="00FB7367" w:rsidRDefault="00FF069D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 xml:space="preserve"> </w:t>
      </w:r>
      <w:r w:rsidR="004421F2" w:rsidRPr="00FB7367">
        <w:rPr>
          <w:color w:val="auto"/>
        </w:rPr>
        <w:t xml:space="preserve">Формирование личностно-значимых  ценностных ориентиров в контексте   самореализации в условиях края и региона. 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>Активизация творческого потенциала воспитанников.</w:t>
      </w:r>
    </w:p>
    <w:p w:rsidR="004421F2" w:rsidRPr="00FB7367" w:rsidRDefault="004421F2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rPr>
          <w:color w:val="auto"/>
        </w:rPr>
        <w:t>Формирование культурно-исторического сознания.</w:t>
      </w:r>
    </w:p>
    <w:p w:rsidR="00B2458C" w:rsidRPr="00FB7367" w:rsidRDefault="00B2458C" w:rsidP="00FB7367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FB7367">
        <w:t xml:space="preserve">Воспитание толерантности, уважения к другим культурам </w:t>
      </w:r>
    </w:p>
    <w:p w:rsidR="004421F2" w:rsidRPr="00FB7367" w:rsidRDefault="004421F2" w:rsidP="00FB7367">
      <w:pPr>
        <w:pStyle w:val="Default"/>
        <w:jc w:val="both"/>
        <w:rPr>
          <w:color w:val="auto"/>
          <w:u w:val="single"/>
        </w:rPr>
      </w:pPr>
      <w:r w:rsidRPr="00FB7367">
        <w:rPr>
          <w:b/>
          <w:bCs/>
          <w:i/>
          <w:iCs/>
          <w:color w:val="auto"/>
          <w:u w:val="single"/>
        </w:rPr>
        <w:t>С родителями</w:t>
      </w:r>
      <w:r w:rsidR="000A382E" w:rsidRPr="00FB7367">
        <w:rPr>
          <w:b/>
          <w:bCs/>
          <w:i/>
          <w:iCs/>
          <w:color w:val="auto"/>
          <w:u w:val="single"/>
        </w:rPr>
        <w:t xml:space="preserve"> (законными представителями)</w:t>
      </w:r>
      <w:r w:rsidRPr="00FB7367">
        <w:rPr>
          <w:b/>
          <w:bCs/>
          <w:i/>
          <w:iCs/>
          <w:color w:val="auto"/>
          <w:u w:val="single"/>
        </w:rPr>
        <w:t xml:space="preserve">: </w:t>
      </w:r>
    </w:p>
    <w:p w:rsidR="004421F2" w:rsidRPr="00FB7367" w:rsidRDefault="004421F2" w:rsidP="00FB7367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FB7367">
        <w:rPr>
          <w:color w:val="auto"/>
        </w:rPr>
        <w:lastRenderedPageBreak/>
        <w:t>Повышение музейной культуры у родителей</w:t>
      </w:r>
      <w:r w:rsidR="00E40F5C" w:rsidRPr="00FB7367">
        <w:rPr>
          <w:color w:val="auto"/>
        </w:rPr>
        <w:t xml:space="preserve"> </w:t>
      </w:r>
      <w:r w:rsidR="00E40F5C" w:rsidRPr="00FB7367">
        <w:rPr>
          <w:rFonts w:eastAsia="Times New Roman"/>
          <w:lang w:eastAsia="ru-RU"/>
        </w:rPr>
        <w:t>(законных представителей)</w:t>
      </w:r>
      <w:r w:rsidRPr="00FB7367">
        <w:rPr>
          <w:color w:val="auto"/>
        </w:rPr>
        <w:t>;</w:t>
      </w:r>
    </w:p>
    <w:p w:rsidR="004421F2" w:rsidRPr="00FB7367" w:rsidRDefault="004421F2" w:rsidP="00FB7367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FB7367">
        <w:rPr>
          <w:color w:val="auto"/>
        </w:rPr>
        <w:t xml:space="preserve">Повышение статуса семейного воспитания. </w:t>
      </w:r>
    </w:p>
    <w:p w:rsidR="004421F2" w:rsidRPr="00FB7367" w:rsidRDefault="004421F2" w:rsidP="00FB7367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FB7367">
        <w:rPr>
          <w:color w:val="auto"/>
        </w:rPr>
        <w:t>Активное участие родителей</w:t>
      </w:r>
      <w:r w:rsidR="00E40F5C" w:rsidRPr="00FB7367">
        <w:rPr>
          <w:color w:val="auto"/>
        </w:rPr>
        <w:t xml:space="preserve"> </w:t>
      </w:r>
      <w:r w:rsidR="00E40F5C" w:rsidRPr="00FB7367">
        <w:rPr>
          <w:rFonts w:eastAsia="Times New Roman"/>
          <w:lang w:eastAsia="ru-RU"/>
        </w:rPr>
        <w:t>(законных представителей)</w:t>
      </w:r>
      <w:r w:rsidR="00B2458C" w:rsidRPr="00FB7367">
        <w:rPr>
          <w:color w:val="auto"/>
        </w:rPr>
        <w:t xml:space="preserve"> в дополнении разделов мини-</w:t>
      </w:r>
      <w:r w:rsidRPr="00FB7367">
        <w:rPr>
          <w:color w:val="auto"/>
        </w:rPr>
        <w:t>музея</w:t>
      </w:r>
      <w:r w:rsidR="00B2458C" w:rsidRPr="00FB7367">
        <w:rPr>
          <w:color w:val="auto"/>
        </w:rPr>
        <w:t xml:space="preserve"> </w:t>
      </w:r>
      <w:r w:rsidRPr="00FB7367">
        <w:rPr>
          <w:color w:val="auto"/>
        </w:rPr>
        <w:t xml:space="preserve"> в совместной с </w:t>
      </w:r>
      <w:r w:rsidR="00250C72" w:rsidRPr="00FB7367">
        <w:rPr>
          <w:color w:val="auto"/>
        </w:rPr>
        <w:t>ребёнком</w:t>
      </w:r>
      <w:r w:rsidRPr="00FB7367">
        <w:rPr>
          <w:color w:val="auto"/>
        </w:rPr>
        <w:t xml:space="preserve"> познавательной деятельности. </w:t>
      </w:r>
    </w:p>
    <w:p w:rsidR="004421F2" w:rsidRPr="00FB7367" w:rsidRDefault="004421F2" w:rsidP="00FB7367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FB7367">
        <w:rPr>
          <w:color w:val="auto"/>
        </w:rPr>
        <w:t>Совместные творческие работы с детьми (сочинения, альбомы, макеты, фотоколлажи, папки-передвижки,</w:t>
      </w:r>
      <w:r w:rsidR="000A382E" w:rsidRPr="00FB7367">
        <w:rPr>
          <w:color w:val="auto"/>
        </w:rPr>
        <w:t xml:space="preserve"> др.</w:t>
      </w:r>
      <w:r w:rsidRPr="00FB7367">
        <w:rPr>
          <w:color w:val="auto"/>
        </w:rPr>
        <w:t xml:space="preserve">). </w:t>
      </w:r>
    </w:p>
    <w:p w:rsidR="004421F2" w:rsidRPr="00FB7367" w:rsidRDefault="004421F2" w:rsidP="00FB7367">
      <w:pPr>
        <w:pStyle w:val="Default"/>
        <w:numPr>
          <w:ilvl w:val="0"/>
          <w:numId w:val="38"/>
        </w:numPr>
        <w:jc w:val="both"/>
        <w:rPr>
          <w:color w:val="auto"/>
        </w:rPr>
      </w:pPr>
      <w:r w:rsidRPr="00FB7367">
        <w:rPr>
          <w:color w:val="auto"/>
        </w:rPr>
        <w:t>Формирование понимания необходимости приобщения детей своим примером к культуре народа, на земле которого живешь.</w:t>
      </w:r>
    </w:p>
    <w:p w:rsidR="004421F2" w:rsidRPr="00FB7367" w:rsidRDefault="004421F2" w:rsidP="00FB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51" w:rsidRPr="00FB7367" w:rsidRDefault="00756551" w:rsidP="00FB7367">
      <w:pPr>
        <w:pStyle w:val="a3"/>
        <w:numPr>
          <w:ilvl w:val="0"/>
          <w:numId w:val="19"/>
        </w:numPr>
        <w:jc w:val="center"/>
        <w:textAlignment w:val="baseline"/>
        <w:rPr>
          <w:b/>
        </w:rPr>
      </w:pPr>
      <w:r w:rsidRPr="00FB7367">
        <w:rPr>
          <w:b/>
        </w:rPr>
        <w:t>Социальная значимость</w:t>
      </w:r>
    </w:p>
    <w:p w:rsidR="00CF56EC" w:rsidRPr="00FB7367" w:rsidRDefault="00F73774" w:rsidP="00FB7367">
      <w:pPr>
        <w:numPr>
          <w:ilvl w:val="0"/>
          <w:numId w:val="39"/>
        </w:numPr>
        <w:spacing w:after="0" w:line="240" w:lineRule="auto"/>
        <w:ind w:hanging="2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мероприятиям  в р</w:t>
      </w:r>
      <w:r w:rsidR="00B2458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реализации Программы мини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756551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 станет известным и актуальным не только в детском саду, но и в социуме.</w:t>
      </w:r>
    </w:p>
    <w:p w:rsidR="00CF56EC" w:rsidRPr="00FB7367" w:rsidRDefault="00756551" w:rsidP="00FB7367">
      <w:pPr>
        <w:numPr>
          <w:ilvl w:val="0"/>
          <w:numId w:val="39"/>
        </w:numPr>
        <w:spacing w:after="0" w:line="240" w:lineRule="auto"/>
        <w:ind w:hanging="2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работы </w:t>
      </w:r>
      <w:r w:rsidR="00CF56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коллектива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доступным для коллег и при желании они тоже могут </w:t>
      </w:r>
      <w:r w:rsidR="00CF56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такую Программу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56EC" w:rsidRPr="00FB7367" w:rsidRDefault="00CF56EC" w:rsidP="00FB7367">
      <w:pPr>
        <w:numPr>
          <w:ilvl w:val="0"/>
          <w:numId w:val="39"/>
        </w:numPr>
        <w:spacing w:after="0" w:line="240" w:lineRule="auto"/>
        <w:ind w:hanging="2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56551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установлению тесного сотрудничества между детским садом и семьями воспитанников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между воспитанниками и учащимися начальной школы.</w:t>
      </w:r>
    </w:p>
    <w:p w:rsidR="00756551" w:rsidRPr="00FB7367" w:rsidRDefault="00756551" w:rsidP="00FB7367">
      <w:pPr>
        <w:numPr>
          <w:ilvl w:val="0"/>
          <w:numId w:val="39"/>
        </w:numPr>
        <w:spacing w:after="0" w:line="240" w:lineRule="auto"/>
        <w:ind w:hanging="2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и электронные экскурсии, выставки - все это подчеркивает значимость одного очень важного тезиса - чтобы быть востребованным новыми поколениями детей, и их родителей (законных представителей)</w:t>
      </w:r>
      <w:r w:rsidR="00CF56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Благодаря реализации Программы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6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мини-музей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6E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 современным и динамично развивающимся.</w:t>
      </w:r>
    </w:p>
    <w:p w:rsidR="00474464" w:rsidRPr="00FB7367" w:rsidRDefault="00474464" w:rsidP="00FB7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476A" w:rsidRPr="00FB7367" w:rsidRDefault="002E476A" w:rsidP="00FB7367">
      <w:pPr>
        <w:pStyle w:val="a3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bCs/>
        </w:rPr>
      </w:pPr>
      <w:r w:rsidRPr="00FB7367">
        <w:rPr>
          <w:b/>
          <w:bCs/>
        </w:rPr>
        <w:t>Перспективы дальнейшего развития программы</w:t>
      </w:r>
    </w:p>
    <w:p w:rsidR="0055292C" w:rsidRPr="00FB7367" w:rsidRDefault="002E476A" w:rsidP="00FB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>Перспективу</w:t>
      </w:r>
      <w:r w:rsidR="00A617D9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видим в продолжении работы по нравственно-патриотическому</w:t>
      </w:r>
      <w:r w:rsidR="00A617D9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>воспитанию</w:t>
      </w:r>
      <w:r w:rsidR="00A617D9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Pr="00FB7367">
        <w:rPr>
          <w:rFonts w:ascii="Times New Roman" w:hAnsi="Times New Roman" w:cs="Times New Roman"/>
          <w:sz w:val="24"/>
          <w:szCs w:val="24"/>
        </w:rPr>
        <w:t xml:space="preserve">детей посредством работы музейной педагогики, создании банка данных о культурологических объектах </w:t>
      </w:r>
      <w:r w:rsidR="0055292C" w:rsidRPr="00FB7367">
        <w:rPr>
          <w:rFonts w:ascii="Times New Roman" w:hAnsi="Times New Roman" w:cs="Times New Roman"/>
          <w:sz w:val="24"/>
          <w:szCs w:val="24"/>
        </w:rPr>
        <w:t xml:space="preserve"> нашего города Усинска.</w:t>
      </w:r>
      <w:r w:rsidR="00A617D9" w:rsidRPr="00FB7367">
        <w:rPr>
          <w:rFonts w:ascii="Times New Roman" w:hAnsi="Times New Roman" w:cs="Times New Roman"/>
          <w:sz w:val="24"/>
          <w:szCs w:val="24"/>
        </w:rPr>
        <w:t xml:space="preserve"> </w:t>
      </w:r>
      <w:r w:rsidR="0055292C" w:rsidRPr="00FB7367">
        <w:rPr>
          <w:rFonts w:ascii="Times New Roman" w:hAnsi="Times New Roman" w:cs="Times New Roman"/>
          <w:sz w:val="24"/>
          <w:szCs w:val="24"/>
        </w:rPr>
        <w:t>Также расширить темы занятий</w:t>
      </w:r>
      <w:r w:rsidRPr="00FB7367">
        <w:rPr>
          <w:rFonts w:ascii="Times New Roman" w:hAnsi="Times New Roman" w:cs="Times New Roman"/>
          <w:sz w:val="24"/>
          <w:szCs w:val="24"/>
        </w:rPr>
        <w:t xml:space="preserve">, </w:t>
      </w:r>
      <w:r w:rsidR="0055292C" w:rsidRPr="00FB7367">
        <w:rPr>
          <w:rFonts w:ascii="Times New Roman" w:hAnsi="Times New Roman" w:cs="Times New Roman"/>
          <w:sz w:val="24"/>
          <w:szCs w:val="24"/>
        </w:rPr>
        <w:t xml:space="preserve">на которых будут организованы тематические встречи </w:t>
      </w:r>
      <w:r w:rsidRPr="00FB7367">
        <w:rPr>
          <w:rFonts w:ascii="Times New Roman" w:hAnsi="Times New Roman" w:cs="Times New Roman"/>
          <w:sz w:val="24"/>
          <w:szCs w:val="24"/>
        </w:rPr>
        <w:t xml:space="preserve">организацию встреч с </w:t>
      </w:r>
      <w:r w:rsidR="0055292C" w:rsidRPr="00FB7367">
        <w:rPr>
          <w:rFonts w:ascii="Times New Roman" w:hAnsi="Times New Roman" w:cs="Times New Roman"/>
          <w:sz w:val="24"/>
          <w:szCs w:val="24"/>
        </w:rPr>
        <w:t xml:space="preserve">известными </w:t>
      </w:r>
      <w:r w:rsidRPr="00FB7367">
        <w:rPr>
          <w:rFonts w:ascii="Times New Roman" w:hAnsi="Times New Roman" w:cs="Times New Roman"/>
          <w:sz w:val="24"/>
          <w:szCs w:val="24"/>
        </w:rPr>
        <w:t>людьми</w:t>
      </w:r>
      <w:r w:rsidR="0055292C" w:rsidRPr="00FB7367">
        <w:rPr>
          <w:rFonts w:ascii="Times New Roman" w:hAnsi="Times New Roman" w:cs="Times New Roman"/>
          <w:sz w:val="24"/>
          <w:szCs w:val="24"/>
        </w:rPr>
        <w:t xml:space="preserve"> нашего города, с родителями воспитанников </w:t>
      </w:r>
      <w:r w:rsidRPr="00FB7367">
        <w:rPr>
          <w:rFonts w:ascii="Times New Roman" w:hAnsi="Times New Roman" w:cs="Times New Roman"/>
          <w:sz w:val="24"/>
          <w:szCs w:val="24"/>
        </w:rPr>
        <w:t xml:space="preserve">разных профессий, создании банка методических материалов и дидактических пособий. </w:t>
      </w:r>
    </w:p>
    <w:p w:rsidR="007666A9" w:rsidRPr="00FB7367" w:rsidRDefault="002E476A" w:rsidP="00FB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367">
        <w:rPr>
          <w:rFonts w:ascii="Times New Roman" w:hAnsi="Times New Roman" w:cs="Times New Roman"/>
          <w:sz w:val="24"/>
          <w:szCs w:val="24"/>
        </w:rPr>
        <w:t>Мы полагаем, что благодаря работе детского сада по нравственно-патриотическому воспитанию выпускники детского сада будут отличаться развитой социальной компетенцией, с гордостью относиться к своему родному краю – Республике Коми, в будущем станут осознанно заботиться о процветании нашей Родины.</w:t>
      </w:r>
    </w:p>
    <w:p w:rsidR="00B2458C" w:rsidRPr="00FB7367" w:rsidRDefault="00B2458C" w:rsidP="00FB7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458C" w:rsidRPr="00FB7367" w:rsidRDefault="007666A9" w:rsidP="00376635">
      <w:pPr>
        <w:pStyle w:val="a3"/>
        <w:numPr>
          <w:ilvl w:val="0"/>
          <w:numId w:val="19"/>
        </w:numPr>
        <w:jc w:val="center"/>
        <w:textAlignment w:val="baseline"/>
        <w:rPr>
          <w:b/>
        </w:rPr>
      </w:pPr>
      <w:r w:rsidRPr="00FB7367">
        <w:rPr>
          <w:b/>
        </w:rPr>
        <w:t xml:space="preserve"> Выводы.</w:t>
      </w:r>
    </w:p>
    <w:p w:rsidR="00FB7367" w:rsidRDefault="007666A9" w:rsidP="00FB7367">
      <w:pPr>
        <w:pStyle w:val="a3"/>
        <w:ind w:left="0"/>
        <w:jc w:val="both"/>
        <w:textAlignment w:val="baseline"/>
      </w:pPr>
      <w:r w:rsidRPr="00FB7367">
        <w:t xml:space="preserve">Таким образом, сегодня у нас в детском саду происходит трансформация музейной потребности в активную форму. Наша Программа  мини-музея интересна, потому что поле деятельности для такой формы   практически безгранична. </w:t>
      </w:r>
    </w:p>
    <w:p w:rsidR="007666A9" w:rsidRPr="00FB7367" w:rsidRDefault="00FB7367" w:rsidP="00FB7367">
      <w:pPr>
        <w:pStyle w:val="a3"/>
        <w:ind w:left="0"/>
        <w:jc w:val="both"/>
        <w:textAlignment w:val="baseline"/>
        <w:rPr>
          <w:b/>
        </w:rPr>
      </w:pPr>
      <w:r>
        <w:t xml:space="preserve">        </w:t>
      </w:r>
      <w:r w:rsidR="007666A9" w:rsidRPr="00FB7367">
        <w:t xml:space="preserve">Мы считаем, что наша деятельность по реализации данной </w:t>
      </w:r>
      <w:r w:rsidR="004F23FA" w:rsidRPr="00FB7367">
        <w:t xml:space="preserve">Программы </w:t>
      </w:r>
      <w:r w:rsidR="007666A9" w:rsidRPr="00FB7367">
        <w:t>будет содействовать обогащению образовательного процесса и укреплению связей детского сада и социума.</w:t>
      </w:r>
    </w:p>
    <w:p w:rsidR="007666A9" w:rsidRPr="00FB7367" w:rsidRDefault="007666A9" w:rsidP="00FB73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- оригинальность </w:t>
      </w:r>
      <w:r w:rsidR="00B2458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заключается в том,</w:t>
      </w:r>
      <w:r w:rsidR="00B2458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благодаря инновационным технологическим возможностям,</w:t>
      </w:r>
      <w:r w:rsidR="00B2458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3FA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оказывать одновременное воздействие на интеллектуальную, эмоциональную и нравственную сферу личности, активизируя чувственное восприятие, актуализируя личный опыт и стимулируя ценностное отношение к истории нашей Родины. Таким образом, социально-культурная миссия нашего </w:t>
      </w:r>
      <w:r w:rsidR="00B2458C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музея </w:t>
      </w:r>
      <w:r w:rsidR="004F23FA"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реализацию данной Программы </w:t>
      </w:r>
      <w:r w:rsidRPr="00FB73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трансформироваться, наполняясь новым содержанием и обретая новые черты.</w:t>
      </w:r>
    </w:p>
    <w:p w:rsidR="00FA16B3" w:rsidRDefault="00FA16B3" w:rsidP="00FB7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482" w:rsidRPr="00FB7367" w:rsidRDefault="00085482" w:rsidP="00FB73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134" w:rsidRPr="00FB7367" w:rsidRDefault="00294134" w:rsidP="00FB7367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3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suppressAutoHyphens/>
        <w:jc w:val="both"/>
      </w:pPr>
      <w:r w:rsidRPr="00FB7367">
        <w:t>Ознакомление дошкольников с народной культурой коми (зырян) средствами музейной педагогики / сост.: Т.И Чудова, З.В. Остапова, В.А. Муравьева, И.Н. Набиуллина, Т.А. Пьянкова. – Сыктывкар: КРИРО, 2016.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suppressAutoHyphens/>
        <w:jc w:val="both"/>
      </w:pPr>
      <w:r w:rsidRPr="00FB7367">
        <w:t>Коми народный календарь в системе работы детского сада / сост.: Т.И Чудова, В.А. Муравьева, И.Н. Набиуллина. – Сыктывкар: КРИРО, 2014.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suppressAutoHyphens/>
        <w:jc w:val="both"/>
      </w:pPr>
      <w:r w:rsidRPr="00FB7367">
        <w:t>Челядьлы коми ворсӧмъяс = Коми игры детям. / авт.-сост. Рассыхаев А.Н. – Сыктывкар: КРИРО, 2014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suppressAutoHyphens/>
        <w:jc w:val="both"/>
      </w:pPr>
      <w:r w:rsidRPr="00FB7367">
        <w:t>Парциальная образовательная программа дошкольного образования «Детям о Республике Коми» / авт.-сост.: З.В. Остапова, М.В. Рудецкая, И.Н. Набиуллина, Т.И. Чудова. - Сыктывкар: ООО Андабур, 2020.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suppressAutoHyphens/>
        <w:jc w:val="both"/>
      </w:pPr>
      <w:r w:rsidRPr="00FB7367">
        <w:t>Знакомство детей с русским народным творчеством: Конспекты занятий и сценарии календарно-обряд х праздников: Методическое пособие для педагогов дошкольных образовательных учреждений. Автор сост. Л.С. Куприна, Т.А. Бударина, О.А. Маркеева, О.Н. Корепанова и др. [Текст] Л.С. Куприна. СПб. «ДЕТСТВО-ПРЕСС», 2003.  400 с., ил.</w:t>
      </w:r>
    </w:p>
    <w:p w:rsidR="00F235B7" w:rsidRPr="00FB7367" w:rsidRDefault="00F235B7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Здравствуй, музей [Текст] / Н. Малюшова // Дошкольное воспитание, 2009.  N11.  С. 24-29.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Рассказы по истории Коми края./ О.Е. Бондаренко - Сыктывкар: «Анбур»,2010.-144 с.:ил.</w:t>
      </w:r>
    </w:p>
    <w:p w:rsidR="009B68CC" w:rsidRPr="00FB7367" w:rsidRDefault="009B68CC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Я поведу тебя в музей: Учебное пособие по музейной педагогике. [Текст]/М.Ю. Юхневич.— М.: Изд-во РИК, 2001</w:t>
      </w:r>
    </w:p>
    <w:p w:rsidR="000E5133" w:rsidRPr="00FB7367" w:rsidRDefault="000E5133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rPr>
          <w:color w:val="000000"/>
          <w:shd w:val="clear" w:color="auto" w:fill="FFFFFF"/>
        </w:rPr>
        <w:t>Программа для детских садов  по обучению коми разговорной речи детей, не владеющих коми языком./Автор сост. З.В. Остапова Коми ФИПКРО,1995. –23с.</w:t>
      </w:r>
    </w:p>
    <w:p w:rsidR="00FA16B3" w:rsidRPr="00FB7367" w:rsidRDefault="00FA16B3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Музыкальное воспитание дошкольников на основе празднично-игрового календаря народа коми: методические рекомендации/ Н.Б. Потолицина, Л.П Купченко, Л.А Черникова ГОУДПО (пк) С РК «КРИРО».- Сыктывкар,2012.-34с.</w:t>
      </w:r>
    </w:p>
    <w:p w:rsidR="00FA16B3" w:rsidRPr="00FB7367" w:rsidRDefault="00FA16B3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Развитие речевого общения на коми языке: методическое пособие/ Н.Б. Потолицина, Е.А. Гилязова; Мин-во образования РК, - Сыктывкар; КРИРО,2015.-64с.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Текстильный орнамент коми./ Г.Н. Климова - Сыктывкар: Коми книжное издательство,1984, – 144 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Старинные игры детей коми / Сост. Ю.Г.Рочев. – Сыктывкар. Коми кн. издво,1988.</w:t>
      </w:r>
    </w:p>
    <w:p w:rsidR="00FA16B3" w:rsidRPr="00FB7367" w:rsidRDefault="00FA16B3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Русско-коми словарь в картинках/ сост. З.В.Остапова, Т.А. Москвина; художник Л.А.Ракитина.-Сыктывкар: ГОУ СПО Сыктывкарский педколледж №2,2007.-20 36с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Конаков Н.Д. От святок до Сочельника: Коми традиционные календарные обряды. – Сыктывкар: Коми книжное издательство, 1993.- 128 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Народное искусство Коми. Министерство культуры Коми Республики,1992.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Кудряшова В.М. Коми народные приметы. Сыктывкар: Коми кн. изд-во, 1993. 192 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Лесной человек Яг - Морт и другие сказки. - Сыктывкар: Коми кн. изд-во, 2007. 32 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Кудряшова В.М. Коми народные загадки.- Сыктывкар: Издательство «Эском», 2008. 192 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Филиппова В.В. Фольклор народа коми: Хрестоматия. – Сыктывкар, 2007. – 220с.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Приобщение дошкольников к коми национальной культуре на основе музейной педагогики: инструкт. - метод. издание / Автор - сост. : Н.Б.Потолицына, В.В. Кибилина, Е.А.Гилязова; Коми республик. ин-т развития образования и переподготовки кадров. -Сыктывкар, 2009.-48с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 xml:space="preserve">Парма: Программа развития и воспитания детей в дошкольном образовательном учреждении Республики Коми. / Под ред. С.С.Белых, С.Н.Штикляйн, Н.Б.Потолицыной: Министерство образования и высшей школы Республики Коми, </w:t>
      </w:r>
      <w:r w:rsidRPr="00FB7367">
        <w:lastRenderedPageBreak/>
        <w:t>Республиканский институт развития образования и переподготовки кадров. – КРИРО и ПК,2010.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Зайцева Н.Ф. Рабочая учебная программа по разделу «Краеведение» для детей старшего дошкольного возраста к программе «Парма» / Н.Ф.Зайцева; под научн. Рук. Н.Б.Потолициной; КРИРО и ПК.- Сыктывкар, 2010.-47с.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Родная сторонка: Хрестоматия: Пособие по литературно-речевому развитию детей старшего дошкольного возраста / сост. И.В. Котречко; Коми респ. ин-т разв. образования и переподготовки кадров. – Сыктывкар,2007.-156с.</w:t>
      </w:r>
    </w:p>
    <w:p w:rsidR="003A6E4D" w:rsidRPr="00FB7367" w:rsidRDefault="003A6E4D" w:rsidP="00FB7367">
      <w:pPr>
        <w:pStyle w:val="a3"/>
        <w:numPr>
          <w:ilvl w:val="0"/>
          <w:numId w:val="40"/>
        </w:numPr>
        <w:tabs>
          <w:tab w:val="left" w:pos="851"/>
        </w:tabs>
        <w:jc w:val="both"/>
      </w:pPr>
      <w:r w:rsidRPr="00FB7367">
        <w:t>Чудова Т.И., Кислякова Г.А. Неделя коми кухни в детском саду: инструктивнометодическое издание /Т.И.Чудова, Г.А. Кислякова; ГАОУДПО (пк) С РК «КРИРО».-Сыктывкар, 2011.-71с.</w:t>
      </w:r>
    </w:p>
    <w:p w:rsidR="00F235B7" w:rsidRPr="00FB7367" w:rsidRDefault="00F235B7" w:rsidP="00FB736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94134" w:rsidRPr="00FB7367" w:rsidRDefault="00904847" w:rsidP="00FB736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B736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94134" w:rsidRPr="00FB7367" w:rsidRDefault="00294134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8CC" w:rsidRPr="00FB7367" w:rsidRDefault="009B68CC" w:rsidP="00FB7367">
      <w:pPr>
        <w:spacing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94134" w:rsidRPr="00FB7367" w:rsidRDefault="00294134" w:rsidP="00FB7367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94134" w:rsidRPr="00FB7367" w:rsidRDefault="00294134" w:rsidP="00FB7367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94134" w:rsidRPr="00FB7367" w:rsidRDefault="00294134" w:rsidP="00FB7367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94134" w:rsidRPr="00FB7367" w:rsidRDefault="00294134" w:rsidP="00FB7367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8D6D17" w:rsidRPr="00FB7367" w:rsidRDefault="008D6D17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A382E" w:rsidRPr="00FB7367" w:rsidRDefault="000A382E" w:rsidP="00FB7367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sectPr w:rsidR="000A382E" w:rsidRPr="00FB7367" w:rsidSect="00FB7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59" w:rsidRDefault="00872259" w:rsidP="000E5133">
      <w:pPr>
        <w:spacing w:after="0" w:line="240" w:lineRule="auto"/>
      </w:pPr>
      <w:r>
        <w:separator/>
      </w:r>
    </w:p>
  </w:endnote>
  <w:endnote w:type="continuationSeparator" w:id="0">
    <w:p w:rsidR="00872259" w:rsidRDefault="00872259" w:rsidP="000E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CA" w:rsidRDefault="008C11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097664"/>
      <w:docPartObj>
        <w:docPartGallery w:val="Page Numbers (Bottom of Page)"/>
        <w:docPartUnique/>
      </w:docPartObj>
    </w:sdtPr>
    <w:sdtEndPr/>
    <w:sdtContent>
      <w:p w:rsidR="008C11CA" w:rsidRDefault="008C11C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451">
          <w:rPr>
            <w:noProof/>
          </w:rPr>
          <w:t>14</w:t>
        </w:r>
        <w:r>
          <w:fldChar w:fldCharType="end"/>
        </w:r>
      </w:p>
    </w:sdtContent>
  </w:sdt>
  <w:p w:rsidR="008C11CA" w:rsidRDefault="008C11C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CA" w:rsidRDefault="008C11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59" w:rsidRDefault="00872259" w:rsidP="000E5133">
      <w:pPr>
        <w:spacing w:after="0" w:line="240" w:lineRule="auto"/>
      </w:pPr>
      <w:r>
        <w:separator/>
      </w:r>
    </w:p>
  </w:footnote>
  <w:footnote w:type="continuationSeparator" w:id="0">
    <w:p w:rsidR="00872259" w:rsidRDefault="00872259" w:rsidP="000E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CA" w:rsidRDefault="008C11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CA" w:rsidRDefault="008C11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1CA" w:rsidRDefault="008C1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1A"/>
    <w:multiLevelType w:val="hybridMultilevel"/>
    <w:tmpl w:val="34921E1E"/>
    <w:lvl w:ilvl="0" w:tplc="9C3076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461"/>
    <w:multiLevelType w:val="hybridMultilevel"/>
    <w:tmpl w:val="0D249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22743"/>
    <w:multiLevelType w:val="hybridMultilevel"/>
    <w:tmpl w:val="F65A9286"/>
    <w:lvl w:ilvl="0" w:tplc="5C046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B9603D"/>
    <w:multiLevelType w:val="hybridMultilevel"/>
    <w:tmpl w:val="C336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B81"/>
    <w:multiLevelType w:val="hybridMultilevel"/>
    <w:tmpl w:val="55DA06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43E4"/>
    <w:multiLevelType w:val="hybridMultilevel"/>
    <w:tmpl w:val="71321C5C"/>
    <w:lvl w:ilvl="0" w:tplc="91168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925CE"/>
    <w:multiLevelType w:val="hybridMultilevel"/>
    <w:tmpl w:val="2E8CF5FE"/>
    <w:lvl w:ilvl="0" w:tplc="5C04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4C06F6"/>
    <w:multiLevelType w:val="hybridMultilevel"/>
    <w:tmpl w:val="55FAE74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327CE8"/>
    <w:multiLevelType w:val="multilevel"/>
    <w:tmpl w:val="E7288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8762964"/>
    <w:multiLevelType w:val="hybridMultilevel"/>
    <w:tmpl w:val="9BB86A92"/>
    <w:lvl w:ilvl="0" w:tplc="FFAE497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243C1"/>
    <w:multiLevelType w:val="hybridMultilevel"/>
    <w:tmpl w:val="3338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35A82"/>
    <w:multiLevelType w:val="hybridMultilevel"/>
    <w:tmpl w:val="CB784362"/>
    <w:lvl w:ilvl="0" w:tplc="838E84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087AC2"/>
    <w:multiLevelType w:val="hybridMultilevel"/>
    <w:tmpl w:val="AB8EE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2C8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604C9"/>
    <w:multiLevelType w:val="hybridMultilevel"/>
    <w:tmpl w:val="901270BC"/>
    <w:lvl w:ilvl="0" w:tplc="9C3076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7D7680"/>
    <w:multiLevelType w:val="hybridMultilevel"/>
    <w:tmpl w:val="E1BC6E86"/>
    <w:lvl w:ilvl="0" w:tplc="FC0C0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54BBA"/>
    <w:multiLevelType w:val="hybridMultilevel"/>
    <w:tmpl w:val="C4568BC4"/>
    <w:lvl w:ilvl="0" w:tplc="5C04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5232DE"/>
    <w:multiLevelType w:val="hybridMultilevel"/>
    <w:tmpl w:val="7B58529E"/>
    <w:lvl w:ilvl="0" w:tplc="91168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574A5"/>
    <w:multiLevelType w:val="hybridMultilevel"/>
    <w:tmpl w:val="4DA88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30A58"/>
    <w:multiLevelType w:val="hybridMultilevel"/>
    <w:tmpl w:val="20DC22BE"/>
    <w:lvl w:ilvl="0" w:tplc="E0A845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8AC"/>
    <w:multiLevelType w:val="hybridMultilevel"/>
    <w:tmpl w:val="63A05B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47663D"/>
    <w:multiLevelType w:val="hybridMultilevel"/>
    <w:tmpl w:val="DF60F688"/>
    <w:lvl w:ilvl="0" w:tplc="91168C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550203"/>
    <w:multiLevelType w:val="hybridMultilevel"/>
    <w:tmpl w:val="AC2E0972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77E38"/>
    <w:multiLevelType w:val="hybridMultilevel"/>
    <w:tmpl w:val="19B6C7DE"/>
    <w:lvl w:ilvl="0" w:tplc="91168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168C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B1B87"/>
    <w:multiLevelType w:val="hybridMultilevel"/>
    <w:tmpl w:val="8ECA5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07ECC"/>
    <w:multiLevelType w:val="hybridMultilevel"/>
    <w:tmpl w:val="337C61D2"/>
    <w:lvl w:ilvl="0" w:tplc="9C3076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6B1117"/>
    <w:multiLevelType w:val="hybridMultilevel"/>
    <w:tmpl w:val="33387C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1D707C"/>
    <w:multiLevelType w:val="hybridMultilevel"/>
    <w:tmpl w:val="2C14553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5271727E"/>
    <w:multiLevelType w:val="hybridMultilevel"/>
    <w:tmpl w:val="49D4BF76"/>
    <w:lvl w:ilvl="0" w:tplc="FC0C08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462B4"/>
    <w:multiLevelType w:val="hybridMultilevel"/>
    <w:tmpl w:val="D09203A0"/>
    <w:lvl w:ilvl="0" w:tplc="BAE67C3E">
      <w:numFmt w:val="bullet"/>
      <w:lvlText w:val="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BA2201F"/>
    <w:multiLevelType w:val="hybridMultilevel"/>
    <w:tmpl w:val="1512D6E0"/>
    <w:lvl w:ilvl="0" w:tplc="9C3076F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>
    <w:nsid w:val="655F49A2"/>
    <w:multiLevelType w:val="hybridMultilevel"/>
    <w:tmpl w:val="7ABC058C"/>
    <w:lvl w:ilvl="0" w:tplc="9C307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CF55C1"/>
    <w:multiLevelType w:val="hybridMultilevel"/>
    <w:tmpl w:val="26A85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1E2FF2"/>
    <w:multiLevelType w:val="hybridMultilevel"/>
    <w:tmpl w:val="027C9046"/>
    <w:lvl w:ilvl="0" w:tplc="5C04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6643E2"/>
    <w:multiLevelType w:val="hybridMultilevel"/>
    <w:tmpl w:val="FC7CCCB4"/>
    <w:lvl w:ilvl="0" w:tplc="9C3076FE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4">
    <w:nsid w:val="6A2E3A9C"/>
    <w:multiLevelType w:val="hybridMultilevel"/>
    <w:tmpl w:val="407E7B1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F5481A"/>
    <w:multiLevelType w:val="hybridMultilevel"/>
    <w:tmpl w:val="8FCE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F525D"/>
    <w:multiLevelType w:val="hybridMultilevel"/>
    <w:tmpl w:val="EAAC5A78"/>
    <w:lvl w:ilvl="0" w:tplc="91168C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3113462"/>
    <w:multiLevelType w:val="hybridMultilevel"/>
    <w:tmpl w:val="8FA2BB1C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E636A"/>
    <w:multiLevelType w:val="hybridMultilevel"/>
    <w:tmpl w:val="28E09EC4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D0121F"/>
    <w:multiLevelType w:val="hybridMultilevel"/>
    <w:tmpl w:val="AD06364E"/>
    <w:lvl w:ilvl="0" w:tplc="9C3076F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79226C2E"/>
    <w:multiLevelType w:val="multilevel"/>
    <w:tmpl w:val="0276C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AA7303E"/>
    <w:multiLevelType w:val="hybridMultilevel"/>
    <w:tmpl w:val="E1B46E12"/>
    <w:lvl w:ilvl="0" w:tplc="5C0462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95FEB"/>
    <w:multiLevelType w:val="hybridMultilevel"/>
    <w:tmpl w:val="098ECBAC"/>
    <w:lvl w:ilvl="0" w:tplc="5C04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67E3F"/>
    <w:multiLevelType w:val="hybridMultilevel"/>
    <w:tmpl w:val="1338B792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03526C"/>
    <w:multiLevelType w:val="hybridMultilevel"/>
    <w:tmpl w:val="5AAA8F8E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8362C"/>
    <w:multiLevelType w:val="multilevel"/>
    <w:tmpl w:val="E3304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46">
    <w:nsid w:val="7E8C15FA"/>
    <w:multiLevelType w:val="hybridMultilevel"/>
    <w:tmpl w:val="8BA232D0"/>
    <w:lvl w:ilvl="0" w:tplc="9C307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43"/>
  </w:num>
  <w:num w:numId="4">
    <w:abstractNumId w:val="0"/>
  </w:num>
  <w:num w:numId="5">
    <w:abstractNumId w:val="14"/>
  </w:num>
  <w:num w:numId="6">
    <w:abstractNumId w:val="21"/>
  </w:num>
  <w:num w:numId="7">
    <w:abstractNumId w:val="44"/>
  </w:num>
  <w:num w:numId="8">
    <w:abstractNumId w:val="13"/>
  </w:num>
  <w:num w:numId="9">
    <w:abstractNumId w:val="30"/>
  </w:num>
  <w:num w:numId="10">
    <w:abstractNumId w:val="24"/>
  </w:num>
  <w:num w:numId="11">
    <w:abstractNumId w:val="38"/>
  </w:num>
  <w:num w:numId="12">
    <w:abstractNumId w:val="33"/>
  </w:num>
  <w:num w:numId="13">
    <w:abstractNumId w:val="29"/>
  </w:num>
  <w:num w:numId="14">
    <w:abstractNumId w:val="39"/>
  </w:num>
  <w:num w:numId="15">
    <w:abstractNumId w:val="27"/>
  </w:num>
  <w:num w:numId="16">
    <w:abstractNumId w:val="25"/>
  </w:num>
  <w:num w:numId="17">
    <w:abstractNumId w:val="32"/>
  </w:num>
  <w:num w:numId="18">
    <w:abstractNumId w:val="42"/>
  </w:num>
  <w:num w:numId="19">
    <w:abstractNumId w:val="8"/>
  </w:num>
  <w:num w:numId="20">
    <w:abstractNumId w:val="45"/>
  </w:num>
  <w:num w:numId="21">
    <w:abstractNumId w:val="34"/>
  </w:num>
  <w:num w:numId="22">
    <w:abstractNumId w:val="2"/>
  </w:num>
  <w:num w:numId="23">
    <w:abstractNumId w:val="28"/>
  </w:num>
  <w:num w:numId="24">
    <w:abstractNumId w:val="41"/>
  </w:num>
  <w:num w:numId="25">
    <w:abstractNumId w:val="9"/>
  </w:num>
  <w:num w:numId="26">
    <w:abstractNumId w:val="6"/>
  </w:num>
  <w:num w:numId="27">
    <w:abstractNumId w:val="10"/>
  </w:num>
  <w:num w:numId="28">
    <w:abstractNumId w:val="5"/>
  </w:num>
  <w:num w:numId="29">
    <w:abstractNumId w:val="22"/>
  </w:num>
  <w:num w:numId="30">
    <w:abstractNumId w:val="12"/>
  </w:num>
  <w:num w:numId="31">
    <w:abstractNumId w:val="19"/>
  </w:num>
  <w:num w:numId="32">
    <w:abstractNumId w:val="11"/>
  </w:num>
  <w:num w:numId="33">
    <w:abstractNumId w:val="3"/>
  </w:num>
  <w:num w:numId="34">
    <w:abstractNumId w:val="3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3"/>
  </w:num>
  <w:num w:numId="38">
    <w:abstractNumId w:val="17"/>
  </w:num>
  <w:num w:numId="39">
    <w:abstractNumId w:val="40"/>
  </w:num>
  <w:num w:numId="40">
    <w:abstractNumId w:val="35"/>
  </w:num>
  <w:num w:numId="41">
    <w:abstractNumId w:val="46"/>
  </w:num>
  <w:num w:numId="42">
    <w:abstractNumId w:val="15"/>
  </w:num>
  <w:num w:numId="43">
    <w:abstractNumId w:val="7"/>
  </w:num>
  <w:num w:numId="44">
    <w:abstractNumId w:val="26"/>
  </w:num>
  <w:num w:numId="45">
    <w:abstractNumId w:val="18"/>
  </w:num>
  <w:num w:numId="46">
    <w:abstractNumId w:val="4"/>
  </w:num>
  <w:num w:numId="47">
    <w:abstractNumId w:val="2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4E"/>
    <w:rsid w:val="00001BB3"/>
    <w:rsid w:val="00003B32"/>
    <w:rsid w:val="000270FC"/>
    <w:rsid w:val="00034451"/>
    <w:rsid w:val="00045C36"/>
    <w:rsid w:val="0005343E"/>
    <w:rsid w:val="0005376A"/>
    <w:rsid w:val="00054C1A"/>
    <w:rsid w:val="00056D4B"/>
    <w:rsid w:val="00072746"/>
    <w:rsid w:val="00077BEC"/>
    <w:rsid w:val="00080FEB"/>
    <w:rsid w:val="00085482"/>
    <w:rsid w:val="0008689A"/>
    <w:rsid w:val="000879B3"/>
    <w:rsid w:val="000A382E"/>
    <w:rsid w:val="000A6A3B"/>
    <w:rsid w:val="000B347D"/>
    <w:rsid w:val="000B7A38"/>
    <w:rsid w:val="000C0030"/>
    <w:rsid w:val="000D4727"/>
    <w:rsid w:val="000E40F2"/>
    <w:rsid w:val="000E5133"/>
    <w:rsid w:val="001046E8"/>
    <w:rsid w:val="00112D21"/>
    <w:rsid w:val="001151DE"/>
    <w:rsid w:val="001246BA"/>
    <w:rsid w:val="00124BBF"/>
    <w:rsid w:val="001263ED"/>
    <w:rsid w:val="00130162"/>
    <w:rsid w:val="00147FC6"/>
    <w:rsid w:val="00165133"/>
    <w:rsid w:val="00181616"/>
    <w:rsid w:val="00184AC1"/>
    <w:rsid w:val="001A3393"/>
    <w:rsid w:val="001A3AAD"/>
    <w:rsid w:val="001B14EA"/>
    <w:rsid w:val="001C45D5"/>
    <w:rsid w:val="0020097C"/>
    <w:rsid w:val="00202B10"/>
    <w:rsid w:val="00205600"/>
    <w:rsid w:val="00216488"/>
    <w:rsid w:val="002313AF"/>
    <w:rsid w:val="00234645"/>
    <w:rsid w:val="00236366"/>
    <w:rsid w:val="00240370"/>
    <w:rsid w:val="00243BB3"/>
    <w:rsid w:val="00250C72"/>
    <w:rsid w:val="002558D2"/>
    <w:rsid w:val="00256E05"/>
    <w:rsid w:val="00263E53"/>
    <w:rsid w:val="00272581"/>
    <w:rsid w:val="00286536"/>
    <w:rsid w:val="00294134"/>
    <w:rsid w:val="002B5E89"/>
    <w:rsid w:val="002C033C"/>
    <w:rsid w:val="002C0ED7"/>
    <w:rsid w:val="002C65E7"/>
    <w:rsid w:val="002E476A"/>
    <w:rsid w:val="002F6FAB"/>
    <w:rsid w:val="00311357"/>
    <w:rsid w:val="0031444E"/>
    <w:rsid w:val="0032556A"/>
    <w:rsid w:val="0035057D"/>
    <w:rsid w:val="00351498"/>
    <w:rsid w:val="003514FA"/>
    <w:rsid w:val="00360111"/>
    <w:rsid w:val="00365AF8"/>
    <w:rsid w:val="00365DD4"/>
    <w:rsid w:val="003703BE"/>
    <w:rsid w:val="003732D0"/>
    <w:rsid w:val="00375802"/>
    <w:rsid w:val="00376635"/>
    <w:rsid w:val="00392CCF"/>
    <w:rsid w:val="003A6E4D"/>
    <w:rsid w:val="003C61F1"/>
    <w:rsid w:val="003D7C6A"/>
    <w:rsid w:val="003E377F"/>
    <w:rsid w:val="003F27E9"/>
    <w:rsid w:val="003F44C1"/>
    <w:rsid w:val="003F72C7"/>
    <w:rsid w:val="004054D8"/>
    <w:rsid w:val="00414A4A"/>
    <w:rsid w:val="00416BBB"/>
    <w:rsid w:val="00421C62"/>
    <w:rsid w:val="004421F2"/>
    <w:rsid w:val="00456BC4"/>
    <w:rsid w:val="00457495"/>
    <w:rsid w:val="00471D8A"/>
    <w:rsid w:val="00474464"/>
    <w:rsid w:val="00477906"/>
    <w:rsid w:val="004804A5"/>
    <w:rsid w:val="0048128A"/>
    <w:rsid w:val="00485C02"/>
    <w:rsid w:val="00486738"/>
    <w:rsid w:val="00493779"/>
    <w:rsid w:val="00497BD7"/>
    <w:rsid w:val="004A1311"/>
    <w:rsid w:val="004A413F"/>
    <w:rsid w:val="004B63A8"/>
    <w:rsid w:val="004B6FE1"/>
    <w:rsid w:val="004C4736"/>
    <w:rsid w:val="004C5E1A"/>
    <w:rsid w:val="004E6775"/>
    <w:rsid w:val="004F23FA"/>
    <w:rsid w:val="004F51BF"/>
    <w:rsid w:val="00500FC3"/>
    <w:rsid w:val="0051265B"/>
    <w:rsid w:val="00517867"/>
    <w:rsid w:val="0052613B"/>
    <w:rsid w:val="00543FE6"/>
    <w:rsid w:val="00544BB6"/>
    <w:rsid w:val="0055292C"/>
    <w:rsid w:val="00556FDD"/>
    <w:rsid w:val="00560604"/>
    <w:rsid w:val="0056348F"/>
    <w:rsid w:val="005749B5"/>
    <w:rsid w:val="00574BC2"/>
    <w:rsid w:val="00582860"/>
    <w:rsid w:val="0058523C"/>
    <w:rsid w:val="00591CE2"/>
    <w:rsid w:val="005A16D5"/>
    <w:rsid w:val="005A4EBD"/>
    <w:rsid w:val="005B2696"/>
    <w:rsid w:val="005B4309"/>
    <w:rsid w:val="005C2690"/>
    <w:rsid w:val="005C706A"/>
    <w:rsid w:val="005D0A86"/>
    <w:rsid w:val="005E659F"/>
    <w:rsid w:val="00605205"/>
    <w:rsid w:val="00610627"/>
    <w:rsid w:val="006301D8"/>
    <w:rsid w:val="00646332"/>
    <w:rsid w:val="00657208"/>
    <w:rsid w:val="006628FB"/>
    <w:rsid w:val="0068050E"/>
    <w:rsid w:val="006A001D"/>
    <w:rsid w:val="006B14F2"/>
    <w:rsid w:val="006C5E13"/>
    <w:rsid w:val="006E2419"/>
    <w:rsid w:val="006E5109"/>
    <w:rsid w:val="006E6415"/>
    <w:rsid w:val="0070383F"/>
    <w:rsid w:val="00711939"/>
    <w:rsid w:val="00713134"/>
    <w:rsid w:val="007525AF"/>
    <w:rsid w:val="00756551"/>
    <w:rsid w:val="00763AA1"/>
    <w:rsid w:val="007666A9"/>
    <w:rsid w:val="00767678"/>
    <w:rsid w:val="007701E9"/>
    <w:rsid w:val="00773AF4"/>
    <w:rsid w:val="00776946"/>
    <w:rsid w:val="00776B88"/>
    <w:rsid w:val="007825FB"/>
    <w:rsid w:val="0078761E"/>
    <w:rsid w:val="007934E8"/>
    <w:rsid w:val="007A2BA4"/>
    <w:rsid w:val="007A72E8"/>
    <w:rsid w:val="007B07F6"/>
    <w:rsid w:val="007B7626"/>
    <w:rsid w:val="007C2B84"/>
    <w:rsid w:val="007C2DFB"/>
    <w:rsid w:val="007D3C9F"/>
    <w:rsid w:val="007E1691"/>
    <w:rsid w:val="00802DA0"/>
    <w:rsid w:val="00814E30"/>
    <w:rsid w:val="00816CB6"/>
    <w:rsid w:val="00823274"/>
    <w:rsid w:val="00831ECC"/>
    <w:rsid w:val="0083489F"/>
    <w:rsid w:val="008429C2"/>
    <w:rsid w:val="008459A2"/>
    <w:rsid w:val="00850207"/>
    <w:rsid w:val="00853991"/>
    <w:rsid w:val="00854548"/>
    <w:rsid w:val="00872259"/>
    <w:rsid w:val="008763B5"/>
    <w:rsid w:val="00883A3E"/>
    <w:rsid w:val="00885247"/>
    <w:rsid w:val="00886B7B"/>
    <w:rsid w:val="00894A54"/>
    <w:rsid w:val="008A5AA9"/>
    <w:rsid w:val="008B0153"/>
    <w:rsid w:val="008B51A4"/>
    <w:rsid w:val="008C11CA"/>
    <w:rsid w:val="008C2F22"/>
    <w:rsid w:val="008D1CB9"/>
    <w:rsid w:val="008D1DE9"/>
    <w:rsid w:val="008D6D17"/>
    <w:rsid w:val="008D7E15"/>
    <w:rsid w:val="008D7F8E"/>
    <w:rsid w:val="008E3CFE"/>
    <w:rsid w:val="008E52ED"/>
    <w:rsid w:val="008F1483"/>
    <w:rsid w:val="008F3EAF"/>
    <w:rsid w:val="008F670A"/>
    <w:rsid w:val="00903607"/>
    <w:rsid w:val="00904847"/>
    <w:rsid w:val="0090494A"/>
    <w:rsid w:val="00930CDB"/>
    <w:rsid w:val="00937001"/>
    <w:rsid w:val="009645B6"/>
    <w:rsid w:val="0096738F"/>
    <w:rsid w:val="009731D6"/>
    <w:rsid w:val="0097772C"/>
    <w:rsid w:val="009819CE"/>
    <w:rsid w:val="0099018F"/>
    <w:rsid w:val="009A3DBF"/>
    <w:rsid w:val="009B68CC"/>
    <w:rsid w:val="009E2812"/>
    <w:rsid w:val="009E50F7"/>
    <w:rsid w:val="009F0AD5"/>
    <w:rsid w:val="009F120E"/>
    <w:rsid w:val="009F7746"/>
    <w:rsid w:val="00A00705"/>
    <w:rsid w:val="00A00F4E"/>
    <w:rsid w:val="00A12902"/>
    <w:rsid w:val="00A147BC"/>
    <w:rsid w:val="00A15A87"/>
    <w:rsid w:val="00A2680C"/>
    <w:rsid w:val="00A3479B"/>
    <w:rsid w:val="00A3756F"/>
    <w:rsid w:val="00A4257C"/>
    <w:rsid w:val="00A45C23"/>
    <w:rsid w:val="00A57546"/>
    <w:rsid w:val="00A617D9"/>
    <w:rsid w:val="00A63F1A"/>
    <w:rsid w:val="00A66F23"/>
    <w:rsid w:val="00A759F3"/>
    <w:rsid w:val="00A82650"/>
    <w:rsid w:val="00A83AD0"/>
    <w:rsid w:val="00A85ABE"/>
    <w:rsid w:val="00AB3744"/>
    <w:rsid w:val="00AC103C"/>
    <w:rsid w:val="00AC7715"/>
    <w:rsid w:val="00AE3AB5"/>
    <w:rsid w:val="00AF2FB9"/>
    <w:rsid w:val="00B10A97"/>
    <w:rsid w:val="00B14174"/>
    <w:rsid w:val="00B2458C"/>
    <w:rsid w:val="00B32188"/>
    <w:rsid w:val="00B57B39"/>
    <w:rsid w:val="00B62480"/>
    <w:rsid w:val="00B84B31"/>
    <w:rsid w:val="00BB7415"/>
    <w:rsid w:val="00BE3A8B"/>
    <w:rsid w:val="00BF5D30"/>
    <w:rsid w:val="00C0567A"/>
    <w:rsid w:val="00C205D5"/>
    <w:rsid w:val="00C36DC7"/>
    <w:rsid w:val="00C40E2B"/>
    <w:rsid w:val="00C5015C"/>
    <w:rsid w:val="00C50C6E"/>
    <w:rsid w:val="00C54D87"/>
    <w:rsid w:val="00C55774"/>
    <w:rsid w:val="00C61B81"/>
    <w:rsid w:val="00C749B9"/>
    <w:rsid w:val="00C84857"/>
    <w:rsid w:val="00C86E12"/>
    <w:rsid w:val="00C9171E"/>
    <w:rsid w:val="00C9420B"/>
    <w:rsid w:val="00CA4E41"/>
    <w:rsid w:val="00CA79FD"/>
    <w:rsid w:val="00CA7B2A"/>
    <w:rsid w:val="00CB2A2A"/>
    <w:rsid w:val="00CC3C52"/>
    <w:rsid w:val="00CD37F7"/>
    <w:rsid w:val="00CE52A3"/>
    <w:rsid w:val="00CF56EC"/>
    <w:rsid w:val="00D160CE"/>
    <w:rsid w:val="00D209CC"/>
    <w:rsid w:val="00D2561E"/>
    <w:rsid w:val="00D40ED2"/>
    <w:rsid w:val="00D44856"/>
    <w:rsid w:val="00D50DC2"/>
    <w:rsid w:val="00D6271E"/>
    <w:rsid w:val="00D652B7"/>
    <w:rsid w:val="00D81F1F"/>
    <w:rsid w:val="00D84C79"/>
    <w:rsid w:val="00DA44F7"/>
    <w:rsid w:val="00DD5F55"/>
    <w:rsid w:val="00DD7F51"/>
    <w:rsid w:val="00DE17D6"/>
    <w:rsid w:val="00DE5F1E"/>
    <w:rsid w:val="00E04100"/>
    <w:rsid w:val="00E15C0A"/>
    <w:rsid w:val="00E23B3F"/>
    <w:rsid w:val="00E24248"/>
    <w:rsid w:val="00E26D84"/>
    <w:rsid w:val="00E35351"/>
    <w:rsid w:val="00E37B2C"/>
    <w:rsid w:val="00E40F5C"/>
    <w:rsid w:val="00E4420C"/>
    <w:rsid w:val="00E52FF1"/>
    <w:rsid w:val="00E53FEC"/>
    <w:rsid w:val="00E60421"/>
    <w:rsid w:val="00E73DFC"/>
    <w:rsid w:val="00E80802"/>
    <w:rsid w:val="00E83949"/>
    <w:rsid w:val="00E97B72"/>
    <w:rsid w:val="00EA4BAF"/>
    <w:rsid w:val="00EA4F16"/>
    <w:rsid w:val="00EB05CB"/>
    <w:rsid w:val="00EB20A6"/>
    <w:rsid w:val="00EB2ED6"/>
    <w:rsid w:val="00EB4B9F"/>
    <w:rsid w:val="00EC47B6"/>
    <w:rsid w:val="00EC6739"/>
    <w:rsid w:val="00EE1CC6"/>
    <w:rsid w:val="00EF22AD"/>
    <w:rsid w:val="00F235B7"/>
    <w:rsid w:val="00F2531F"/>
    <w:rsid w:val="00F46117"/>
    <w:rsid w:val="00F700AB"/>
    <w:rsid w:val="00F7313B"/>
    <w:rsid w:val="00F73774"/>
    <w:rsid w:val="00F77E8F"/>
    <w:rsid w:val="00F84410"/>
    <w:rsid w:val="00FA16B3"/>
    <w:rsid w:val="00FA7875"/>
    <w:rsid w:val="00FB32D1"/>
    <w:rsid w:val="00FB7367"/>
    <w:rsid w:val="00FE755C"/>
    <w:rsid w:val="00FF069D"/>
    <w:rsid w:val="00FF5276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F7"/>
  </w:style>
  <w:style w:type="paragraph" w:styleId="1">
    <w:name w:val="heading 1"/>
    <w:basedOn w:val="a"/>
    <w:link w:val="10"/>
    <w:uiPriority w:val="9"/>
    <w:qFormat/>
    <w:rsid w:val="00DA4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link w:val="Default0"/>
    <w:rsid w:val="00FB3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FB32D1"/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003B32"/>
  </w:style>
  <w:style w:type="character" w:customStyle="1" w:styleId="c6">
    <w:name w:val="c6"/>
    <w:basedOn w:val="a0"/>
    <w:rsid w:val="00003B32"/>
  </w:style>
  <w:style w:type="character" w:customStyle="1" w:styleId="c12">
    <w:name w:val="c12"/>
    <w:basedOn w:val="a0"/>
    <w:rsid w:val="00003B32"/>
  </w:style>
  <w:style w:type="character" w:customStyle="1" w:styleId="c15">
    <w:name w:val="c15"/>
    <w:basedOn w:val="a0"/>
    <w:rsid w:val="00003B32"/>
  </w:style>
  <w:style w:type="paragraph" w:styleId="a4">
    <w:name w:val="Balloon Text"/>
    <w:basedOn w:val="a"/>
    <w:link w:val="a5"/>
    <w:uiPriority w:val="99"/>
    <w:semiHidden/>
    <w:unhideWhenUsed/>
    <w:rsid w:val="0035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4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5E1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6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Light">
    <w:name w:val="Grid Table Light"/>
    <w:basedOn w:val="a1"/>
    <w:uiPriority w:val="40"/>
    <w:rsid w:val="00EC67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No Spacing"/>
    <w:uiPriority w:val="1"/>
    <w:qFormat/>
    <w:rsid w:val="00EC6739"/>
    <w:pPr>
      <w:spacing w:after="0" w:line="240" w:lineRule="auto"/>
    </w:pPr>
  </w:style>
  <w:style w:type="paragraph" w:customStyle="1" w:styleId="c4">
    <w:name w:val="c4"/>
    <w:basedOn w:val="a"/>
    <w:rsid w:val="00C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3C52"/>
  </w:style>
  <w:style w:type="paragraph" w:customStyle="1" w:styleId="c3">
    <w:name w:val="c3"/>
    <w:basedOn w:val="a"/>
    <w:rsid w:val="00C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85AB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E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133"/>
  </w:style>
  <w:style w:type="paragraph" w:styleId="ac">
    <w:name w:val="footer"/>
    <w:basedOn w:val="a"/>
    <w:link w:val="ad"/>
    <w:uiPriority w:val="99"/>
    <w:unhideWhenUsed/>
    <w:rsid w:val="000E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F7"/>
  </w:style>
  <w:style w:type="paragraph" w:styleId="1">
    <w:name w:val="heading 1"/>
    <w:basedOn w:val="a"/>
    <w:link w:val="10"/>
    <w:uiPriority w:val="9"/>
    <w:qFormat/>
    <w:rsid w:val="00DA4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4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link w:val="Default0"/>
    <w:rsid w:val="00FB32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0"/>
    <w:link w:val="Default"/>
    <w:rsid w:val="00FB32D1"/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003B32"/>
  </w:style>
  <w:style w:type="character" w:customStyle="1" w:styleId="c6">
    <w:name w:val="c6"/>
    <w:basedOn w:val="a0"/>
    <w:rsid w:val="00003B32"/>
  </w:style>
  <w:style w:type="character" w:customStyle="1" w:styleId="c12">
    <w:name w:val="c12"/>
    <w:basedOn w:val="a0"/>
    <w:rsid w:val="00003B32"/>
  </w:style>
  <w:style w:type="character" w:customStyle="1" w:styleId="c15">
    <w:name w:val="c15"/>
    <w:basedOn w:val="a0"/>
    <w:rsid w:val="00003B32"/>
  </w:style>
  <w:style w:type="paragraph" w:styleId="a4">
    <w:name w:val="Balloon Text"/>
    <w:basedOn w:val="a"/>
    <w:link w:val="a5"/>
    <w:uiPriority w:val="99"/>
    <w:semiHidden/>
    <w:unhideWhenUsed/>
    <w:rsid w:val="0035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4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5E1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67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Light">
    <w:name w:val="Grid Table Light"/>
    <w:basedOn w:val="a1"/>
    <w:uiPriority w:val="40"/>
    <w:rsid w:val="00EC67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No Spacing"/>
    <w:uiPriority w:val="1"/>
    <w:qFormat/>
    <w:rsid w:val="00EC6739"/>
    <w:pPr>
      <w:spacing w:after="0" w:line="240" w:lineRule="auto"/>
    </w:pPr>
  </w:style>
  <w:style w:type="paragraph" w:customStyle="1" w:styleId="c4">
    <w:name w:val="c4"/>
    <w:basedOn w:val="a"/>
    <w:rsid w:val="00C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3C52"/>
  </w:style>
  <w:style w:type="paragraph" w:customStyle="1" w:styleId="c3">
    <w:name w:val="c3"/>
    <w:basedOn w:val="a"/>
    <w:rsid w:val="00CC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85AB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E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133"/>
  </w:style>
  <w:style w:type="paragraph" w:styleId="ac">
    <w:name w:val="footer"/>
    <w:basedOn w:val="a"/>
    <w:link w:val="ad"/>
    <w:uiPriority w:val="99"/>
    <w:unhideWhenUsed/>
    <w:rsid w:val="000E5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AC20-5972-4A89-ACEF-47ECE09E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18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79</cp:revision>
  <dcterms:created xsi:type="dcterms:W3CDTF">2021-05-08T17:07:00Z</dcterms:created>
  <dcterms:modified xsi:type="dcterms:W3CDTF">2022-01-08T22:02:00Z</dcterms:modified>
</cp:coreProperties>
</file>