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32"/>
          <w:szCs w:val="32"/>
        </w:rPr>
      </w:pPr>
      <w:bookmarkStart w:id="0" w:name="_GoBack"/>
      <w:bookmarkEnd w:id="0"/>
      <w:r w:rsidRPr="00A13F20">
        <w:rPr>
          <w:rStyle w:val="a4"/>
          <w:color w:val="000000"/>
          <w:sz w:val="32"/>
          <w:szCs w:val="32"/>
        </w:rPr>
        <w:t>Экологическая акция, как один из современных подходов к организации взаимодействия с семьями воспитанников ДОУ.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jc w:val="right"/>
        <w:rPr>
          <w:color w:val="000000"/>
          <w:sz w:val="28"/>
          <w:szCs w:val="28"/>
        </w:rPr>
      </w:pPr>
      <w:r w:rsidRPr="00A13F20">
        <w:rPr>
          <w:color w:val="000000"/>
          <w:sz w:val="28"/>
          <w:szCs w:val="28"/>
        </w:rPr>
        <w:t>                                                  Чело</w:t>
      </w:r>
      <w:r>
        <w:rPr>
          <w:color w:val="000000"/>
          <w:sz w:val="28"/>
          <w:szCs w:val="28"/>
        </w:rPr>
        <w:t xml:space="preserve">век может развиваться только  в </w:t>
      </w:r>
      <w:r w:rsidRPr="00A13F20">
        <w:rPr>
          <w:color w:val="000000"/>
          <w:sz w:val="28"/>
          <w:szCs w:val="28"/>
        </w:rPr>
        <w:t>контакте                                       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jc w:val="right"/>
        <w:rPr>
          <w:color w:val="000000"/>
          <w:sz w:val="28"/>
          <w:szCs w:val="28"/>
        </w:rPr>
      </w:pPr>
      <w:r w:rsidRPr="00A13F20">
        <w:rPr>
          <w:color w:val="000000"/>
          <w:sz w:val="28"/>
          <w:szCs w:val="28"/>
        </w:rPr>
        <w:t>                                                  с природой, а не вопреки ей. В. Бианки</w:t>
      </w:r>
    </w:p>
    <w:p w:rsid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13F20">
        <w:rPr>
          <w:color w:val="000000"/>
          <w:sz w:val="28"/>
          <w:szCs w:val="28"/>
        </w:rPr>
        <w:t xml:space="preserve">В современном мире наиболее актуальными являются проблемы взаимоотношения человека с окружающей средой. В природе все взаимосвязано: уничтожая или нанося вред природе (ее отдельным компонентам) – мы нарушаем равновесие. Нельзя только брать, ничего не отдавая взамен! Если в ближайшее время люди не смогут научиться гуманно и бережно относиться к природе, </w:t>
      </w:r>
      <w:proofErr w:type="spellStart"/>
      <w:r w:rsidRPr="00A13F20">
        <w:rPr>
          <w:color w:val="000000"/>
          <w:sz w:val="28"/>
          <w:szCs w:val="28"/>
        </w:rPr>
        <w:t>топланета</w:t>
      </w:r>
      <w:proofErr w:type="spellEnd"/>
      <w:r w:rsidRPr="00A13F20">
        <w:rPr>
          <w:color w:val="000000"/>
          <w:sz w:val="28"/>
          <w:szCs w:val="28"/>
        </w:rPr>
        <w:t xml:space="preserve"> погибнет, а вместе с ней и люди. А для того, чтобы этого не случилось, надо воспитывать экологическое сознание и ответственность за состояние окружающей среды с дошкольного возраста. 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– воспитателей и родителей.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13F20">
        <w:rPr>
          <w:color w:val="000000"/>
          <w:sz w:val="28"/>
          <w:szCs w:val="28"/>
        </w:rPr>
        <w:t xml:space="preserve">Родители являются главными помощниками в деятельности ДОУ. Поэтому перед собой мы ставим </w:t>
      </w:r>
      <w:proofErr w:type="spellStart"/>
      <w:r w:rsidRPr="00A13F20">
        <w:rPr>
          <w:color w:val="000000"/>
          <w:sz w:val="28"/>
          <w:szCs w:val="28"/>
        </w:rPr>
        <w:t>цель</w:t>
      </w:r>
      <w:proofErr w:type="gramStart"/>
      <w:r w:rsidRPr="00A13F20">
        <w:rPr>
          <w:color w:val="000000"/>
          <w:sz w:val="28"/>
          <w:szCs w:val="28"/>
        </w:rPr>
        <w:t>:а</w:t>
      </w:r>
      <w:proofErr w:type="gramEnd"/>
      <w:r w:rsidRPr="00A13F20">
        <w:rPr>
          <w:color w:val="000000"/>
          <w:sz w:val="28"/>
          <w:szCs w:val="28"/>
        </w:rPr>
        <w:t>ктивно</w:t>
      </w:r>
      <w:proofErr w:type="spellEnd"/>
      <w:r w:rsidRPr="00A13F20">
        <w:rPr>
          <w:color w:val="000000"/>
          <w:sz w:val="28"/>
          <w:szCs w:val="28"/>
        </w:rPr>
        <w:t>  привлекать  родителей к деятельности ДОУ по разным направлениям, используя разные формы и методы. Эффективной формой работы, которая приносит в бесконечную череду занятий лучик света, тепла, заботы, в нашем дошкольном учреждении является акция. Это одна из наиболее современных форм взаимодействия с родителями. Важные особенности «акции» - ненавязчивость и необычность. Она не мешает жить тем, кто не хочет ее замечать, но и окрашивает в новые яркие краски жизнь тех, кто готов в нее включиться. Акции, которые организуем вместе с родителями и детьми, дают  определенный настрой, доминирующее эмоциональное состояние, работа детского сада начинает восприниматься как единое целое, а находящиеся в нем люди – близкие и интересные собеседники.  Организуя акции, стараемся охватить всех родителей группы, учитывая, что акция – групповой метод работы,  и в то же время она имеет сугубо индивидуальную направленность.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A13F20">
        <w:rPr>
          <w:color w:val="000000"/>
          <w:sz w:val="28"/>
          <w:szCs w:val="28"/>
        </w:rPr>
        <w:t>Традицией нашего детского сада стало проведение различных экологических  акций совместно с родителями и детьми на различные темы: «Поможем пернатым», где ребята получили много новой информации о жизни зимующих птиц, а родители участвовали в подготовке газеты и выпуске экологических листовок под общим названием «Поможем пернатым»; в акции  «Братья наши меньшие» попытались показать и рассказать о милосердном отношении к больным, оставшимся на произвол судьбы животным; организуя акцию «Умный взгляд на мусор» мы постарались обратить внимание всех участников образовательного процесса на проблему загрязнения окружающей среды;  акция «</w:t>
      </w:r>
      <w:proofErr w:type="spellStart"/>
      <w:r w:rsidRPr="00A13F20">
        <w:rPr>
          <w:color w:val="000000"/>
          <w:sz w:val="28"/>
          <w:szCs w:val="28"/>
        </w:rPr>
        <w:t>Берегиня</w:t>
      </w:r>
      <w:proofErr w:type="spellEnd"/>
      <w:r w:rsidRPr="00A13F20">
        <w:rPr>
          <w:color w:val="000000"/>
          <w:sz w:val="28"/>
          <w:szCs w:val="28"/>
        </w:rPr>
        <w:t xml:space="preserve">» отразила </w:t>
      </w:r>
      <w:r w:rsidRPr="00A13F20">
        <w:rPr>
          <w:color w:val="000000"/>
          <w:sz w:val="28"/>
          <w:szCs w:val="28"/>
        </w:rPr>
        <w:lastRenderedPageBreak/>
        <w:t>значимость воды, ее бережного использования; учитывая проблему вырубки деревьев акция «Елочка – зеленая иголочка» помогла привлечь внимание жителей нашего поселка к проблеме сохранения хвойных деревьев в период предновогодних и новогодних праздников и др. Все это способствует сотрудничеству детского сада и семьи в решении актуальных вопросов экологического воспитания. В результате проведения акций создается благоприятная среда для повышения количества контактов родителей с педагогами, формируются положительные отношения родителей к учреждению, вырастает потребность в общении родителей с педагогами.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A13F20">
        <w:rPr>
          <w:color w:val="000000"/>
          <w:sz w:val="28"/>
          <w:szCs w:val="28"/>
        </w:rPr>
        <w:t>Более подробно мне бы хотелось остановиться на акции «Покормите птиц зимой». В феврале месяце мы проводили акцию «Покормите птиц зимой», целью которой явилось экологическое просвещение населения, оказание помощи птицам в зимний период. В помощь нашим родителям были оформлены папки-передвижки, где была раскрыта основная тематика и необходимость проведения данной акции, в уголке для родителей были размещены стихи и рассказы о значимости и необходимости помощи зимующим птицам. Чтобы повысить интерес к данной акции, родителям было предложено сделать кормушку для птиц своими руками вместе с детьми. После того, как кормушки были изготовлены, в назначенный день, в фойе детского сада состоялась выставка кормушек. Дети рассказывали,  из каких материалов они вместе с родителями изготовили кормушку и для каких птиц она предназначена. Затем кормушки были развешены на территории детского сада.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A13F20">
        <w:rPr>
          <w:color w:val="000000"/>
          <w:sz w:val="28"/>
          <w:szCs w:val="28"/>
        </w:rPr>
        <w:t xml:space="preserve">Наши ожидания полностью оправдались, в ходе акции было изготовлено и развешено на территории детского сада очень много кормушек для птиц из различного материала: фанера, пластик, картонные коробки и др. Дети, собираясь на прогулку с удовольствием брали разные корма для птиц (пшено, семечки, хлебные крошки и </w:t>
      </w:r>
      <w:proofErr w:type="spellStart"/>
      <w:proofErr w:type="gramStart"/>
      <w:r w:rsidRPr="00A13F20">
        <w:rPr>
          <w:color w:val="000000"/>
          <w:sz w:val="28"/>
          <w:szCs w:val="28"/>
        </w:rPr>
        <w:t>др</w:t>
      </w:r>
      <w:proofErr w:type="spellEnd"/>
      <w:proofErr w:type="gramEnd"/>
      <w:r w:rsidRPr="00A13F20">
        <w:rPr>
          <w:color w:val="000000"/>
          <w:sz w:val="28"/>
          <w:szCs w:val="28"/>
        </w:rPr>
        <w:t>). Дети заботливо относятся к птицам, а птицы рады, и со всех сторон слетаются, чтобы попробовать разный, вкусный корм, который для них принесли дети, и мы, взрослые. Подкормка зимующих птиц приносит пользу не только пернатым, но и детям. Через беседы, познавательные занятия и наблюдения дети узнают о различных видах птиц своей местности, о характерных особенностях внешнего вида, поведения, учатся заботиться о птицах, испытывают радость от осознания того, что делясь крохами, подкармливая птиц, можно спасти их от гибели. Родители, взаимодействуя не только со своими детьми, но и сотрудничая с педагогическим коллективом, повышают свой уровень педагогических знаний. Они получили возможность пообщаться друг с другом, увидеть своего ребенка в общении со сверстниками, показать детям личный пример положительного отношения к природе. Акция закончилась словами благодарности в адрес родителей, принявших участие в спасении птиц зимой. В уголке для родителей было вывешено благодарственное письмо с фамилиями участников акции.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A13F20">
        <w:rPr>
          <w:color w:val="000000"/>
          <w:sz w:val="28"/>
          <w:szCs w:val="28"/>
        </w:rPr>
        <w:lastRenderedPageBreak/>
        <w:t>В заключении хотелось бы сказать – взаимодействие семьи и детского сада это длительный процесс, долгий и кропотливый труд, требующий от педагогов и родителей терпения, творчества и взаимопонимания.  Но при этом использование в своей работе современных форм работы взаимодействия с родителями, таких как акция, дает определенные результаты. Родители стали активно принимать участие в жизни детского сада и группы, активно откликаются на любые просьбы.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A13F20">
        <w:rPr>
          <w:color w:val="000000"/>
          <w:sz w:val="28"/>
          <w:szCs w:val="28"/>
        </w:rPr>
        <w:t>Список литературы: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A13F20">
        <w:rPr>
          <w:color w:val="000000"/>
          <w:sz w:val="28"/>
          <w:szCs w:val="28"/>
        </w:rPr>
        <w:t>1.Т.Зенина «Экологические акции в работе с дошкольниками: из опыта работы. Дошкольное воспитание. – 2002. - №7.</w:t>
      </w:r>
    </w:p>
    <w:p w:rsidR="00A13F20" w:rsidRPr="00A13F20" w:rsidRDefault="00A13F20" w:rsidP="00A13F20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A13F20">
        <w:rPr>
          <w:color w:val="000000"/>
          <w:sz w:val="28"/>
          <w:szCs w:val="28"/>
        </w:rPr>
        <w:t>2.Николаева С.Н. «Методика экологического воспитания дошкольников». Учебное пособие. – М.: Академия, 2009.</w:t>
      </w:r>
    </w:p>
    <w:p w:rsidR="0060090C" w:rsidRPr="00A13F20" w:rsidRDefault="0060090C">
      <w:pPr>
        <w:rPr>
          <w:rFonts w:ascii="Times New Roman" w:hAnsi="Times New Roman" w:cs="Times New Roman"/>
          <w:sz w:val="28"/>
          <w:szCs w:val="28"/>
        </w:rPr>
      </w:pPr>
    </w:p>
    <w:sectPr w:rsidR="0060090C" w:rsidRPr="00A1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F9"/>
    <w:rsid w:val="00007B57"/>
    <w:rsid w:val="0005549C"/>
    <w:rsid w:val="00060E9B"/>
    <w:rsid w:val="0007292F"/>
    <w:rsid w:val="000A3E84"/>
    <w:rsid w:val="000A4CFF"/>
    <w:rsid w:val="000D66C5"/>
    <w:rsid w:val="000E638C"/>
    <w:rsid w:val="001328B9"/>
    <w:rsid w:val="00191ABC"/>
    <w:rsid w:val="00203CED"/>
    <w:rsid w:val="002044D2"/>
    <w:rsid w:val="002051FF"/>
    <w:rsid w:val="00235EB3"/>
    <w:rsid w:val="00272E9E"/>
    <w:rsid w:val="002767AA"/>
    <w:rsid w:val="002A0208"/>
    <w:rsid w:val="002B540F"/>
    <w:rsid w:val="00346D34"/>
    <w:rsid w:val="00355E6F"/>
    <w:rsid w:val="003638BD"/>
    <w:rsid w:val="00376012"/>
    <w:rsid w:val="003A79D2"/>
    <w:rsid w:val="003D1BF4"/>
    <w:rsid w:val="003F42B5"/>
    <w:rsid w:val="00450A1F"/>
    <w:rsid w:val="0045683A"/>
    <w:rsid w:val="004647B4"/>
    <w:rsid w:val="00477A49"/>
    <w:rsid w:val="004E1BF6"/>
    <w:rsid w:val="004E5645"/>
    <w:rsid w:val="00504605"/>
    <w:rsid w:val="00520347"/>
    <w:rsid w:val="00562500"/>
    <w:rsid w:val="005A0BEE"/>
    <w:rsid w:val="0060090C"/>
    <w:rsid w:val="00674B07"/>
    <w:rsid w:val="0069283E"/>
    <w:rsid w:val="006E6921"/>
    <w:rsid w:val="006F36D9"/>
    <w:rsid w:val="006F5322"/>
    <w:rsid w:val="00770501"/>
    <w:rsid w:val="00780BB8"/>
    <w:rsid w:val="007E797C"/>
    <w:rsid w:val="007F3EF9"/>
    <w:rsid w:val="008224B1"/>
    <w:rsid w:val="0083769B"/>
    <w:rsid w:val="008447B9"/>
    <w:rsid w:val="00887CED"/>
    <w:rsid w:val="008946BB"/>
    <w:rsid w:val="00896D33"/>
    <w:rsid w:val="008B7D5C"/>
    <w:rsid w:val="008D2F38"/>
    <w:rsid w:val="00953650"/>
    <w:rsid w:val="009861E1"/>
    <w:rsid w:val="00990F2F"/>
    <w:rsid w:val="009D1617"/>
    <w:rsid w:val="00A13F20"/>
    <w:rsid w:val="00A2609D"/>
    <w:rsid w:val="00A61EDE"/>
    <w:rsid w:val="00AB7518"/>
    <w:rsid w:val="00B147C6"/>
    <w:rsid w:val="00BC408A"/>
    <w:rsid w:val="00BC5173"/>
    <w:rsid w:val="00C56C96"/>
    <w:rsid w:val="00C767FE"/>
    <w:rsid w:val="00CA57A3"/>
    <w:rsid w:val="00CC1490"/>
    <w:rsid w:val="00CE09AA"/>
    <w:rsid w:val="00D53DC5"/>
    <w:rsid w:val="00D55847"/>
    <w:rsid w:val="00D61B08"/>
    <w:rsid w:val="00D71F0D"/>
    <w:rsid w:val="00E25FFE"/>
    <w:rsid w:val="00E622CD"/>
    <w:rsid w:val="00E76D85"/>
    <w:rsid w:val="00F008CA"/>
    <w:rsid w:val="00F72F64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F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2</cp:revision>
  <dcterms:created xsi:type="dcterms:W3CDTF">2018-01-16T21:06:00Z</dcterms:created>
  <dcterms:modified xsi:type="dcterms:W3CDTF">2018-01-16T21:09:00Z</dcterms:modified>
</cp:coreProperties>
</file>