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7527" w14:textId="77777777" w:rsidR="009806E4" w:rsidRDefault="009806E4" w:rsidP="00134EE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</w:rPr>
      </w:pPr>
    </w:p>
    <w:p w14:paraId="3113FC87" w14:textId="22543E4F" w:rsidR="009806E4" w:rsidRDefault="009806E4" w:rsidP="009806E4"/>
    <w:p w14:paraId="66CB99FD" w14:textId="77777777" w:rsidR="009806E4" w:rsidRDefault="009806E4" w:rsidP="009806E4"/>
    <w:p w14:paraId="2BDF5BAC" w14:textId="77777777" w:rsidR="009806E4" w:rsidRDefault="009806E4" w:rsidP="009806E4"/>
    <w:p w14:paraId="32CCAA61" w14:textId="77777777" w:rsidR="009806E4" w:rsidRDefault="009806E4" w:rsidP="009806E4"/>
    <w:p w14:paraId="70B11D5B" w14:textId="77777777" w:rsidR="009806E4" w:rsidRDefault="009806E4" w:rsidP="009806E4"/>
    <w:p w14:paraId="55C02F42" w14:textId="77777777" w:rsidR="009806E4" w:rsidRDefault="009806E4" w:rsidP="009806E4"/>
    <w:p w14:paraId="48E1D2EA" w14:textId="77777777" w:rsidR="009806E4" w:rsidRDefault="009806E4" w:rsidP="009806E4"/>
    <w:p w14:paraId="1A652FFB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40"/>
          <w:szCs w:val="40"/>
        </w:rPr>
      </w:pPr>
      <w:r w:rsidRPr="00CA3A47">
        <w:rPr>
          <w:rStyle w:val="a4"/>
          <w:rFonts w:ascii="Arial" w:hAnsi="Arial" w:cs="Arial"/>
          <w:color w:val="333333"/>
          <w:sz w:val="40"/>
          <w:szCs w:val="40"/>
        </w:rPr>
        <w:t>Развивающие формы обучения детей игре на фортепиа</w:t>
      </w:r>
      <w:r>
        <w:rPr>
          <w:rStyle w:val="a4"/>
          <w:rFonts w:ascii="Arial" w:hAnsi="Arial" w:cs="Arial"/>
          <w:color w:val="333333"/>
          <w:sz w:val="40"/>
          <w:szCs w:val="40"/>
        </w:rPr>
        <w:t>но</w:t>
      </w:r>
    </w:p>
    <w:p w14:paraId="36EE62E9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72555D5B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4FEB6EA8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160113F3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426720DA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0964214B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615DE268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69C39768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0F9452A4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48331998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6B69C903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54516E67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53053810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0A44A511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067D3C32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0D7AF46D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40FFBE28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2E2EE617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583DC6DD" w14:textId="77777777" w:rsidR="009806E4" w:rsidRDefault="009806E4" w:rsidP="009806E4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6944DB83" w14:textId="074735B4" w:rsidR="009806E4" w:rsidRDefault="009806E4" w:rsidP="009806E4"/>
    <w:p w14:paraId="7D8EE0CA" w14:textId="77777777" w:rsidR="00134EE6" w:rsidRDefault="00134EE6" w:rsidP="009806E4"/>
    <w:p w14:paraId="18172CB0" w14:textId="77777777" w:rsidR="00134EE6" w:rsidRDefault="00134EE6" w:rsidP="009806E4"/>
    <w:p w14:paraId="213B0B3F" w14:textId="77777777" w:rsidR="00134EE6" w:rsidRDefault="00134EE6" w:rsidP="009806E4"/>
    <w:p w14:paraId="237C0478" w14:textId="77777777" w:rsidR="00134EE6" w:rsidRDefault="00134EE6" w:rsidP="009806E4"/>
    <w:p w14:paraId="6F2285ED" w14:textId="77777777" w:rsidR="00134EE6" w:rsidRDefault="00134EE6" w:rsidP="009806E4"/>
    <w:p w14:paraId="270F0E91" w14:textId="77777777" w:rsidR="00134EE6" w:rsidRDefault="00134EE6" w:rsidP="009806E4"/>
    <w:p w14:paraId="52C7BC03" w14:textId="77777777" w:rsidR="00134EE6" w:rsidRDefault="00134EE6" w:rsidP="009806E4"/>
    <w:p w14:paraId="4FCDF87D" w14:textId="77777777" w:rsidR="00134EE6" w:rsidRDefault="00134EE6" w:rsidP="009806E4"/>
    <w:p w14:paraId="11A618BE" w14:textId="77777777" w:rsidR="009806E4" w:rsidRDefault="009806E4" w:rsidP="009806E4"/>
    <w:p w14:paraId="2C0FF6EF" w14:textId="77777777" w:rsidR="009806E4" w:rsidRDefault="009806E4" w:rsidP="009806E4"/>
    <w:p w14:paraId="7B80F45B" w14:textId="77777777" w:rsidR="009806E4" w:rsidRPr="00D20E30" w:rsidRDefault="009806E4" w:rsidP="009806E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 xml:space="preserve">                      </w:t>
      </w:r>
      <w:r w:rsidRPr="00D20E30">
        <w:rPr>
          <w:rFonts w:ascii="Times New Roman" w:hAnsi="Times New Roman" w:cs="Times New Roman"/>
          <w:sz w:val="40"/>
          <w:szCs w:val="40"/>
        </w:rPr>
        <w:t xml:space="preserve">Содержание </w:t>
      </w:r>
    </w:p>
    <w:p w14:paraId="1D2B367B" w14:textId="77777777" w:rsidR="009806E4" w:rsidRPr="00D20E30" w:rsidRDefault="009806E4" w:rsidP="009806E4">
      <w:pPr>
        <w:rPr>
          <w:rFonts w:ascii="Times New Roman" w:hAnsi="Times New Roman" w:cs="Times New Roman"/>
          <w:sz w:val="24"/>
          <w:szCs w:val="24"/>
        </w:rPr>
      </w:pPr>
      <w:r w:rsidRPr="00D20E30">
        <w:rPr>
          <w:rFonts w:ascii="Times New Roman" w:hAnsi="Times New Roman" w:cs="Times New Roman"/>
          <w:sz w:val="24"/>
          <w:szCs w:val="24"/>
        </w:rPr>
        <w:t>1. Введение.</w:t>
      </w:r>
    </w:p>
    <w:p w14:paraId="1DD5C40F" w14:textId="77777777" w:rsidR="009806E4" w:rsidRPr="00D20E30" w:rsidRDefault="009806E4" w:rsidP="009806E4">
      <w:pPr>
        <w:rPr>
          <w:rFonts w:ascii="Times New Roman" w:hAnsi="Times New Roman" w:cs="Times New Roman"/>
          <w:sz w:val="24"/>
          <w:szCs w:val="24"/>
        </w:rPr>
      </w:pPr>
      <w:r w:rsidRPr="00D20E30">
        <w:rPr>
          <w:rFonts w:ascii="Times New Roman" w:hAnsi="Times New Roman" w:cs="Times New Roman"/>
          <w:sz w:val="24"/>
          <w:szCs w:val="24"/>
        </w:rPr>
        <w:t>2. Подбор мелодий по слуху.</w:t>
      </w:r>
    </w:p>
    <w:p w14:paraId="2CCF2FD8" w14:textId="77777777" w:rsidR="009806E4" w:rsidRPr="00D20E30" w:rsidRDefault="009806E4" w:rsidP="009806E4">
      <w:pPr>
        <w:rPr>
          <w:rFonts w:ascii="Times New Roman" w:hAnsi="Times New Roman" w:cs="Times New Roman"/>
          <w:sz w:val="24"/>
          <w:szCs w:val="24"/>
        </w:rPr>
      </w:pPr>
      <w:r w:rsidRPr="00D20E30">
        <w:rPr>
          <w:rFonts w:ascii="Times New Roman" w:hAnsi="Times New Roman" w:cs="Times New Roman"/>
          <w:sz w:val="24"/>
          <w:szCs w:val="24"/>
        </w:rPr>
        <w:t>3. Транспонирование.</w:t>
      </w:r>
    </w:p>
    <w:p w14:paraId="236B3462" w14:textId="77777777" w:rsidR="009806E4" w:rsidRPr="00D20E30" w:rsidRDefault="009806E4" w:rsidP="009806E4">
      <w:pPr>
        <w:rPr>
          <w:rFonts w:ascii="Times New Roman" w:hAnsi="Times New Roman" w:cs="Times New Roman"/>
          <w:sz w:val="24"/>
          <w:szCs w:val="24"/>
        </w:rPr>
      </w:pPr>
      <w:r w:rsidRPr="00D20E30">
        <w:rPr>
          <w:rFonts w:ascii="Times New Roman" w:hAnsi="Times New Roman" w:cs="Times New Roman"/>
          <w:sz w:val="24"/>
          <w:szCs w:val="24"/>
        </w:rPr>
        <w:t>4. Краткие рекомендации по слуху.</w:t>
      </w:r>
    </w:p>
    <w:p w14:paraId="62C54EF1" w14:textId="77777777" w:rsidR="009806E4" w:rsidRPr="00D20E30" w:rsidRDefault="009806E4" w:rsidP="009806E4">
      <w:pPr>
        <w:rPr>
          <w:rFonts w:ascii="Times New Roman" w:hAnsi="Times New Roman" w:cs="Times New Roman"/>
          <w:sz w:val="24"/>
          <w:szCs w:val="24"/>
        </w:rPr>
      </w:pPr>
      <w:r w:rsidRPr="00D20E30">
        <w:rPr>
          <w:rFonts w:ascii="Times New Roman" w:hAnsi="Times New Roman" w:cs="Times New Roman"/>
          <w:sz w:val="24"/>
          <w:szCs w:val="24"/>
        </w:rPr>
        <w:t>5. Рисунки.</w:t>
      </w:r>
    </w:p>
    <w:p w14:paraId="46726E5C" w14:textId="77777777" w:rsidR="009806E4" w:rsidRPr="00D20E30" w:rsidRDefault="009806E4" w:rsidP="009806E4">
      <w:pPr>
        <w:rPr>
          <w:rFonts w:ascii="Times New Roman" w:hAnsi="Times New Roman" w:cs="Times New Roman"/>
          <w:sz w:val="24"/>
          <w:szCs w:val="24"/>
        </w:rPr>
      </w:pPr>
      <w:r w:rsidRPr="00D20E30">
        <w:rPr>
          <w:rFonts w:ascii="Times New Roman" w:hAnsi="Times New Roman" w:cs="Times New Roman"/>
          <w:sz w:val="24"/>
          <w:szCs w:val="24"/>
        </w:rPr>
        <w:t>6. Заключение.</w:t>
      </w:r>
    </w:p>
    <w:p w14:paraId="2F008E19" w14:textId="77777777" w:rsidR="009806E4" w:rsidRPr="00D20E30" w:rsidRDefault="009806E4" w:rsidP="009806E4">
      <w:pPr>
        <w:rPr>
          <w:rFonts w:ascii="Times New Roman" w:hAnsi="Times New Roman" w:cs="Times New Roman"/>
          <w:sz w:val="24"/>
          <w:szCs w:val="24"/>
        </w:rPr>
      </w:pPr>
      <w:r w:rsidRPr="00D20E30">
        <w:rPr>
          <w:rFonts w:ascii="Times New Roman" w:hAnsi="Times New Roman" w:cs="Times New Roman"/>
          <w:sz w:val="24"/>
          <w:szCs w:val="24"/>
        </w:rPr>
        <w:t>7.Список литературы.</w:t>
      </w:r>
    </w:p>
    <w:p w14:paraId="43582448" w14:textId="77777777" w:rsidR="009806E4" w:rsidRDefault="009806E4" w:rsidP="009806E4">
      <w:pPr>
        <w:rPr>
          <w:rFonts w:ascii="Arial" w:hAnsi="Arial" w:cs="Arial"/>
          <w:sz w:val="40"/>
          <w:szCs w:val="40"/>
        </w:rPr>
      </w:pPr>
    </w:p>
    <w:p w14:paraId="2774B7C6" w14:textId="77777777" w:rsidR="009806E4" w:rsidRPr="005C6BF5" w:rsidRDefault="009806E4" w:rsidP="009806E4">
      <w:pPr>
        <w:rPr>
          <w:rFonts w:ascii="Arial" w:hAnsi="Arial" w:cs="Arial"/>
          <w:sz w:val="40"/>
          <w:szCs w:val="40"/>
        </w:rPr>
      </w:pPr>
    </w:p>
    <w:p w14:paraId="43BAE3B2" w14:textId="77777777" w:rsidR="009806E4" w:rsidRDefault="009806E4" w:rsidP="009806E4"/>
    <w:p w14:paraId="73BE096A" w14:textId="77777777" w:rsidR="009806E4" w:rsidRDefault="009806E4" w:rsidP="009806E4"/>
    <w:p w14:paraId="5C7C1AF9" w14:textId="77777777" w:rsidR="009806E4" w:rsidRDefault="009806E4" w:rsidP="009806E4"/>
    <w:p w14:paraId="202398DA" w14:textId="77777777" w:rsidR="009806E4" w:rsidRDefault="009806E4" w:rsidP="009806E4"/>
    <w:p w14:paraId="10ABA73C" w14:textId="77777777" w:rsidR="009806E4" w:rsidRDefault="009806E4" w:rsidP="009806E4"/>
    <w:p w14:paraId="243B5994" w14:textId="77777777" w:rsidR="009806E4" w:rsidRDefault="009806E4" w:rsidP="009806E4"/>
    <w:p w14:paraId="13E83FC3" w14:textId="77777777" w:rsidR="009806E4" w:rsidRDefault="009806E4" w:rsidP="009806E4"/>
    <w:p w14:paraId="4FE2C9C5" w14:textId="77777777" w:rsidR="009806E4" w:rsidRDefault="009806E4" w:rsidP="009806E4"/>
    <w:p w14:paraId="4A6371AB" w14:textId="77777777" w:rsidR="009806E4" w:rsidRDefault="009806E4" w:rsidP="009806E4"/>
    <w:p w14:paraId="640C848F" w14:textId="77777777" w:rsidR="009806E4" w:rsidRDefault="009806E4" w:rsidP="009806E4"/>
    <w:p w14:paraId="4F46612D" w14:textId="77777777" w:rsidR="009806E4" w:rsidRDefault="009806E4" w:rsidP="009806E4"/>
    <w:p w14:paraId="5A0AE585" w14:textId="77777777" w:rsidR="009806E4" w:rsidRDefault="009806E4" w:rsidP="009806E4"/>
    <w:p w14:paraId="6F1407EA" w14:textId="77777777" w:rsidR="009806E4" w:rsidRDefault="009806E4" w:rsidP="009806E4"/>
    <w:p w14:paraId="6E808BB9" w14:textId="77777777" w:rsidR="009806E4" w:rsidRDefault="009806E4" w:rsidP="009806E4"/>
    <w:p w14:paraId="547D31D1" w14:textId="77777777" w:rsidR="009806E4" w:rsidRDefault="009806E4" w:rsidP="009806E4"/>
    <w:p w14:paraId="61ECF145" w14:textId="77777777" w:rsidR="009806E4" w:rsidRDefault="009806E4" w:rsidP="009806E4"/>
    <w:p w14:paraId="59F0D5CE" w14:textId="77777777" w:rsidR="009806E4" w:rsidRDefault="009806E4" w:rsidP="009806E4"/>
    <w:p w14:paraId="7389A793" w14:textId="77777777" w:rsidR="009806E4" w:rsidRDefault="009806E4"/>
    <w:p w14:paraId="0238BF6F" w14:textId="77777777" w:rsidR="009806E4" w:rsidRDefault="009806E4" w:rsidP="009806E4"/>
    <w:p w14:paraId="14FA9E82" w14:textId="77777777" w:rsidR="009806E4" w:rsidRPr="0061414E" w:rsidRDefault="009806E4" w:rsidP="009806E4">
      <w:r>
        <w:t xml:space="preserve">                                                                       Нижневартовск 2021</w:t>
      </w:r>
    </w:p>
    <w:p w14:paraId="13F940FF" w14:textId="77777777" w:rsidR="009806E4" w:rsidRDefault="009806E4">
      <w:pPr>
        <w:rPr>
          <w:rStyle w:val="a4"/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38C7A9DC" w14:textId="20025165" w:rsidR="007E0C2C" w:rsidRDefault="007E0C2C" w:rsidP="007E0C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</w:rPr>
        <w:lastRenderedPageBreak/>
        <w:t>Развивающие формы обучения детей игре на фортепиано</w:t>
      </w:r>
    </w:p>
    <w:p w14:paraId="08A70141" w14:textId="77777777" w:rsidR="001E5715" w:rsidRDefault="001E5715" w:rsidP="007E0C2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 xml:space="preserve"> </w:t>
      </w:r>
    </w:p>
    <w:p w14:paraId="58EDE493" w14:textId="3034EE1E" w:rsidR="007E0C2C" w:rsidRDefault="001E5715" w:rsidP="007E0C2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 xml:space="preserve">    </w:t>
      </w:r>
      <w:r w:rsidR="007E0C2C">
        <w:rPr>
          <w:rFonts w:ascii="Arial" w:hAnsi="Arial" w:cs="Arial"/>
          <w:color w:val="333333"/>
        </w:rPr>
        <w:t>Разработке вопросов музыкального воспитания и образования уделяется всё больше внимания. Изучаются и обобщаются накопленный богатый опыт прошлого и современные достижения. Публикуется большое количество разнопрофильных работ, раскрывающих общие принципы, конкретные формы и методы музыкального воспитания детей в процессе их обучения игре на инструментах. Среди этих изданий значительное место принадлежит исследованиям, методическим пособиям, статьям посвящённым проблемам музыкального и исполнительского развития детей, обучающихся игре на фортепиано.</w:t>
      </w:r>
      <w:r w:rsidR="007E0C2C">
        <w:rPr>
          <w:rFonts w:ascii="Helvetica" w:hAnsi="Helvetica" w:cs="Helvetica"/>
          <w:color w:val="333333"/>
          <w:sz w:val="18"/>
          <w:szCs w:val="18"/>
        </w:rPr>
        <w:br/>
      </w:r>
      <w:r w:rsidR="007E0C2C">
        <w:rPr>
          <w:rFonts w:ascii="Arial" w:hAnsi="Arial" w:cs="Arial"/>
          <w:color w:val="333333"/>
        </w:rPr>
        <w:t>     В музыкальных школах страны осуществляются интересные экспериментальные работы по внедрению новых музыкально – воспитательных методов в процессе индивидуального обучения дошкольников и младших школьников.</w:t>
      </w:r>
      <w:r w:rsidR="007E0C2C">
        <w:rPr>
          <w:rFonts w:ascii="Helvetica" w:hAnsi="Helvetica" w:cs="Helvetica"/>
          <w:color w:val="333333"/>
          <w:sz w:val="18"/>
          <w:szCs w:val="18"/>
        </w:rPr>
        <w:br/>
      </w:r>
      <w:r w:rsidR="007E0C2C">
        <w:rPr>
          <w:rFonts w:ascii="Arial" w:hAnsi="Arial" w:cs="Arial"/>
          <w:color w:val="333333"/>
        </w:rPr>
        <w:t>     Необходимость разработки вопросов об фортепианной детской педагогики продиктована требованиями жизни. Ведь уже на раннем этапе обучения игре на фортепиано дети полнее, чем при занятиях на каком – либо другом инструменте, знакомятся с музыкой, её выразительными возможностями.</w:t>
      </w:r>
      <w:r w:rsidR="007E0C2C">
        <w:rPr>
          <w:rFonts w:ascii="Helvetica" w:hAnsi="Helvetica" w:cs="Helvetica"/>
          <w:color w:val="333333"/>
          <w:sz w:val="18"/>
          <w:szCs w:val="18"/>
        </w:rPr>
        <w:br/>
      </w:r>
      <w:r w:rsidR="007E0C2C">
        <w:rPr>
          <w:rFonts w:ascii="Arial" w:hAnsi="Arial" w:cs="Arial"/>
          <w:color w:val="333333"/>
        </w:rPr>
        <w:t>     Занятия на фортепиано прокладывают дорогу к различным областям музыкальной профессиональной деятельности – исполнительской, теоретической, композиторской, дирижёрской.</w:t>
      </w:r>
      <w:r w:rsidR="007E0C2C">
        <w:rPr>
          <w:rFonts w:ascii="Helvetica" w:hAnsi="Helvetica" w:cs="Helvetica"/>
          <w:color w:val="333333"/>
          <w:sz w:val="18"/>
          <w:szCs w:val="18"/>
        </w:rPr>
        <w:br/>
      </w:r>
      <w:r w:rsidR="007E0C2C">
        <w:rPr>
          <w:rFonts w:ascii="Arial" w:hAnsi="Arial" w:cs="Arial"/>
          <w:color w:val="333333"/>
        </w:rPr>
        <w:t>     К сожалению, несмотря на поиски новых путей воспитания пианистов, продолжают ещё жить устаревшие, ремесленные формы и методы преподавания тормозящие музыкальное развитие детей. Ориентация большинства преподавателей на воспитание профессионала – исполнителя тормозит широкое музыкальное развитие детей, снижает интерес к музыке основной массы обучающихся.</w:t>
      </w:r>
      <w:r w:rsidR="007E0C2C">
        <w:rPr>
          <w:rFonts w:ascii="Helvetica" w:hAnsi="Helvetica" w:cs="Helvetica"/>
          <w:color w:val="333333"/>
          <w:sz w:val="18"/>
          <w:szCs w:val="18"/>
        </w:rPr>
        <w:br/>
      </w:r>
      <w:r w:rsidR="007E0C2C">
        <w:rPr>
          <w:rFonts w:ascii="Arial" w:hAnsi="Arial" w:cs="Arial"/>
          <w:color w:val="333333"/>
        </w:rPr>
        <w:t xml:space="preserve">      Одной из центральных задач современной фортепианной педагогике является поиск средств и приёмов интенсификации музыкально – слухового и творческого развития начинающих пианистов и её проникновения в различные процессы обучения. Всё больше подтверждаются важнейшие положения о первостепенной необходимости развития музыкально – слуховых способностей как основы для дальнейшего воспитания исполнительских навыков. Особое место отводится развитию музыкального мышления ученика, достигаемого систематическим совершенствованием навыков музицирования. На видное место выдвигаются вопросы </w:t>
      </w:r>
      <w:proofErr w:type="spellStart"/>
      <w:r w:rsidR="007E0C2C">
        <w:rPr>
          <w:rFonts w:ascii="Arial" w:hAnsi="Arial" w:cs="Arial"/>
          <w:color w:val="333333"/>
        </w:rPr>
        <w:t>слухо</w:t>
      </w:r>
      <w:proofErr w:type="spellEnd"/>
      <w:r w:rsidR="007E0C2C">
        <w:rPr>
          <w:rFonts w:ascii="Arial" w:hAnsi="Arial" w:cs="Arial"/>
          <w:color w:val="333333"/>
        </w:rPr>
        <w:t xml:space="preserve"> – творческого воспитания пианиста.</w:t>
      </w:r>
      <w:r w:rsidR="007E0C2C">
        <w:rPr>
          <w:rFonts w:ascii="Helvetica" w:hAnsi="Helvetica" w:cs="Helvetica"/>
          <w:color w:val="333333"/>
          <w:sz w:val="18"/>
          <w:szCs w:val="18"/>
        </w:rPr>
        <w:br/>
      </w:r>
      <w:r w:rsidR="007E0C2C">
        <w:rPr>
          <w:rFonts w:ascii="Helvetica" w:hAnsi="Helvetica" w:cs="Helvetica"/>
          <w:color w:val="333333"/>
          <w:sz w:val="18"/>
          <w:szCs w:val="18"/>
        </w:rPr>
        <w:br/>
      </w:r>
      <w:r w:rsidR="007E0C2C">
        <w:rPr>
          <w:rFonts w:ascii="Arial" w:hAnsi="Arial" w:cs="Arial"/>
          <w:color w:val="333333"/>
        </w:rPr>
        <w:t>«Самое серьёзное и ответственное – начинать учить на фортепиано. Я утверждаю, что для педагога нет более значительного испытания, чем то, которое заключается в первом прикосновении пальцев ребёнка к клавиатуре.»</w:t>
      </w:r>
      <w:r w:rsidR="007E0C2C">
        <w:rPr>
          <w:rFonts w:ascii="Helvetica" w:hAnsi="Helvetica" w:cs="Helvetica"/>
          <w:color w:val="333333"/>
          <w:sz w:val="18"/>
          <w:szCs w:val="18"/>
        </w:rPr>
        <w:br/>
      </w:r>
      <w:r w:rsidR="007E0C2C">
        <w:rPr>
          <w:rFonts w:ascii="Arial" w:hAnsi="Arial" w:cs="Arial"/>
          <w:color w:val="333333"/>
        </w:rPr>
        <w:t xml:space="preserve">                                                                                                             А. </w:t>
      </w:r>
      <w:proofErr w:type="spellStart"/>
      <w:r w:rsidR="007E0C2C">
        <w:rPr>
          <w:rFonts w:ascii="Arial" w:hAnsi="Arial" w:cs="Arial"/>
          <w:color w:val="333333"/>
        </w:rPr>
        <w:t>Корто</w:t>
      </w:r>
      <w:proofErr w:type="spellEnd"/>
      <w:r w:rsidR="007E0C2C">
        <w:rPr>
          <w:rFonts w:ascii="Helvetica" w:hAnsi="Helvetica" w:cs="Helvetica"/>
          <w:color w:val="333333"/>
          <w:sz w:val="18"/>
          <w:szCs w:val="18"/>
        </w:rPr>
        <w:br/>
      </w:r>
      <w:r w:rsidR="007E0C2C">
        <w:rPr>
          <w:rFonts w:ascii="Helvetica" w:hAnsi="Helvetica" w:cs="Helvetica"/>
          <w:color w:val="333333"/>
          <w:sz w:val="18"/>
          <w:szCs w:val="18"/>
        </w:rPr>
        <w:br/>
      </w:r>
      <w:r w:rsidR="007E0C2C">
        <w:rPr>
          <w:rFonts w:ascii="Arial" w:hAnsi="Arial" w:cs="Arial"/>
          <w:color w:val="333333"/>
        </w:rPr>
        <w:t>«Нет на свете более тяжёлого и напряжённого труда, чем обучение в годы детства, отрочества и ранней юности.»</w:t>
      </w:r>
      <w:r w:rsidR="007E0C2C">
        <w:rPr>
          <w:rFonts w:ascii="Helvetica" w:hAnsi="Helvetica" w:cs="Helvetica"/>
          <w:color w:val="333333"/>
          <w:sz w:val="18"/>
          <w:szCs w:val="18"/>
        </w:rPr>
        <w:br/>
      </w:r>
      <w:r w:rsidR="007E0C2C">
        <w:rPr>
          <w:rFonts w:ascii="Arial" w:hAnsi="Arial" w:cs="Arial"/>
          <w:color w:val="333333"/>
        </w:rPr>
        <w:t>                                                                                                В.А. Сухомлинский </w:t>
      </w:r>
    </w:p>
    <w:p w14:paraId="3966C0B5" w14:textId="16FC8AFB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         </w:t>
      </w:r>
      <w:r w:rsidR="005C6BF5">
        <w:rPr>
          <w:rFonts w:ascii="Arial" w:hAnsi="Arial" w:cs="Arial"/>
          <w:color w:val="333333"/>
        </w:rPr>
        <w:t>К</w:t>
      </w:r>
      <w:r>
        <w:rPr>
          <w:rFonts w:ascii="Arial" w:hAnsi="Arial" w:cs="Arial"/>
          <w:color w:val="333333"/>
        </w:rPr>
        <w:t>аждый преподаватель в начале своей педагогической деятельности работал не так, как стал работать по мере приобретения опыта, даже если он был достаточно теоретически подготовлен к началу своей работы. 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 Но недаром профессор Г.Г. Нейгауз говорит в своей книге, что «В таком деле, как занятие искусством, …. единственно прочный базой всегда будет добытое собственными силами и на собственном опыте изведанное». Действительно, каждый преподаватель в своей повседневной деятельности должен как бы заново «открывать» для себя уже известные истины.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lastRenderedPageBreak/>
        <w:t>     В.В. Листова, талантливый педагог с огромным опытом, говорила всегда, что «…. Чтение книг по методике и знакомство с чужими мыслями, может предостеречь нас от серьёзных ошибок, но это ещё не научит нас преподавать, для этого «самому думать надо».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В наш динамичный век особенно важно делать своё дело не только как можно лучше, но и как можно быстрее. Исходя из этого положения и нам, преподавателям детских музыкальных школ, работающим в благородной области искусства, нужно ответственно заботиться о том, чтобы результаты нашей работы были и быстрые, и хорошие, чтобы не отставать от запросов жизни. Наша общая цель – формирование музыканта – пианиста.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Для того чтобы понять как надо обучать, надо ясно понимать, чему надо научить к каким результатам надо прийти, какова цель, к которой надо стремиться. В своей книге профессор Г.Г. Нейгауз говорил: «Я призываю к тому, чтобы по возможности прямолинейно, не сбиваясь с пути и не слишком задерживаясь на его этапах, стремиться к цели, а цель это – художественное исполнение художественной музыкальной литературы, воскрешение к жизни звука немой нотной записи. Работа над художественным образом начинается с первых же шагов изучения музыки и музыкального инструмента. С детства надо научить ученика разбираться в форме, тематическом материале, гармонической и мелодической структуре исполняемого произведения».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В начале своей педагогической практики цели, которые я себе ставила, были несколько иные, а следовательно и путь. Я считала, что моя задача, как можно быстрее учить ученика играть на рояле: «ставить руку», обучать приёмам фортепианной игры, т.е. делать из него пианиста. Теперь я ставлю перед собой другую цель, я стараюсь гармонично развивать в ученике не просто пианиста, а музыканта – пианиста. 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Пение песен, подбор по слуху, игра в ансамбле с преподавателем, упражнения – всё это есть работа над развитием в ученике музыканта, и всё это проводится в специальном классе фортепиано с первых уроков.     У преподавателя к каждому ученику в каждом конкретном случае должен быть творческий подход.</w:t>
      </w:r>
    </w:p>
    <w:p w14:paraId="35FBA969" w14:textId="77777777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Начальное обучение должно иметь в себе зародыши всех элементов развития будущего музыканта – пианиста. С первых шагов мы должны: </w:t>
      </w:r>
    </w:p>
    <w:p w14:paraId="129EE9D4" w14:textId="77777777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воспитывать внутренний слух;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учить его слышать то, что он играет;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развивать его вкус и фантазию;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учить его мыслить – понятие фразы, ритма, формы, ассоциациям, лада, гармонии и т.д.;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учить его играть.</w:t>
      </w:r>
    </w:p>
    <w:p w14:paraId="757D24D5" w14:textId="77777777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Всё это должно проводиться параллельно и одновременно с первых уроков обучения. В классе фортепианной игры происходит синтез всех знаний и умений ученика при формировании навыков инструментального «чтения» нотной записи. Нельзя не учитывать что у начинающих учеников переживание красоты мелодии обычно выражается в стремлении играть по слуху их увлечение подбором песен на инструменте надо всемерно поддерживать, умело направляя внимание на разнообразные задания.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I. Подбор мелодий по слуху</w:t>
      </w:r>
    </w:p>
    <w:p w14:paraId="5CFAEFC5" w14:textId="77777777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В процессе воспитывается умение вслушиваться в мелодию, ощущать ритм, запоминать несложные мелодические попевки, формируются элементарные игровые навыки, простейшие аппликатурные приёмы.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lastRenderedPageBreak/>
        <w:t>     Формы подбора могут быть различны и зависят от музыкального слуха ребенка. Однако при любой слуховой восприимчивости, особенно при слабо проявляющихся слуховых данных, необходимо систематически отводить этой работе должное время.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Обязательным условием подбора является предварительное запоминание мелодии. Началом подготовки слуха ребёнка к подбору на фортепиано является напевание преподавателем мелодии и полное или частичное её воспроизведение учеником. Это может проводится по разному: напевание со словами или на слоги; напевание с одновременным проигрыванием на инструменте. При замедленной или слабой слуховой ориентации ученика как временный приём рекомендуется подбирание «с рук», в этом случае зрительное восприятие постепенно способствует более активному и слуховому формированию. Полезно практиковать напевание мелодий с заменой словесного текста названиями звуков и если ученик хоть мало-мальски умеет читать и писать, пробовать записывать эти названия. Впоследствии игра мелодий по слуху должна сопровождаться их гармонизацией, введением подголосков и голосов, а также разных видов фактуры. 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Пробуждению активности в занятиях должна помочь и ансамблевая игра, которую можно вводить уже на первых уроках. 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II. Об изучении ансамблей</w:t>
      </w:r>
    </w:p>
    <w:p w14:paraId="21CD4417" w14:textId="77777777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     Каждому преподавателю известна любовь детей к игре в четыре руки. В ансамблевом исполнении осуществляется естественное стремление к полному, богатому звучанию.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Игра в ансамбле является прекрасным средством хорошего чувства ритма, умения слушать и контролировать игру. Необходимость всё время соразмерять своё исполнение с использованием партнёра, вслушивание в звуковую картину благотворно сказывается на музыкальном облике ученика, развивает его творческую инициативу.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Благодаря ансамблевой игре появляется возможность более длительной шлифовке первоначальных игровых приёмов.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III. Транспонирование</w:t>
      </w:r>
    </w:p>
    <w:p w14:paraId="5AB9F2EE" w14:textId="77777777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     Развитию музыкальной грамотности помогает транспонирование. Уже при первых попытках подбора мелодий следует вводить транспонирование, которое затем надо продолжать на протяжении всех лет обучения ученика, подвергая транспонированию всё более сложный репертуар. В старших классах школы ученики должны уметь транспонировать аккомпанементы песен, романсов, в академическом репертуаре – этюды и лёгкие пьесы. 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IV. Изучение интервалов</w:t>
      </w:r>
    </w:p>
    <w:p w14:paraId="2AA986BA" w14:textId="63BB10FD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 xml:space="preserve">     То, что так привлекает к фортепиано – </w:t>
      </w:r>
      <w:r w:rsidR="00BA3C77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многоэлементность</w:t>
      </w:r>
      <w:proofErr w:type="spellEnd"/>
      <w:r>
        <w:rPr>
          <w:rFonts w:ascii="Arial" w:hAnsi="Arial" w:cs="Arial"/>
          <w:color w:val="333333"/>
        </w:rPr>
        <w:t xml:space="preserve"> </w:t>
      </w:r>
      <w:r w:rsidR="00BA3C77">
        <w:rPr>
          <w:rFonts w:ascii="Arial" w:hAnsi="Arial" w:cs="Arial"/>
          <w:color w:val="333333"/>
        </w:rPr>
        <w:t xml:space="preserve">  </w:t>
      </w:r>
      <w:r>
        <w:rPr>
          <w:rFonts w:ascii="Arial" w:hAnsi="Arial" w:cs="Arial"/>
          <w:color w:val="333333"/>
        </w:rPr>
        <w:t xml:space="preserve">фактуры, возможность передать всю полноту музыки – оборачивается, особенно на начальной стадии обучения, значительными трудностями, которые приходится преодолевать: нелегко малому ребёнку услышать – понять и выполнить все составные части фортепианного изложения, даже простейшего. Именно фортепианная игра, - писал по этому поводу Г. Кречмер, - предъявляет к слуху значительно более высокие требования, чем любое другое обучение музыки, так как уже на очень ранней технической ступени вводятся аккорды, гармонии. В связи с этим главной задачей на начальном этапе обучения является, по определению </w:t>
      </w:r>
      <w:proofErr w:type="spellStart"/>
      <w:r>
        <w:rPr>
          <w:rFonts w:ascii="Arial" w:hAnsi="Arial" w:cs="Arial"/>
          <w:color w:val="333333"/>
        </w:rPr>
        <w:t>Савшинского</w:t>
      </w:r>
      <w:proofErr w:type="spellEnd"/>
      <w:r>
        <w:rPr>
          <w:rFonts w:ascii="Arial" w:hAnsi="Arial" w:cs="Arial"/>
          <w:color w:val="333333"/>
        </w:rPr>
        <w:t>, воспитание «слышащей руки».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В воспитании «слышащих пальцев», способных «предчувствовать» интервально – ладовые соотношения между тонами – одна из основных задач обучения на его начальной ступени.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lastRenderedPageBreak/>
        <w:br/>
      </w:r>
      <w:r>
        <w:rPr>
          <w:rFonts w:ascii="Arial" w:hAnsi="Arial" w:cs="Arial"/>
          <w:color w:val="333333"/>
        </w:rPr>
        <w:t>«Прежде всего подчёркиваю, что всюду, где речь идет об интервале, я трактую этот важнейший элемент музыки как выразительный и считаю, что интервал – одна из первичных форм музыки…..»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А. Асафьев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«Музыкальная форма как процесс»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Для того чтобы ученики воспринимали, слышали выразительность каждого интервала, у них должен быть известный слуховой опыт. Они должны помнить ряд инструментальных пьес, знать некоторое количество песен, чувствовать ладо тональность, слышать смену лада.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Чтобы воспринималась в первую очередь мелодическая выразительность интервала, теоретическое определение интервала сначала лучше дать как переход одного звука мелодии в другой. Пояснить что интервалы, образовавшиеся в песнях, узнаются по мелодии, которую образуют два звука. Ученикам всегда бывает интересно знать, что названия интервалов представляют собой древний счёт. 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 Знанием о музыкальных интервалах мы обязаны древнегреческому учёному философу, математику Пифагору.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 На уроках геометрии ученики обязательно познакомятся с его теоремами. Пифагор использовал как физический прибор для изучения интервалов древнейший музыкальный инструмент монохорд, представляющий собой ящик с натянутой на нём всего-навсего одной струной.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Интервалы бывают:</w:t>
      </w:r>
    </w:p>
    <w:p w14:paraId="44A2677C" w14:textId="77777777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мелодические: один звук переходит в другой;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гармонический: два звука звучат одновременно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Интервалы бывают: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консонансы (звучащие благозвучно)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диссонансы (звучащие неблагозвучно)</w:t>
      </w:r>
    </w:p>
    <w:p w14:paraId="2568D8B0" w14:textId="77777777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      В первом музыкальном словаре 1475 года о диссонансе написано, что это «смещение различных звуков, по природе оскорбляющее ухо».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Названия интервалов соответствуют латинским числительным женского рода: прима, секунда, терция, кварта, квинта, секста, септима, октава (что в переводе означает: первая, вторая, третья и т.д.) Знакомство с интервалами многие преподаватели начинают с секунды. Такое ознакомление правильно только с теоретической точки зрения. Укреплению же на слух мажорного и минорного ладов надо начинать с интервалов которые легко интонируются при настройке слуха в тональности, очень характерны и ярки по звучанию. Такими интервалами являются квинта, кварта, большая и малая терция.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 xml:space="preserve">     Пение устойчивых интервалов укрепляет слух в тональности, помогает детям активно, самостоятельно настраиваться в заданной тональности. Складывание интервалов по тонам и полутонам приводит к тому, что дети не связывают интонацию интервала с </w:t>
      </w:r>
      <w:proofErr w:type="spellStart"/>
      <w:r>
        <w:rPr>
          <w:rFonts w:ascii="Arial" w:hAnsi="Arial" w:cs="Arial"/>
          <w:color w:val="333333"/>
        </w:rPr>
        <w:t>ладотональностью</w:t>
      </w:r>
      <w:proofErr w:type="spellEnd"/>
      <w:r>
        <w:rPr>
          <w:rFonts w:ascii="Arial" w:hAnsi="Arial" w:cs="Arial"/>
          <w:color w:val="333333"/>
        </w:rPr>
        <w:t>. Принимают интервал как нечто абстрактное, не связанное с мелодией и требующее преодоления новых интонационных трудностей. Ученик правильно построит интервал и свяжет его со знакомыми интонациями, если предложить ему найти интервал в знакомых тональностях.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Например: спеть и сыграть большую терцию на тонике Ре мажора. Малую терцию на тонике соль минора и т.д.</w:t>
      </w:r>
    </w:p>
    <w:p w14:paraId="424DAD35" w14:textId="77777777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     Правильное построение интервалов требует и знание тональностей. После усвоения какого – либо интервала ученики во всех музыкальных пьесах при анализе нотного текста находят знакомый интервал.</w:t>
      </w:r>
    </w:p>
    <w:p w14:paraId="38FA98DB" w14:textId="77777777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lastRenderedPageBreak/>
        <w:t>    Постепенно развиваясь, ученик расширяет круг знаний, умений, навыков, что позволяет ему прикоснуться к художественным произведениям представляющим собой подлинные ценности искусства. В этом отношении роль фортепианного обучения весьма значительна, так как даёт возможность узнать музыку, написанную для голоса, оркестра, хора и других инструментов, прикоснуться к сокровищам не только фортепианной литературы. Организующим началом, направляющим интересы детей, служит игра преподавателя и беседы, проводимые им с учеником, сопровождаемые показом записи музыки.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V. Краткие рекомендации по слушанию музыки</w:t>
      </w:r>
    </w:p>
    <w:p w14:paraId="00C6D1CB" w14:textId="77777777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     Цели и задачи занятий по слушанию музыки – воспитание навыков восприятия музыкальных произведений, эмоциональной отзывчивости на музыку, развитие начальных музыкально – слуховых представлений.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Материалом для слушания музыки может служить песенный репертуар детских садов и фортепианная музыка для детей. При недостаточной эмоциональной отзывчивости на музыку рекомендуется на начальных занятиях чаще пользоваться песенной литературой, которая конкретней воздействует на музыкальные впечатления ребёнка и активизирует его интерес к музыке. Характер подготовки детей к усвоению исполняемых произведений зависит от степени их музыкальной восприимчивости. Полезно предварительно, до исполнения, ознакомить детей с предлагаемым для слушания произведением. Такая подготовка включает разъяснение словесного текста, характера музыки и её образного содержания, выразительные особенности ритма, мелодии, регистров, динамики, штрихов, формы. Музыка должна исполняться выразительно. Слушание музыки необходимо проводить систематически, не реже одного раза в неделю. На каждом уроке исполнять одно новое произведение и повторять 2, 3 из ранее прослушанных. 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VI. Рисунки</w:t>
      </w:r>
    </w:p>
    <w:p w14:paraId="666B101E" w14:textId="77777777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     Дети любят рисовать – отрабатывайте навыки нотного письма в нотных рисунках. Устройте конкурс на лучший рисунок с музыкальными знаками. Пусть дети раскрашивают нотные прописи. Цвет сильный фактор эмоционального восприятия, способствует лучшему усвоению материала, развивает у детей фантазию, ассоциативное мышление. 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В заключении хочется подчеркнуть следующее. Нам преподавателям необходимо научить своего ученика подходить к разбираемому материалу с позиции будущего музыканта, чтобы умел грамотно сыграть несложную пьесу или песню. Начальное обучение нельзя форсировать, ребёнок должен учиться музицировать в доступной ему сфере музыкальных представлений. </w:t>
      </w:r>
    </w:p>
    <w:p w14:paraId="345631A8" w14:textId="77777777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"Если мы хотим научить думать, прежде должны научить придумывать." 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Дж. Родари.     Предлагая всё новое, постепенно усложняющиеся творческие задания, мы поможем ребёнку активно осваивать важнейшие элементы музыкального языка.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Стимулирование творческих способностей ученика, нацеливание его на самостоятельные поиски способствуют развитию воображения ребёнка, укрепляет веру в свои силы, улучшают контакт между учеником и преподавателем, создают атмосферу заинтересованности и увлечённости.</w:t>
      </w:r>
    </w:p>
    <w:p w14:paraId="69BBC867" w14:textId="77777777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rFonts w:ascii="Arial" w:hAnsi="Arial" w:cs="Arial"/>
          <w:color w:val="333333"/>
        </w:rPr>
        <w:t>Заключение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В музыкальном воспитании детей исключительно важная роль принадлежит самому раннему периоду, когда закладывается фундамент для формирования как обще музыкальных, так и профессиональных наклонностей ребёнка.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lastRenderedPageBreak/>
        <w:t>     Серьёзные недостатки в начальном обучении детей связана с отставанием и творческо-слухового развития от инструментально – технического. 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Яркая эмоциональная восприимчивость детей младшего школьного возраста, гибкость их приспособления к двигательным навыкам позволяют гармонически целостно развивать музыкально слуховую и техническую сферу в их единстве, начиная с первого года обучения.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 При отсутствии ещё у ребёнка минимальных музыкальных представлений основная роль в методике должна отводиться систематической подготовке его к восприятию и пониманию новых музыкально-слуховых и музыкально-грамматических явлений.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Также важна и стадия – закрепления в процессе проведения урока формирующихся музыкальных представлений, двигательных приёмов и навыков. Одной из важнейших задач музыкальной педагогики является необходимость индивидуализации методов работы с детьми, отличающимися разным уровнем врождённых и развивающихся способностей.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Принцип комплексного развития музыкальных и двигательных способностей – основа начального обучения пианиста.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      Творческая и методическая подготовка преподавателя к учебным занятиям будет тем полноценнее, чем глубже и доступнее он сможет раскрыть ученику образное содержание произведений, выразительность их музыкального языка, чем быстрее поможет найти целесообразные пути преодоления исполнительских трудностей.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Style w:val="a5"/>
          <w:rFonts w:ascii="Arial" w:hAnsi="Arial" w:cs="Arial"/>
          <w:color w:val="333333"/>
        </w:rPr>
        <w:t>Список литературы</w:t>
      </w:r>
    </w:p>
    <w:p w14:paraId="64041778" w14:textId="77777777" w:rsidR="007E0C2C" w:rsidRDefault="007E0C2C" w:rsidP="007E0C2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1. Л. Баренбойм «Путь к музицированию» Беседы с учеником. Л. «Советский композитор». 1979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2. Ф. Брянская «Вопросы фортепианной педагогики»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 xml:space="preserve">3. С. </w:t>
      </w:r>
      <w:proofErr w:type="spellStart"/>
      <w:r>
        <w:rPr>
          <w:rFonts w:ascii="Arial" w:hAnsi="Arial" w:cs="Arial"/>
          <w:color w:val="333333"/>
        </w:rPr>
        <w:t>Мошкаров</w:t>
      </w:r>
      <w:proofErr w:type="spellEnd"/>
      <w:r>
        <w:rPr>
          <w:rFonts w:ascii="Arial" w:hAnsi="Arial" w:cs="Arial"/>
          <w:color w:val="333333"/>
        </w:rPr>
        <w:t xml:space="preserve"> «Программа для учреждений дополнительного музыкального образования». </w:t>
      </w:r>
      <w:proofErr w:type="spellStart"/>
      <w:r>
        <w:rPr>
          <w:rFonts w:ascii="Arial" w:hAnsi="Arial" w:cs="Arial"/>
          <w:color w:val="333333"/>
        </w:rPr>
        <w:t>Учебно</w:t>
      </w:r>
      <w:proofErr w:type="spellEnd"/>
      <w:r>
        <w:rPr>
          <w:rFonts w:ascii="Arial" w:hAnsi="Arial" w:cs="Arial"/>
          <w:color w:val="333333"/>
        </w:rPr>
        <w:t xml:space="preserve"> – методическое пособие. Пермь. 2007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 xml:space="preserve">4. Т. </w:t>
      </w:r>
      <w:proofErr w:type="spellStart"/>
      <w:r>
        <w:rPr>
          <w:rFonts w:ascii="Arial" w:hAnsi="Arial" w:cs="Arial"/>
          <w:color w:val="333333"/>
        </w:rPr>
        <w:t>Партанская</w:t>
      </w:r>
      <w:proofErr w:type="spellEnd"/>
      <w:r>
        <w:rPr>
          <w:rFonts w:ascii="Arial" w:hAnsi="Arial" w:cs="Arial"/>
          <w:color w:val="333333"/>
        </w:rPr>
        <w:t xml:space="preserve"> «Первые месяцы обучения игре на фортепиано». М. 1976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5. Т. Смирнова «Фортепиано. Интенсивный курс» «Пособие для преподавателей, детей и родителей». Издательство ЦСДК. М. 1994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6. Э. Тургенева «Пианист – фантазёр: Учебное пособие по развитию творческих навыков и транспонированию». М. «Советский композитор» 1987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>7. А. Артоболевская «Первая встреча с музыкой». Учебное пособие. М. «Советский композитор» 1985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 xml:space="preserve">8. Е. </w:t>
      </w:r>
      <w:proofErr w:type="spellStart"/>
      <w:r>
        <w:rPr>
          <w:rFonts w:ascii="Arial" w:hAnsi="Arial" w:cs="Arial"/>
          <w:color w:val="333333"/>
        </w:rPr>
        <w:t>Макуренкова</w:t>
      </w:r>
      <w:proofErr w:type="spellEnd"/>
      <w:r>
        <w:rPr>
          <w:rFonts w:ascii="Arial" w:hAnsi="Arial" w:cs="Arial"/>
          <w:color w:val="333333"/>
        </w:rPr>
        <w:t xml:space="preserve"> «Всеобщая музыкальная грамотность и активизация профессионального музыкального образования». М. 2003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 xml:space="preserve">9. Л. </w:t>
      </w:r>
      <w:proofErr w:type="spellStart"/>
      <w:r>
        <w:rPr>
          <w:rFonts w:ascii="Arial" w:hAnsi="Arial" w:cs="Arial"/>
          <w:color w:val="333333"/>
        </w:rPr>
        <w:t>Бархунзон</w:t>
      </w:r>
      <w:proofErr w:type="spellEnd"/>
      <w:r>
        <w:rPr>
          <w:rFonts w:ascii="Arial" w:hAnsi="Arial" w:cs="Arial"/>
          <w:color w:val="333333"/>
        </w:rPr>
        <w:t>, Л. Волчек «Азбука музыкальной фантазии». «Издательство композитор» С.-П. 1997, 1998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</w:rPr>
        <w:t xml:space="preserve">10. А. </w:t>
      </w:r>
      <w:proofErr w:type="spellStart"/>
      <w:r>
        <w:rPr>
          <w:rFonts w:ascii="Arial" w:hAnsi="Arial" w:cs="Arial"/>
          <w:color w:val="333333"/>
        </w:rPr>
        <w:t>Барабошкина</w:t>
      </w:r>
      <w:proofErr w:type="spellEnd"/>
      <w:r>
        <w:rPr>
          <w:rFonts w:ascii="Arial" w:hAnsi="Arial" w:cs="Arial"/>
          <w:color w:val="333333"/>
        </w:rPr>
        <w:t xml:space="preserve"> «Сольфеджио» Методическое пособие. Издательство «Музыка». М. 1974</w:t>
      </w:r>
    </w:p>
    <w:p w14:paraId="0063B626" w14:textId="1DFB72AD" w:rsidR="002F070A" w:rsidRDefault="005E799C">
      <w:r>
        <w:t xml:space="preserve"> </w:t>
      </w:r>
    </w:p>
    <w:p w14:paraId="526B206D" w14:textId="72C7DDAC" w:rsidR="005E799C" w:rsidRDefault="005E799C"/>
    <w:p w14:paraId="788FF4C9" w14:textId="45AEB30A" w:rsidR="005E799C" w:rsidRDefault="005E799C"/>
    <w:p w14:paraId="5A174F63" w14:textId="4B4D711D" w:rsidR="005E799C" w:rsidRDefault="005E799C"/>
    <w:sectPr w:rsidR="005E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6C85" w14:textId="77777777" w:rsidR="00E738E7" w:rsidRDefault="00E738E7" w:rsidP="001B3415">
      <w:pPr>
        <w:spacing w:after="0" w:line="240" w:lineRule="auto"/>
      </w:pPr>
      <w:r>
        <w:separator/>
      </w:r>
    </w:p>
  </w:endnote>
  <w:endnote w:type="continuationSeparator" w:id="0">
    <w:p w14:paraId="38F3612C" w14:textId="77777777" w:rsidR="00E738E7" w:rsidRDefault="00E738E7" w:rsidP="001B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3681" w14:textId="77777777" w:rsidR="00E738E7" w:rsidRDefault="00E738E7" w:rsidP="001B3415">
      <w:pPr>
        <w:spacing w:after="0" w:line="240" w:lineRule="auto"/>
      </w:pPr>
      <w:r>
        <w:separator/>
      </w:r>
    </w:p>
  </w:footnote>
  <w:footnote w:type="continuationSeparator" w:id="0">
    <w:p w14:paraId="6E1331B9" w14:textId="77777777" w:rsidR="00E738E7" w:rsidRDefault="00E738E7" w:rsidP="001B3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57"/>
    <w:rsid w:val="000F0205"/>
    <w:rsid w:val="00134EE6"/>
    <w:rsid w:val="001B3415"/>
    <w:rsid w:val="001C7D16"/>
    <w:rsid w:val="001E367E"/>
    <w:rsid w:val="001E5715"/>
    <w:rsid w:val="002F070A"/>
    <w:rsid w:val="00495A26"/>
    <w:rsid w:val="004F6057"/>
    <w:rsid w:val="005C6BF5"/>
    <w:rsid w:val="005E799C"/>
    <w:rsid w:val="0061414E"/>
    <w:rsid w:val="007E0C2C"/>
    <w:rsid w:val="008F765A"/>
    <w:rsid w:val="009806E4"/>
    <w:rsid w:val="00BA3C77"/>
    <w:rsid w:val="00C0068A"/>
    <w:rsid w:val="00CA3A47"/>
    <w:rsid w:val="00CC1639"/>
    <w:rsid w:val="00D20E30"/>
    <w:rsid w:val="00D75BDC"/>
    <w:rsid w:val="00DB4B74"/>
    <w:rsid w:val="00E54414"/>
    <w:rsid w:val="00E7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540B2"/>
  <w15:chartTrackingRefBased/>
  <w15:docId w15:val="{E9CFDBC6-60C1-4D13-AFE7-5FCD0BC0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0C2C"/>
    <w:rPr>
      <w:b/>
      <w:bCs/>
    </w:rPr>
  </w:style>
  <w:style w:type="character" w:styleId="a5">
    <w:name w:val="Emphasis"/>
    <w:basedOn w:val="a0"/>
    <w:uiPriority w:val="20"/>
    <w:qFormat/>
    <w:rsid w:val="007E0C2C"/>
    <w:rPr>
      <w:i/>
      <w:iCs/>
    </w:rPr>
  </w:style>
  <w:style w:type="paragraph" w:styleId="a6">
    <w:name w:val="header"/>
    <w:basedOn w:val="a"/>
    <w:link w:val="a7"/>
    <w:uiPriority w:val="99"/>
    <w:unhideWhenUsed/>
    <w:rsid w:val="001B3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415"/>
  </w:style>
  <w:style w:type="paragraph" w:styleId="a8">
    <w:name w:val="footer"/>
    <w:basedOn w:val="a"/>
    <w:link w:val="a9"/>
    <w:uiPriority w:val="99"/>
    <w:unhideWhenUsed/>
    <w:rsid w:val="001B3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kolomiyets.lika@mail.ru</cp:lastModifiedBy>
  <cp:revision>20</cp:revision>
  <dcterms:created xsi:type="dcterms:W3CDTF">2021-10-03T11:22:00Z</dcterms:created>
  <dcterms:modified xsi:type="dcterms:W3CDTF">2026-04-16T10:56:00Z</dcterms:modified>
</cp:coreProperties>
</file>