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Pr="009E21E7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E7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Саха (Якутия)</w:t>
      </w:r>
    </w:p>
    <w:p w:rsidR="00830E66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учреждение </w:t>
      </w:r>
    </w:p>
    <w:p w:rsidR="00830E66" w:rsidRPr="009E21E7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21E7">
        <w:rPr>
          <w:rFonts w:ascii="Times New Roman" w:hAnsi="Times New Roman" w:cs="Times New Roman"/>
          <w:sz w:val="28"/>
          <w:szCs w:val="28"/>
        </w:rPr>
        <w:t>Алла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21E7">
        <w:rPr>
          <w:rFonts w:ascii="Times New Roman" w:hAnsi="Times New Roman" w:cs="Times New Roman"/>
          <w:sz w:val="28"/>
          <w:szCs w:val="28"/>
        </w:rPr>
        <w:t>ховское</w:t>
      </w:r>
      <w:proofErr w:type="spellEnd"/>
      <w:r w:rsidRPr="009E21E7">
        <w:rPr>
          <w:rFonts w:ascii="Times New Roman" w:hAnsi="Times New Roman" w:cs="Times New Roman"/>
          <w:sz w:val="28"/>
          <w:szCs w:val="28"/>
        </w:rPr>
        <w:t xml:space="preserve"> улусное управление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30E66" w:rsidRPr="009E21E7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E66" w:rsidRPr="009E21E7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E66" w:rsidRPr="00ED1269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E66" w:rsidRPr="00ED1269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E66" w:rsidRDefault="00830E66" w:rsidP="00830E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«Культура коренных малочисленных народов Севера,</w:t>
      </w: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проживающих в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Аллайховском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 улусе (районе)</w:t>
      </w: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Предмет «Культура народов Республики Саха (Якутия)»</w:t>
      </w: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Составитель: Слепцова Мария Спиридоновна</w:t>
      </w: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учитель высшей категории</w:t>
      </w: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Чокурдахская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школа»</w:t>
      </w: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30E66" w:rsidRPr="00830E66" w:rsidRDefault="00830E66" w:rsidP="00830E66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30E66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E66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E66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E66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E66" w:rsidRDefault="00830E66" w:rsidP="00830E66">
      <w:pPr>
        <w:rPr>
          <w:rFonts w:ascii="Times New Roman" w:hAnsi="Times New Roman" w:cs="Times New Roman"/>
          <w:sz w:val="28"/>
          <w:szCs w:val="28"/>
        </w:rPr>
      </w:pPr>
    </w:p>
    <w:p w:rsidR="00830E66" w:rsidRDefault="00830E66" w:rsidP="00830E66">
      <w:pPr>
        <w:rPr>
          <w:rFonts w:ascii="Times New Roman" w:hAnsi="Times New Roman" w:cs="Times New Roman"/>
          <w:sz w:val="28"/>
          <w:szCs w:val="28"/>
        </w:rPr>
      </w:pPr>
    </w:p>
    <w:p w:rsidR="00830E66" w:rsidRDefault="00830E66" w:rsidP="00830E66">
      <w:pPr>
        <w:rPr>
          <w:rFonts w:ascii="Times New Roman" w:hAnsi="Times New Roman" w:cs="Times New Roman"/>
          <w:sz w:val="28"/>
          <w:szCs w:val="28"/>
        </w:rPr>
      </w:pPr>
    </w:p>
    <w:p w:rsidR="00830E66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Чокурдах</w:t>
      </w:r>
      <w:proofErr w:type="spellEnd"/>
    </w:p>
    <w:p w:rsidR="00830E66" w:rsidRDefault="00830E66" w:rsidP="00830E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«Культура коренных малочисленных народов Севера, проживающих в </w:t>
      </w:r>
      <w:proofErr w:type="spellStart"/>
      <w:r w:rsidRPr="00830E66">
        <w:rPr>
          <w:rFonts w:ascii="Times New Roman" w:hAnsi="Times New Roman" w:cs="Times New Roman"/>
          <w:b/>
          <w:sz w:val="28"/>
          <w:szCs w:val="28"/>
        </w:rPr>
        <w:t>Аллайховском</w:t>
      </w:r>
      <w:proofErr w:type="spellEnd"/>
      <w:r w:rsidRPr="00830E66">
        <w:rPr>
          <w:rFonts w:ascii="Times New Roman" w:hAnsi="Times New Roman" w:cs="Times New Roman"/>
          <w:b/>
          <w:sz w:val="28"/>
          <w:szCs w:val="28"/>
        </w:rPr>
        <w:t xml:space="preserve"> улусе (районе) Республики Саха (Якутия)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>Предмет «Культура народов Республики Саха (Якутия)»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примерной программы «Умение жить на Севере» федерального государственного образовательного стандарта начального общего образования, с учётом сохранения и развития традиционных знаний, примерных программ по традиционным знаниям коренных народов Республики Саха (Якутия): 1- 4 </w:t>
      </w:r>
      <w:proofErr w:type="spellStart"/>
      <w:proofErr w:type="gramStart"/>
      <w:r w:rsidRPr="00830E6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830E66">
        <w:rPr>
          <w:rFonts w:ascii="Times New Roman" w:hAnsi="Times New Roman" w:cs="Times New Roman"/>
          <w:sz w:val="28"/>
          <w:szCs w:val="28"/>
        </w:rPr>
        <w:t xml:space="preserve"> Р.С. Никитина, Г.М. Фёдоров, Е.И.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30E66">
        <w:rPr>
          <w:rFonts w:ascii="Times New Roman" w:hAnsi="Times New Roman" w:cs="Times New Roman"/>
          <w:sz w:val="28"/>
          <w:szCs w:val="28"/>
        </w:rPr>
        <w:t>Якутск :</w:t>
      </w:r>
      <w:proofErr w:type="gramEnd"/>
      <w:r w:rsidRPr="00830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Бичик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>, 2011. – 32 с.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>Уровень образования и класс:</w:t>
      </w:r>
      <w:r w:rsidRPr="00830E66">
        <w:rPr>
          <w:rFonts w:ascii="Times New Roman" w:hAnsi="Times New Roman" w:cs="Times New Roman"/>
          <w:sz w:val="28"/>
          <w:szCs w:val="28"/>
        </w:rPr>
        <w:t> начальное общее образование, 2 класс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830E66">
        <w:rPr>
          <w:rFonts w:ascii="Times New Roman" w:hAnsi="Times New Roman" w:cs="Times New Roman"/>
          <w:sz w:val="28"/>
          <w:szCs w:val="28"/>
        </w:rPr>
        <w:t>Всего: 34 часа, в неделю 1 час.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Программа «Культура коренных малочисленных народов Севера, проживающих в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Аллайховском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 улусе Республики Саха (Якутия)» предназначена для общеобразовательных учреждений, расположенных в северных и арктических зонах Республики Саха (Якутия). Деятельность учащихся по данной программе организуется для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общеинтеллектуального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>, духовно - нравственного развития личности и проводится в форме экскурсий, кружков, студий, поисковых и научных исследований, через проведение воспитательных мероприятий (праздников, викторин и др.) и т.д.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 В программе раскрываются особенности традиционных знаний по традициям, обычаям и обрядам, семейным ценностям, национальным играм, устному народному творчеству, музыкальной культуре, также по традиционным занятиям народов Севера – оленеводству, рыболовству, собирательству, шитью одежды. 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0E66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830E66">
        <w:rPr>
          <w:rFonts w:ascii="Times New Roman" w:hAnsi="Times New Roman" w:cs="Times New Roman"/>
          <w:sz w:val="28"/>
          <w:szCs w:val="28"/>
        </w:rPr>
        <w:t>способствовать созданию условия по формированию у младших школьников социокультурных компетенций посредством изучения культуры коренных малочисленных народов Севера.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0413">
        <w:rPr>
          <w:rFonts w:ascii="Times New Roman" w:hAnsi="Times New Roman" w:cs="Times New Roman"/>
          <w:b/>
          <w:sz w:val="28"/>
          <w:szCs w:val="28"/>
        </w:rPr>
        <w:t>Задачи</w:t>
      </w:r>
      <w:bookmarkStart w:id="0" w:name="_GoBack"/>
      <w:bookmarkEnd w:id="0"/>
      <w:r w:rsidRPr="00830E6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- </w:t>
      </w:r>
      <w:r w:rsidRPr="00830E66">
        <w:rPr>
          <w:rFonts w:ascii="Times New Roman" w:hAnsi="Times New Roman" w:cs="Times New Roman"/>
          <w:iCs/>
          <w:sz w:val="28"/>
          <w:szCs w:val="28"/>
        </w:rPr>
        <w:t>освоение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30E66">
        <w:rPr>
          <w:rFonts w:ascii="Times New Roman" w:hAnsi="Times New Roman" w:cs="Times New Roman"/>
          <w:sz w:val="28"/>
          <w:szCs w:val="28"/>
        </w:rPr>
        <w:t>базовых национальных ценностей на основе духовной и материальной культуры своего народа как неотъемлемой части российской и общечеловеческой культуры;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- формирование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30E66">
        <w:rPr>
          <w:rFonts w:ascii="Times New Roman" w:hAnsi="Times New Roman" w:cs="Times New Roman"/>
          <w:sz w:val="28"/>
          <w:szCs w:val="28"/>
        </w:rPr>
        <w:t>базовых знаний об этнической культуре своего народа и культуре народов совместного проживания;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- умение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30E66">
        <w:rPr>
          <w:rFonts w:ascii="Times New Roman" w:hAnsi="Times New Roman" w:cs="Times New Roman"/>
          <w:sz w:val="28"/>
          <w:szCs w:val="28"/>
        </w:rPr>
        <w:t>соблюдать традиции, обычаи родного народа; описать себя как представи</w:t>
      </w:r>
      <w:r w:rsidRPr="00830E66">
        <w:rPr>
          <w:rFonts w:ascii="Times New Roman" w:hAnsi="Times New Roman" w:cs="Times New Roman"/>
          <w:sz w:val="28"/>
          <w:szCs w:val="28"/>
        </w:rPr>
        <w:softHyphen/>
        <w:t>теля малочисленных народностей Севера, Якутии, России; представлять культуру своего народа в условиях межкультурного общения;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- воспитание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30E66">
        <w:rPr>
          <w:rFonts w:ascii="Times New Roman" w:hAnsi="Times New Roman" w:cs="Times New Roman"/>
          <w:sz w:val="28"/>
          <w:szCs w:val="28"/>
        </w:rPr>
        <w:t>позитивного отношения к культуре других народов; проявление терпимости, понимания и сотрудничества с людьми иной культуры, национальной принад</w:t>
      </w:r>
      <w:r w:rsidRPr="00830E66">
        <w:rPr>
          <w:rFonts w:ascii="Times New Roman" w:hAnsi="Times New Roman" w:cs="Times New Roman"/>
          <w:sz w:val="28"/>
          <w:szCs w:val="28"/>
        </w:rPr>
        <w:softHyphen/>
        <w:t>лежности.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sz w:val="28"/>
          <w:szCs w:val="28"/>
        </w:rPr>
        <w:t>В результате освоения программного материала учащиеся должны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iCs/>
          <w:sz w:val="28"/>
          <w:szCs w:val="28"/>
        </w:rPr>
        <w:t>знать: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0E6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жанры устного народного творчества малочисленных народов Севера, проживающих в </w:t>
      </w:r>
      <w:proofErr w:type="spellStart"/>
      <w:r w:rsidRPr="00830E66">
        <w:rPr>
          <w:rFonts w:ascii="Times New Roman" w:hAnsi="Times New Roman" w:cs="Times New Roman"/>
          <w:bCs/>
          <w:iCs/>
          <w:sz w:val="28"/>
          <w:szCs w:val="28"/>
        </w:rPr>
        <w:t>Аллайховском</w:t>
      </w:r>
      <w:proofErr w:type="spellEnd"/>
      <w:r w:rsidRPr="00830E66">
        <w:rPr>
          <w:rFonts w:ascii="Times New Roman" w:hAnsi="Times New Roman" w:cs="Times New Roman"/>
          <w:bCs/>
          <w:iCs/>
          <w:sz w:val="28"/>
          <w:szCs w:val="28"/>
        </w:rPr>
        <w:t xml:space="preserve"> улусе Республики Саха (Якутия) (стихи, песни, знатоков фольклора, исполнителей этнических песен, писателей);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0E66">
        <w:rPr>
          <w:rFonts w:ascii="Times New Roman" w:hAnsi="Times New Roman" w:cs="Times New Roman"/>
          <w:bCs/>
          <w:iCs/>
          <w:sz w:val="28"/>
          <w:szCs w:val="28"/>
        </w:rPr>
        <w:t xml:space="preserve">- традиции, обычаи и обряды (отношение к природе, понятие о духах природы, обычаи и обряды народов, праздники: Цветение тундры, </w:t>
      </w:r>
      <w:proofErr w:type="spellStart"/>
      <w:r w:rsidRPr="00830E66">
        <w:rPr>
          <w:rFonts w:ascii="Times New Roman" w:hAnsi="Times New Roman" w:cs="Times New Roman"/>
          <w:bCs/>
          <w:iCs/>
          <w:sz w:val="28"/>
          <w:szCs w:val="28"/>
        </w:rPr>
        <w:t>Эвинэк</w:t>
      </w:r>
      <w:proofErr w:type="spellEnd"/>
      <w:r w:rsidRPr="00830E66">
        <w:rPr>
          <w:rFonts w:ascii="Times New Roman" w:hAnsi="Times New Roman" w:cs="Times New Roman"/>
          <w:bCs/>
          <w:iCs/>
          <w:sz w:val="28"/>
          <w:szCs w:val="28"/>
        </w:rPr>
        <w:t>, Игры предков и др.);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0E66">
        <w:rPr>
          <w:rFonts w:ascii="Times New Roman" w:hAnsi="Times New Roman" w:cs="Times New Roman"/>
          <w:bCs/>
          <w:iCs/>
          <w:sz w:val="28"/>
          <w:szCs w:val="28"/>
        </w:rPr>
        <w:t>- семейные ценности (почитание людей старшего поколения, взаимоотношения между членами семьи);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0E66">
        <w:rPr>
          <w:rFonts w:ascii="Times New Roman" w:hAnsi="Times New Roman" w:cs="Times New Roman"/>
          <w:bCs/>
          <w:iCs/>
          <w:sz w:val="28"/>
          <w:szCs w:val="28"/>
        </w:rPr>
        <w:t>- традиционное хозяйство (основные виды хо</w:t>
      </w:r>
      <w:r w:rsidRPr="00830E66">
        <w:rPr>
          <w:rFonts w:ascii="Times New Roman" w:hAnsi="Times New Roman" w:cs="Times New Roman"/>
          <w:bCs/>
          <w:iCs/>
          <w:sz w:val="28"/>
          <w:szCs w:val="28"/>
        </w:rPr>
        <w:softHyphen/>
        <w:t>зяйственной деятельности: охота, рыболовство, собирательство, оленеводство.);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0E66">
        <w:rPr>
          <w:rFonts w:ascii="Times New Roman" w:hAnsi="Times New Roman" w:cs="Times New Roman"/>
          <w:bCs/>
          <w:iCs/>
          <w:sz w:val="28"/>
          <w:szCs w:val="28"/>
        </w:rPr>
        <w:t>- одежда народов (традиционная одежда, их сходство и отличие.);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0E66">
        <w:rPr>
          <w:rFonts w:ascii="Times New Roman" w:hAnsi="Times New Roman" w:cs="Times New Roman"/>
          <w:bCs/>
          <w:iCs/>
          <w:sz w:val="28"/>
          <w:szCs w:val="28"/>
        </w:rPr>
        <w:t>- национальные игры и игрушки, виды игр (настоль</w:t>
      </w:r>
      <w:r w:rsidRPr="00830E66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ные, подвижные и др.); 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iCs/>
          <w:sz w:val="28"/>
          <w:szCs w:val="28"/>
        </w:rPr>
        <w:t>уметь: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- петь и танцевать хороводный танец «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Хэде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>»;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- участвовать в фольклорных конкурсах и мероприятиях;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- использовать полученные знания, умения и навыки в повседневной жизнедеятельности.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iCs/>
          <w:sz w:val="28"/>
          <w:szCs w:val="28"/>
        </w:rPr>
        <w:t>К результатам освоения программы также относятся: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- традиционной этнокультуры как результата творчества народа и его стремления жить в гармонии с окружающей природой;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- уважительного отношения к культурной самобытности коренных малочисленных народностей Севера, проживающих в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Аллайховском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 улусе Республики Саха (Якутия), как важнейшего условия развития диалога культур и разрешения противоречий;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- умение соблюдать традиции родного народа в повседневной жизни и специально органи</w:t>
      </w:r>
      <w:r w:rsidRPr="00830E66">
        <w:rPr>
          <w:rFonts w:ascii="Times New Roman" w:hAnsi="Times New Roman" w:cs="Times New Roman"/>
          <w:sz w:val="28"/>
          <w:szCs w:val="28"/>
        </w:rPr>
        <w:softHyphen/>
        <w:t xml:space="preserve">зованных этнокультурных мероприятиях (Цветение тундры, Игры предков,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Эвинэк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E66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830E66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Pr="00830E66">
        <w:rPr>
          <w:rFonts w:ascii="Times New Roman" w:hAnsi="Times New Roman" w:cs="Times New Roman"/>
          <w:sz w:val="28"/>
          <w:szCs w:val="28"/>
        </w:rPr>
        <w:t>   являются формирование следующих универсальных учебных действий (УУД).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 УУД: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Обучающийся научится:</w:t>
      </w:r>
    </w:p>
    <w:p w:rsidR="00830E66" w:rsidRPr="00830E66" w:rsidRDefault="00830E66" w:rsidP="00830E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ставить цели, планировать проектную деятельность;</w:t>
      </w:r>
    </w:p>
    <w:p w:rsidR="00830E66" w:rsidRPr="00830E66" w:rsidRDefault="00830E66" w:rsidP="00830E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осуществлять контроль, коррекцию и оценку результатов своей деятельности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 УУД: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Обучающийся научится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830E66" w:rsidRPr="00830E66" w:rsidRDefault="00830E66" w:rsidP="00830E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понимать и применять полученную информацию при выполнении заданий;</w:t>
      </w:r>
    </w:p>
    <w:p w:rsidR="00830E66" w:rsidRPr="00830E66" w:rsidRDefault="00830E66" w:rsidP="00830E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проявлять индивидуальные творческие способности.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УУД: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Обучающийся научится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830E66" w:rsidRPr="00830E66" w:rsidRDefault="00830E66" w:rsidP="00830E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работать в парах, группе, коллективе;</w:t>
      </w:r>
    </w:p>
    <w:p w:rsidR="00830E66" w:rsidRPr="00830E66" w:rsidRDefault="00830E66" w:rsidP="00830E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обращаться за помощью;</w:t>
      </w:r>
    </w:p>
    <w:p w:rsidR="00830E66" w:rsidRPr="00830E66" w:rsidRDefault="00830E66" w:rsidP="00830E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окружающих.</w:t>
      </w:r>
    </w:p>
    <w:p w:rsidR="00830E66" w:rsidRPr="00830E66" w:rsidRDefault="00830E66" w:rsidP="00830E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lastRenderedPageBreak/>
        <w:t>представлять культуру своего народа в условиях межкультурного общения на уровне Республики и России.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830E66" w:rsidRPr="00830E66" w:rsidRDefault="00830E66" w:rsidP="00830E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культурном, языковом многообразии через ознакомление с жанрами фольклора, народным пением, танцем, самобытными традициями в повседневной жизни;</w:t>
      </w:r>
    </w:p>
    <w:p w:rsidR="00830E66" w:rsidRPr="00830E66" w:rsidRDefault="00830E66" w:rsidP="00830E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формирование логических действий учащихся - конкретное сравнение (на примере быта, одежды, танцев коренных малочисленных народов Севера, проживающих в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Аллайховском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 улусе Якутии и т.д.);</w:t>
      </w:r>
    </w:p>
    <w:p w:rsidR="00830E66" w:rsidRPr="00830E66" w:rsidRDefault="00830E66" w:rsidP="00830E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формирование традиционных знаний о среде обитания, укладе жизни, хозяйственной деятельности народов Севера;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sz w:val="28"/>
          <w:szCs w:val="28"/>
        </w:rPr>
        <w:t>Учебный план 1 год</w:t>
      </w:r>
    </w:p>
    <w:tbl>
      <w:tblPr>
        <w:tblW w:w="890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5283"/>
        <w:gridCol w:w="1410"/>
        <w:gridCol w:w="1440"/>
      </w:tblGrid>
      <w:tr w:rsidR="00830E66" w:rsidRPr="00830E66" w:rsidTr="00B93998">
        <w:trPr>
          <w:trHeight w:val="283"/>
        </w:trPr>
        <w:tc>
          <w:tcPr>
            <w:tcW w:w="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34ч</w:t>
            </w:r>
          </w:p>
        </w:tc>
      </w:tr>
      <w:tr w:rsidR="00830E66" w:rsidRPr="00830E66" w:rsidTr="00B93998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0E66" w:rsidRPr="00830E66" w:rsidTr="00B93998">
        <w:trPr>
          <w:trHeight w:val="297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 - 1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Моя семья – 3 ч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Мои родители.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Организация жизни в семье: трудовые обязанности, семейные праздники, досуг.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Оленеводство – 2 ч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Домашний олень — богат</w:t>
            </w:r>
            <w:r w:rsidRPr="00830E6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 и благополучие народа.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sz w:val="28"/>
                <w:szCs w:val="28"/>
              </w:rPr>
              <w:t>Рыболовство – 2 ч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Способы добычи рыбы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sz w:val="28"/>
                <w:szCs w:val="28"/>
              </w:rPr>
              <w:t>Собирательство – 2 ч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Сбор съедобных растений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297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Одежда – 3 ч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Традиционная одежда коренных малочисленных народов Севера в </w:t>
            </w:r>
            <w:proofErr w:type="spellStart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Аллайховском</w:t>
            </w:r>
            <w:proofErr w:type="spellEnd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 xml:space="preserve"> улусе (районе), их сходство и отличие.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Виды и особенности одежды моего народа.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297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Национальные игры – 5 ч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Национальные игры и игрушки.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Виды игр (настоль</w:t>
            </w:r>
            <w:r w:rsidRPr="00830E66">
              <w:rPr>
                <w:rFonts w:ascii="Times New Roman" w:hAnsi="Times New Roman" w:cs="Times New Roman"/>
                <w:sz w:val="28"/>
                <w:szCs w:val="28"/>
              </w:rPr>
              <w:softHyphen/>
              <w:t>ные, подвижные и др.).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Традиции, обычаи и обряды – 7 ч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Отношение к природе.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Понятие о духах природы.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Обычаи и обряды народов.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Праздники: Цветение тундры, </w:t>
            </w:r>
            <w:proofErr w:type="spellStart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Эвинэк</w:t>
            </w:r>
            <w:proofErr w:type="spellEnd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 xml:space="preserve">, Игры предков и др.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Устное народное творчество – 3ч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Фольклор. Знатоки фольклора.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Жанры устного народного творчества.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Музыкальная культура – 6ч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Хороводная песня «</w:t>
            </w:r>
            <w:proofErr w:type="spellStart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Хэде</w:t>
            </w:r>
            <w:proofErr w:type="spellEnd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Старинный танец «</w:t>
            </w:r>
            <w:proofErr w:type="spellStart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Омуканово</w:t>
            </w:r>
            <w:proofErr w:type="spellEnd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Исполнители песен, артисты, компо</w:t>
            </w:r>
            <w:r w:rsidRPr="00830E6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зиторы малочисленных народов Севера, проживающих в </w:t>
            </w:r>
            <w:proofErr w:type="spellStart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Аллайховском</w:t>
            </w:r>
            <w:proofErr w:type="spellEnd"/>
            <w:r w:rsidRPr="00830E66">
              <w:rPr>
                <w:rFonts w:ascii="Times New Roman" w:hAnsi="Times New Roman" w:cs="Times New Roman"/>
                <w:sz w:val="28"/>
                <w:szCs w:val="28"/>
              </w:rPr>
              <w:t xml:space="preserve"> улусе Якутии.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66" w:rsidRPr="00830E66" w:rsidTr="00B93998">
        <w:trPr>
          <w:trHeight w:val="3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 34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 xml:space="preserve">Краткое содержание рабочей программы 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Моя семья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830E66">
        <w:rPr>
          <w:rFonts w:ascii="Times New Roman" w:hAnsi="Times New Roman" w:cs="Times New Roman"/>
          <w:iCs/>
          <w:sz w:val="28"/>
          <w:szCs w:val="28"/>
        </w:rPr>
        <w:t>Мои родители. Организация жизни в семье: трудовые обязанности, семейные праздники, досуг.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 xml:space="preserve">Оленеводство. </w:t>
      </w:r>
      <w:r w:rsidRPr="00830E66">
        <w:rPr>
          <w:rFonts w:ascii="Times New Roman" w:hAnsi="Times New Roman" w:cs="Times New Roman"/>
          <w:iCs/>
          <w:sz w:val="28"/>
          <w:szCs w:val="28"/>
        </w:rPr>
        <w:t>Домашний олень — богатство и благополучие народа.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 xml:space="preserve">Рыболовство.  </w:t>
      </w:r>
      <w:r w:rsidRPr="00830E66">
        <w:rPr>
          <w:rFonts w:ascii="Times New Roman" w:hAnsi="Times New Roman" w:cs="Times New Roman"/>
          <w:iCs/>
          <w:sz w:val="28"/>
          <w:szCs w:val="28"/>
        </w:rPr>
        <w:t>Способы добычи рыбы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 xml:space="preserve">Собирательство. </w:t>
      </w:r>
      <w:r w:rsidRPr="00830E66">
        <w:rPr>
          <w:rFonts w:ascii="Times New Roman" w:hAnsi="Times New Roman" w:cs="Times New Roman"/>
          <w:iCs/>
          <w:sz w:val="28"/>
          <w:szCs w:val="28"/>
        </w:rPr>
        <w:t>Сбор съедобных растений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 xml:space="preserve"> Одежда.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0E66">
        <w:rPr>
          <w:rFonts w:ascii="Times New Roman" w:hAnsi="Times New Roman" w:cs="Times New Roman"/>
          <w:iCs/>
          <w:sz w:val="28"/>
          <w:szCs w:val="28"/>
        </w:rPr>
        <w:t xml:space="preserve">Традиционная одежда коренных малочисленных народов Севера в </w:t>
      </w:r>
      <w:proofErr w:type="spellStart"/>
      <w:r w:rsidRPr="00830E66">
        <w:rPr>
          <w:rFonts w:ascii="Times New Roman" w:hAnsi="Times New Roman" w:cs="Times New Roman"/>
          <w:iCs/>
          <w:sz w:val="28"/>
          <w:szCs w:val="28"/>
        </w:rPr>
        <w:t>Аллайховском</w:t>
      </w:r>
      <w:proofErr w:type="spellEnd"/>
      <w:r w:rsidRPr="00830E66">
        <w:rPr>
          <w:rFonts w:ascii="Times New Roman" w:hAnsi="Times New Roman" w:cs="Times New Roman"/>
          <w:iCs/>
          <w:sz w:val="28"/>
          <w:szCs w:val="28"/>
        </w:rPr>
        <w:t xml:space="preserve"> улусе (районе), их сходство и отличие. Виды и особенности одежды моего народа.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Национальные игры.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0E66">
        <w:rPr>
          <w:rFonts w:ascii="Times New Roman" w:hAnsi="Times New Roman" w:cs="Times New Roman"/>
          <w:iCs/>
          <w:sz w:val="28"/>
          <w:szCs w:val="28"/>
        </w:rPr>
        <w:t>Национальные игры и игрушки. Виды игр (настольные, подвижные и др.).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Традиции, обычаи и обряды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830E66">
        <w:rPr>
          <w:rFonts w:ascii="Times New Roman" w:hAnsi="Times New Roman" w:cs="Times New Roman"/>
          <w:iCs/>
          <w:sz w:val="28"/>
          <w:szCs w:val="28"/>
        </w:rPr>
        <w:t>Отношение к природе. Понятие о духах природы. Обычаи и обряды народов.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E66">
        <w:rPr>
          <w:rFonts w:ascii="Times New Roman" w:hAnsi="Times New Roman" w:cs="Times New Roman"/>
          <w:iCs/>
          <w:sz w:val="28"/>
          <w:szCs w:val="28"/>
        </w:rPr>
        <w:t xml:space="preserve">Праздники: Цветение тундры, </w:t>
      </w:r>
      <w:proofErr w:type="spellStart"/>
      <w:r w:rsidRPr="00830E66">
        <w:rPr>
          <w:rFonts w:ascii="Times New Roman" w:hAnsi="Times New Roman" w:cs="Times New Roman"/>
          <w:iCs/>
          <w:sz w:val="28"/>
          <w:szCs w:val="28"/>
        </w:rPr>
        <w:t>Эвинэк</w:t>
      </w:r>
      <w:proofErr w:type="spellEnd"/>
      <w:r w:rsidRPr="00830E66">
        <w:rPr>
          <w:rFonts w:ascii="Times New Roman" w:hAnsi="Times New Roman" w:cs="Times New Roman"/>
          <w:iCs/>
          <w:sz w:val="28"/>
          <w:szCs w:val="28"/>
        </w:rPr>
        <w:t>, Игры предков и др.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 xml:space="preserve"> Устное народное творчество.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30E66">
        <w:rPr>
          <w:rFonts w:ascii="Times New Roman" w:hAnsi="Times New Roman" w:cs="Times New Roman"/>
          <w:iCs/>
          <w:sz w:val="28"/>
          <w:szCs w:val="28"/>
        </w:rPr>
        <w:t>Фольклор. Знатоки фольклора. Жанры устного народного творчества.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0E66">
        <w:rPr>
          <w:rFonts w:ascii="Times New Roman" w:hAnsi="Times New Roman" w:cs="Times New Roman"/>
          <w:b/>
          <w:iCs/>
          <w:sz w:val="28"/>
          <w:szCs w:val="28"/>
        </w:rPr>
        <w:t>Музыкальная культура.</w:t>
      </w:r>
      <w:r w:rsidRPr="00830E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0E66">
        <w:rPr>
          <w:rFonts w:ascii="Times New Roman" w:hAnsi="Times New Roman" w:cs="Times New Roman"/>
          <w:iCs/>
          <w:sz w:val="28"/>
          <w:szCs w:val="28"/>
        </w:rPr>
        <w:t>Хороводная песня «</w:t>
      </w:r>
      <w:proofErr w:type="spellStart"/>
      <w:r w:rsidRPr="00830E66">
        <w:rPr>
          <w:rFonts w:ascii="Times New Roman" w:hAnsi="Times New Roman" w:cs="Times New Roman"/>
          <w:iCs/>
          <w:sz w:val="28"/>
          <w:szCs w:val="28"/>
        </w:rPr>
        <w:t>Хэде</w:t>
      </w:r>
      <w:proofErr w:type="spellEnd"/>
      <w:r w:rsidRPr="00830E66">
        <w:rPr>
          <w:rFonts w:ascii="Times New Roman" w:hAnsi="Times New Roman" w:cs="Times New Roman"/>
          <w:iCs/>
          <w:sz w:val="28"/>
          <w:szCs w:val="28"/>
        </w:rPr>
        <w:t>». Старинный танец «</w:t>
      </w:r>
      <w:proofErr w:type="spellStart"/>
      <w:r w:rsidRPr="00830E66">
        <w:rPr>
          <w:rFonts w:ascii="Times New Roman" w:hAnsi="Times New Roman" w:cs="Times New Roman"/>
          <w:iCs/>
          <w:sz w:val="28"/>
          <w:szCs w:val="28"/>
        </w:rPr>
        <w:t>Омуканово</w:t>
      </w:r>
      <w:proofErr w:type="spellEnd"/>
      <w:r w:rsidRPr="00830E66">
        <w:rPr>
          <w:rFonts w:ascii="Times New Roman" w:hAnsi="Times New Roman" w:cs="Times New Roman"/>
          <w:iCs/>
          <w:sz w:val="28"/>
          <w:szCs w:val="28"/>
        </w:rPr>
        <w:t xml:space="preserve">». Исполнители песен, артисты, композиторы малочисленных народов Севера, проживающих в </w:t>
      </w:r>
      <w:proofErr w:type="spellStart"/>
      <w:r w:rsidRPr="00830E66">
        <w:rPr>
          <w:rFonts w:ascii="Times New Roman" w:hAnsi="Times New Roman" w:cs="Times New Roman"/>
          <w:iCs/>
          <w:sz w:val="28"/>
          <w:szCs w:val="28"/>
        </w:rPr>
        <w:t>Аллайховском</w:t>
      </w:r>
      <w:proofErr w:type="spellEnd"/>
      <w:r w:rsidRPr="00830E66">
        <w:rPr>
          <w:rFonts w:ascii="Times New Roman" w:hAnsi="Times New Roman" w:cs="Times New Roman"/>
          <w:iCs/>
          <w:sz w:val="28"/>
          <w:szCs w:val="28"/>
        </w:rPr>
        <w:t xml:space="preserve"> улусе Якутии.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>Реализация содержания предлагаемой примерной программы обеспечивается разнообразными методами воспитания, обучения: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игровой, практической, исследовательской, творческой деятельности, наблюдением за объектами природы и жизнью северян.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 xml:space="preserve">          В таблице представлены названия тем и последовательность их изложения, количество учебных часов на теоретические и практические занятия. Время, отводимое на изучение предмета, составляет 102 часа в течение 3 лет.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3"/>
        <w:gridCol w:w="2441"/>
        <w:gridCol w:w="2418"/>
        <w:gridCol w:w="1813"/>
      </w:tblGrid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Количество часов, отводимых в неделю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часов, </w:t>
            </w:r>
            <w:r w:rsidRPr="00830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отводимых  в течение 1 года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Общее количество часов, </w:t>
            </w:r>
            <w:r w:rsidRPr="00830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отводимых  в течение 3 лет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Вводное занятие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Оленеводство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Рыболовство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Собирательство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Национальные игры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Традиции, обычаи и обряды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Музыкальная культура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30E66" w:rsidRPr="00830E66" w:rsidTr="00B93998">
        <w:tc>
          <w:tcPr>
            <w:tcW w:w="2673" w:type="dxa"/>
          </w:tcPr>
          <w:p w:rsidR="00830E66" w:rsidRPr="00830E66" w:rsidRDefault="00830E66" w:rsidP="00830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41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8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13" w:type="dxa"/>
          </w:tcPr>
          <w:p w:rsidR="00830E66" w:rsidRPr="00830E66" w:rsidRDefault="00830E66" w:rsidP="0083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6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образовательного процесса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Для реализации программы необходимо:</w:t>
      </w:r>
    </w:p>
    <w:p w:rsidR="00830E66" w:rsidRPr="00830E66" w:rsidRDefault="00830E66" w:rsidP="00830E6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светлое просторное помещение (актовый/спортивный зал)</w:t>
      </w:r>
    </w:p>
    <w:p w:rsidR="00830E66" w:rsidRPr="00830E66" w:rsidRDefault="00830E66" w:rsidP="00830E6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музыкальная аппаратура, аудио записи;</w:t>
      </w:r>
    </w:p>
    <w:p w:rsidR="00830E66" w:rsidRPr="00830E66" w:rsidRDefault="00830E66" w:rsidP="00830E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видео материалы;</w:t>
      </w:r>
    </w:p>
    <w:p w:rsidR="00830E66" w:rsidRPr="00830E66" w:rsidRDefault="00830E66" w:rsidP="00830E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DVD диски (с аудио и видео материалами);</w:t>
      </w:r>
    </w:p>
    <w:p w:rsidR="00830E66" w:rsidRPr="00830E66" w:rsidRDefault="00830E66" w:rsidP="00830E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компьютер;</w:t>
      </w:r>
    </w:p>
    <w:p w:rsidR="00830E66" w:rsidRPr="00830E66" w:rsidRDefault="00830E66" w:rsidP="00830E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проектор;</w:t>
      </w:r>
    </w:p>
    <w:p w:rsidR="00830E66" w:rsidRPr="00830E66" w:rsidRDefault="00830E66" w:rsidP="00830E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экран;</w:t>
      </w:r>
    </w:p>
    <w:p w:rsidR="00830E66" w:rsidRPr="00830E66" w:rsidRDefault="00830E66" w:rsidP="00830E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костюмы для выступлений (национальные костюмы, платья);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b/>
          <w:bCs/>
          <w:sz w:val="28"/>
          <w:szCs w:val="28"/>
        </w:rPr>
        <w:t>Дидактическое обеспечение</w:t>
      </w:r>
    </w:p>
    <w:p w:rsidR="00830E66" w:rsidRPr="00830E66" w:rsidRDefault="00830E66" w:rsidP="00830E6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В процессе работы по настоящей программе используются информационно-методические материалы:</w:t>
      </w:r>
    </w:p>
    <w:p w:rsidR="00830E66" w:rsidRPr="00830E66" w:rsidRDefault="00830E66" w:rsidP="00830E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подборка информационной и справочной литературы;</w:t>
      </w:r>
    </w:p>
    <w:p w:rsidR="00830E66" w:rsidRPr="00830E66" w:rsidRDefault="00830E66" w:rsidP="00830E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сценарии мероприятий и игровых занятий для досуга учащихся;</w:t>
      </w:r>
    </w:p>
    <w:p w:rsidR="00830E66" w:rsidRPr="00830E66" w:rsidRDefault="00830E66" w:rsidP="00830E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диагностические методики для определения уровня знаний, умений и творческих способностей детей.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830E66" w:rsidRPr="00830E66" w:rsidRDefault="00830E66" w:rsidP="00830E6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Примерная программа по традиционным знаниям коренных народов Республики Саха (Якутия) 1 – 4 классы.</w:t>
      </w:r>
    </w:p>
    <w:p w:rsidR="00830E66" w:rsidRPr="00830E66" w:rsidRDefault="00830E66" w:rsidP="00830E6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Демонстрационные образцы книг представленных авторов, республиканские газеты, журналы.</w:t>
      </w:r>
    </w:p>
    <w:p w:rsidR="00830E66" w:rsidRPr="00830E66" w:rsidRDefault="00830E66" w:rsidP="00830E6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Примерная программа по курсу «Культура народов РС (Я)» 1-4 классы.</w:t>
      </w:r>
    </w:p>
    <w:p w:rsidR="00830E66" w:rsidRPr="00830E66" w:rsidRDefault="00830E66" w:rsidP="00830E6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Стеллаж (демонстрационная полка) для оформления выставок книг.</w:t>
      </w:r>
    </w:p>
    <w:p w:rsidR="00830E66" w:rsidRPr="00830E66" w:rsidRDefault="00830E66" w:rsidP="00830E6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Стеллаж для хранения книг, портретов, иллюстраций.</w:t>
      </w:r>
    </w:p>
    <w:p w:rsidR="00830E66" w:rsidRPr="00830E66" w:rsidRDefault="00830E66" w:rsidP="00830E66">
      <w:pPr>
        <w:numPr>
          <w:ilvl w:val="0"/>
          <w:numId w:val="8"/>
        </w:numPr>
        <w:spacing w:after="0" w:line="240" w:lineRule="auto"/>
        <w:jc w:val="both"/>
      </w:pPr>
      <w:r w:rsidRPr="00830E66">
        <w:rPr>
          <w:rFonts w:ascii="Times New Roman" w:hAnsi="Times New Roman" w:cs="Times New Roman"/>
          <w:sz w:val="28"/>
          <w:szCs w:val="28"/>
        </w:rPr>
        <w:lastRenderedPageBreak/>
        <w:t>Энциклопедии по культуре народов Якутии, справочные издания, альбомы, книги</w:t>
      </w:r>
      <w:r w:rsidRPr="00830E66">
        <w:t>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>Электронное программное обеспечение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Записи музыкальных произведений, соответствующих тематике урока.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Презентации, созданные учителем.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>ТСО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Ноутбук учителя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Мультимедийная доска</w:t>
      </w:r>
    </w:p>
    <w:p w:rsidR="001A1FEB" w:rsidRDefault="001A1FEB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FEB" w:rsidRPr="00830E66" w:rsidRDefault="001A1FEB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E66" w:rsidRPr="00830E66" w:rsidRDefault="00830E66" w:rsidP="001A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E66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br/>
        <w:t xml:space="preserve">1. Умение жить на Севере: пример. Программа по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традиц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. знаниям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корен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. народов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>. Саха (Якутия</w:t>
      </w:r>
      <w:proofErr w:type="gramStart"/>
      <w:r w:rsidRPr="00830E66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30E66">
        <w:rPr>
          <w:rFonts w:ascii="Times New Roman" w:hAnsi="Times New Roman" w:cs="Times New Roman"/>
          <w:sz w:val="28"/>
          <w:szCs w:val="28"/>
        </w:rPr>
        <w:t xml:space="preserve"> 1 – 4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. / Р.С. Никитина, Г.М. Фёдоров, Е.И.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30E66">
        <w:rPr>
          <w:rFonts w:ascii="Times New Roman" w:hAnsi="Times New Roman" w:cs="Times New Roman"/>
          <w:sz w:val="28"/>
          <w:szCs w:val="28"/>
        </w:rPr>
        <w:t>Якутск :</w:t>
      </w:r>
      <w:proofErr w:type="gramEnd"/>
      <w:r w:rsidRPr="00830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E66">
        <w:rPr>
          <w:rFonts w:ascii="Times New Roman" w:hAnsi="Times New Roman" w:cs="Times New Roman"/>
          <w:sz w:val="28"/>
          <w:szCs w:val="28"/>
        </w:rPr>
        <w:t>Бичик</w:t>
      </w:r>
      <w:proofErr w:type="spellEnd"/>
      <w:r w:rsidRPr="00830E66">
        <w:rPr>
          <w:rFonts w:ascii="Times New Roman" w:hAnsi="Times New Roman" w:cs="Times New Roman"/>
          <w:sz w:val="28"/>
          <w:szCs w:val="28"/>
        </w:rPr>
        <w:t>, 2011. – 32 с.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2. Примерная программа по курсу «Культура народов РС (Я)» 1-4 классы.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E66">
        <w:rPr>
          <w:rFonts w:ascii="Times New Roman" w:hAnsi="Times New Roman" w:cs="Times New Roman"/>
          <w:sz w:val="28"/>
          <w:szCs w:val="28"/>
        </w:rPr>
        <w:t>3. Интернет – ресурсы.</w:t>
      </w:r>
    </w:p>
    <w:p w:rsidR="00830E66" w:rsidRPr="00830E66" w:rsidRDefault="00830E66" w:rsidP="00830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66" w:rsidRDefault="00830E66" w:rsidP="00830E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3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425"/>
    <w:multiLevelType w:val="multilevel"/>
    <w:tmpl w:val="6B88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F7A52"/>
    <w:multiLevelType w:val="multilevel"/>
    <w:tmpl w:val="FE78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01331"/>
    <w:multiLevelType w:val="multilevel"/>
    <w:tmpl w:val="7CE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A2A9A"/>
    <w:multiLevelType w:val="multilevel"/>
    <w:tmpl w:val="0838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C5DA1"/>
    <w:multiLevelType w:val="multilevel"/>
    <w:tmpl w:val="51AA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16D1A"/>
    <w:multiLevelType w:val="multilevel"/>
    <w:tmpl w:val="7CE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62763"/>
    <w:multiLevelType w:val="multilevel"/>
    <w:tmpl w:val="80A6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579B8"/>
    <w:multiLevelType w:val="multilevel"/>
    <w:tmpl w:val="AFB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66"/>
    <w:rsid w:val="001A1FEB"/>
    <w:rsid w:val="00290413"/>
    <w:rsid w:val="007F4647"/>
    <w:rsid w:val="0083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C120"/>
  <w15:chartTrackingRefBased/>
  <w15:docId w15:val="{714B458B-A0D6-4AC5-B2F0-DA153F0E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30E6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3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2020-04-11T08:55:00Z</dcterms:created>
  <dcterms:modified xsi:type="dcterms:W3CDTF">2020-04-11T22:09:00Z</dcterms:modified>
</cp:coreProperties>
</file>