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71" w:rsidRDefault="00AA2971" w:rsidP="0046364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2971">
        <w:rPr>
          <w:rFonts w:ascii="Times New Roman" w:hAnsi="Times New Roman" w:cs="Times New Roman"/>
          <w:sz w:val="28"/>
          <w:szCs w:val="28"/>
        </w:rPr>
        <w:t>Пояснительная записка.</w:t>
      </w:r>
    </w:p>
    <w:p w:rsidR="00AA2971" w:rsidRPr="00AA2971" w:rsidRDefault="00AA2971" w:rsidP="00AA2971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AA2971">
        <w:rPr>
          <w:rFonts w:ascii="Times New Roman" w:hAnsi="Times New Roman" w:cs="Times New Roman"/>
          <w:sz w:val="28"/>
          <w:szCs w:val="28"/>
        </w:rPr>
        <w:t>Сценарий предназначен педагогам дополнительного образования, учителям начальных классов, воспитателям дошкольных учреждений.</w:t>
      </w:r>
    </w:p>
    <w:p w:rsidR="00AA2971" w:rsidRPr="00AA2971" w:rsidRDefault="00AA2971" w:rsidP="00AA2971">
      <w:pPr>
        <w:pStyle w:val="a6"/>
        <w:rPr>
          <w:rFonts w:ascii="Times New Roman" w:hAnsi="Times New Roman" w:cs="Times New Roman"/>
          <w:sz w:val="28"/>
          <w:szCs w:val="28"/>
        </w:rPr>
      </w:pPr>
      <w:r w:rsidRPr="00AA2971">
        <w:rPr>
          <w:rFonts w:ascii="Times New Roman" w:hAnsi="Times New Roman" w:cs="Times New Roman"/>
          <w:sz w:val="28"/>
          <w:szCs w:val="28"/>
        </w:rPr>
        <w:t>Может использоваться в учреждениях дополнительного образования, детских садах, начальной школе.</w:t>
      </w:r>
    </w:p>
    <w:p w:rsidR="00AA2971" w:rsidRPr="00AA2971" w:rsidRDefault="00AA2971" w:rsidP="00AA297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971">
        <w:rPr>
          <w:rFonts w:ascii="Times New Roman" w:hAnsi="Times New Roman" w:cs="Times New Roman"/>
          <w:sz w:val="28"/>
          <w:szCs w:val="28"/>
        </w:rPr>
        <w:t>В школе полного дня Центра образования ГБОУ "Интеллект"</w:t>
      </w:r>
      <w:r w:rsidR="00D642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297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A2971">
        <w:rPr>
          <w:rFonts w:ascii="Times New Roman" w:hAnsi="Times New Roman" w:cs="Times New Roman"/>
          <w:sz w:val="28"/>
          <w:szCs w:val="28"/>
        </w:rPr>
        <w:t xml:space="preserve">. Владикавказа воспитателями </w:t>
      </w:r>
      <w:r w:rsidR="00B768AD">
        <w:rPr>
          <w:rFonts w:ascii="Times New Roman" w:hAnsi="Times New Roman" w:cs="Times New Roman"/>
          <w:sz w:val="28"/>
          <w:szCs w:val="28"/>
        </w:rPr>
        <w:t>ежегодно проводятся мероприятия</w:t>
      </w:r>
      <w:r w:rsidRPr="00AA2971">
        <w:rPr>
          <w:rFonts w:ascii="Times New Roman" w:hAnsi="Times New Roman" w:cs="Times New Roman"/>
          <w:sz w:val="28"/>
          <w:szCs w:val="28"/>
        </w:rPr>
        <w:t xml:space="preserve"> в виде клубных часов, которые посвящены </w:t>
      </w:r>
      <w:r w:rsidR="00D64275">
        <w:rPr>
          <w:rFonts w:ascii="Times New Roman" w:hAnsi="Times New Roman" w:cs="Times New Roman"/>
          <w:sz w:val="28"/>
          <w:szCs w:val="28"/>
        </w:rPr>
        <w:t>разным тематикам: новогодние, литературные гостиные, страны народов мира и т.д.</w:t>
      </w:r>
      <w:r w:rsidRPr="00AA2971">
        <w:rPr>
          <w:rFonts w:ascii="Times New Roman" w:hAnsi="Times New Roman" w:cs="Times New Roman"/>
          <w:sz w:val="28"/>
          <w:szCs w:val="28"/>
        </w:rPr>
        <w:t xml:space="preserve"> Эти мероприятия носят  воспитательный характер, раскрывают артистические данные, познавательную деятельность, расширяют кругозор учащихся в начальной школе.</w:t>
      </w:r>
    </w:p>
    <w:p w:rsidR="00D64275" w:rsidRDefault="00AA2971" w:rsidP="00AA29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A2971">
        <w:rPr>
          <w:rFonts w:ascii="Times New Roman" w:hAnsi="Times New Roman" w:cs="Times New Roman"/>
          <w:sz w:val="28"/>
          <w:szCs w:val="28"/>
        </w:rPr>
        <w:t xml:space="preserve">  </w:t>
      </w:r>
      <w:r w:rsidR="00D64275">
        <w:rPr>
          <w:rFonts w:ascii="Times New Roman" w:hAnsi="Times New Roman" w:cs="Times New Roman"/>
          <w:sz w:val="28"/>
          <w:szCs w:val="28"/>
        </w:rPr>
        <w:tab/>
      </w:r>
      <w:r w:rsidRPr="00AA2971">
        <w:rPr>
          <w:rFonts w:ascii="Times New Roman" w:hAnsi="Times New Roman" w:cs="Times New Roman"/>
          <w:sz w:val="28"/>
          <w:szCs w:val="28"/>
        </w:rPr>
        <w:t>Сущес</w:t>
      </w:r>
      <w:r w:rsidR="00D64275">
        <w:rPr>
          <w:rFonts w:ascii="Times New Roman" w:hAnsi="Times New Roman" w:cs="Times New Roman"/>
          <w:sz w:val="28"/>
          <w:szCs w:val="28"/>
        </w:rPr>
        <w:t xml:space="preserve">твует немало готовых разработок </w:t>
      </w:r>
      <w:r w:rsidRPr="00AA2971">
        <w:rPr>
          <w:rFonts w:ascii="Times New Roman" w:hAnsi="Times New Roman" w:cs="Times New Roman"/>
          <w:sz w:val="28"/>
          <w:szCs w:val="28"/>
        </w:rPr>
        <w:t xml:space="preserve">в </w:t>
      </w:r>
      <w:r w:rsidR="00D64275">
        <w:rPr>
          <w:rFonts w:ascii="Times New Roman" w:hAnsi="Times New Roman" w:cs="Times New Roman"/>
          <w:sz w:val="28"/>
          <w:szCs w:val="28"/>
        </w:rPr>
        <w:t>нашей</w:t>
      </w:r>
      <w:r w:rsidRPr="00AA2971">
        <w:rPr>
          <w:rFonts w:ascii="Times New Roman" w:hAnsi="Times New Roman" w:cs="Times New Roman"/>
          <w:sz w:val="28"/>
          <w:szCs w:val="28"/>
        </w:rPr>
        <w:t xml:space="preserve"> школе, но  каждый раз хочется провести это коллективное творческое дело (КТД)  ярко, интересно и неповторимо.  С этой целью </w:t>
      </w:r>
      <w:r w:rsidR="00D64275">
        <w:rPr>
          <w:rFonts w:ascii="Times New Roman" w:hAnsi="Times New Roman" w:cs="Times New Roman"/>
          <w:sz w:val="28"/>
          <w:szCs w:val="28"/>
        </w:rPr>
        <w:t xml:space="preserve">мною </w:t>
      </w:r>
      <w:r w:rsidR="00D64275" w:rsidRPr="00AA2971">
        <w:rPr>
          <w:rFonts w:ascii="Times New Roman" w:hAnsi="Times New Roman" w:cs="Times New Roman"/>
          <w:sz w:val="28"/>
          <w:szCs w:val="28"/>
        </w:rPr>
        <w:t>разработан</w:t>
      </w:r>
      <w:r w:rsidR="00D64275">
        <w:rPr>
          <w:rFonts w:ascii="Times New Roman" w:hAnsi="Times New Roman" w:cs="Times New Roman"/>
          <w:sz w:val="28"/>
          <w:szCs w:val="28"/>
        </w:rPr>
        <w:t>ы сценарии клубных часов. Один из них я предлагаю:</w:t>
      </w:r>
    </w:p>
    <w:p w:rsidR="00AA2971" w:rsidRPr="00AA2971" w:rsidRDefault="00D64275" w:rsidP="00AA2971">
      <w:pPr>
        <w:pStyle w:val="a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страны народов мира «Путешествие в Бельгию»</w:t>
      </w:r>
      <w:r w:rsidR="00463641">
        <w:rPr>
          <w:rFonts w:ascii="Times New Roman" w:hAnsi="Times New Roman" w:cs="Times New Roman"/>
          <w:sz w:val="28"/>
          <w:szCs w:val="28"/>
        </w:rPr>
        <w:t xml:space="preserve"> (3 класс)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2971" w:rsidRPr="00AA2971" w:rsidRDefault="00AA2971" w:rsidP="00AA29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A297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D6427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A2971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Мероприятие состоит из теоретической части, которая дается в виде театрализованного повествовательного представления, и практической – в виде творческой деятельности.  В итоге </w:t>
      </w:r>
      <w:r w:rsidRPr="00AA2971">
        <w:rPr>
          <w:rFonts w:ascii="Times New Roman" w:hAnsi="Times New Roman" w:cs="Times New Roman"/>
          <w:sz w:val="28"/>
          <w:szCs w:val="28"/>
        </w:rPr>
        <w:t>ребя</w:t>
      </w:r>
      <w:r w:rsidR="00D64275">
        <w:rPr>
          <w:rFonts w:ascii="Times New Roman" w:hAnsi="Times New Roman" w:cs="Times New Roman"/>
          <w:sz w:val="28"/>
          <w:szCs w:val="28"/>
        </w:rPr>
        <w:t xml:space="preserve">та познакомились с традициями, </w:t>
      </w:r>
      <w:r w:rsidRPr="00AA2971">
        <w:rPr>
          <w:rFonts w:ascii="Times New Roman" w:hAnsi="Times New Roman" w:cs="Times New Roman"/>
          <w:sz w:val="28"/>
          <w:szCs w:val="28"/>
        </w:rPr>
        <w:t>обычаями</w:t>
      </w:r>
      <w:r w:rsidR="00D64275">
        <w:rPr>
          <w:rFonts w:ascii="Times New Roman" w:hAnsi="Times New Roman" w:cs="Times New Roman"/>
          <w:sz w:val="28"/>
          <w:szCs w:val="28"/>
        </w:rPr>
        <w:t>, национальной кухней</w:t>
      </w:r>
      <w:r w:rsidRPr="00AA2971">
        <w:rPr>
          <w:rFonts w:ascii="Times New Roman" w:hAnsi="Times New Roman" w:cs="Times New Roman"/>
          <w:sz w:val="28"/>
          <w:szCs w:val="28"/>
        </w:rPr>
        <w:t xml:space="preserve"> </w:t>
      </w:r>
      <w:r w:rsidR="00D64275">
        <w:rPr>
          <w:rFonts w:ascii="Times New Roman" w:hAnsi="Times New Roman" w:cs="Times New Roman"/>
          <w:sz w:val="28"/>
          <w:szCs w:val="28"/>
        </w:rPr>
        <w:t>Бельгии</w:t>
      </w:r>
      <w:r w:rsidRPr="00AA2971">
        <w:rPr>
          <w:rFonts w:ascii="Times New Roman" w:hAnsi="Times New Roman" w:cs="Times New Roman"/>
          <w:sz w:val="28"/>
          <w:szCs w:val="28"/>
        </w:rPr>
        <w:t xml:space="preserve">. Каждому нашлось занятие по душе: встретиться с </w:t>
      </w:r>
      <w:r w:rsidR="00D64275">
        <w:rPr>
          <w:rFonts w:ascii="Times New Roman" w:hAnsi="Times New Roman" w:cs="Times New Roman"/>
          <w:sz w:val="28"/>
          <w:szCs w:val="28"/>
        </w:rPr>
        <w:t>героями карнавалов</w:t>
      </w:r>
      <w:r w:rsidRPr="00AA2971">
        <w:rPr>
          <w:rFonts w:ascii="Times New Roman" w:hAnsi="Times New Roman" w:cs="Times New Roman"/>
          <w:sz w:val="28"/>
          <w:szCs w:val="28"/>
        </w:rPr>
        <w:t xml:space="preserve">, </w:t>
      </w:r>
      <w:r w:rsidR="00D64275">
        <w:rPr>
          <w:rFonts w:ascii="Times New Roman" w:hAnsi="Times New Roman" w:cs="Times New Roman"/>
          <w:sz w:val="28"/>
          <w:szCs w:val="28"/>
        </w:rPr>
        <w:t>разучить бельгийский народный танец</w:t>
      </w:r>
      <w:r w:rsidRPr="00AA2971">
        <w:rPr>
          <w:rFonts w:ascii="Times New Roman" w:hAnsi="Times New Roman" w:cs="Times New Roman"/>
          <w:sz w:val="28"/>
          <w:szCs w:val="28"/>
        </w:rPr>
        <w:t xml:space="preserve">, мастерить поделки, </w:t>
      </w:r>
      <w:r w:rsidR="00D64275">
        <w:rPr>
          <w:rFonts w:ascii="Times New Roman" w:hAnsi="Times New Roman" w:cs="Times New Roman"/>
          <w:sz w:val="28"/>
          <w:szCs w:val="28"/>
        </w:rPr>
        <w:t>приготовить национальные блюда</w:t>
      </w:r>
      <w:r w:rsidRPr="00AA2971">
        <w:rPr>
          <w:rFonts w:ascii="Times New Roman" w:hAnsi="Times New Roman" w:cs="Times New Roman"/>
          <w:sz w:val="28"/>
          <w:szCs w:val="28"/>
        </w:rPr>
        <w:t>.</w:t>
      </w:r>
    </w:p>
    <w:p w:rsidR="00AA2971" w:rsidRPr="00AA2971" w:rsidRDefault="00AA2971" w:rsidP="00AA29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A2971">
        <w:rPr>
          <w:rFonts w:ascii="Times New Roman" w:hAnsi="Times New Roman" w:cs="Times New Roman"/>
          <w:sz w:val="28"/>
          <w:szCs w:val="28"/>
        </w:rPr>
        <w:t xml:space="preserve">  </w:t>
      </w:r>
      <w:r w:rsidR="00463641">
        <w:rPr>
          <w:rFonts w:ascii="Times New Roman" w:hAnsi="Times New Roman" w:cs="Times New Roman"/>
          <w:sz w:val="28"/>
          <w:szCs w:val="28"/>
        </w:rPr>
        <w:tab/>
      </w:r>
      <w:r w:rsidRPr="00AA2971">
        <w:rPr>
          <w:rFonts w:ascii="Times New Roman" w:hAnsi="Times New Roman" w:cs="Times New Roman"/>
          <w:sz w:val="28"/>
          <w:szCs w:val="28"/>
        </w:rPr>
        <w:t>Данное мероприятие способствовало формированию у обучающихся интереса к жизни людей других национальностей и их культуре, обычаям, национальному искусству; представления о том, что должно объединят</w:t>
      </w:r>
      <w:r w:rsidR="00463641">
        <w:rPr>
          <w:rFonts w:ascii="Times New Roman" w:hAnsi="Times New Roman" w:cs="Times New Roman"/>
          <w:sz w:val="28"/>
          <w:szCs w:val="28"/>
        </w:rPr>
        <w:t>ь людей разных национальностей.</w:t>
      </w:r>
    </w:p>
    <w:p w:rsidR="00AA2971" w:rsidRPr="00AA2971" w:rsidRDefault="00AA2971" w:rsidP="00AA2971">
      <w:pPr>
        <w:pStyle w:val="a6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AA2971" w:rsidRPr="00AA2971" w:rsidRDefault="00AA2971" w:rsidP="00AA2971">
      <w:pPr>
        <w:spacing w:after="0" w:line="360" w:lineRule="auto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AA2971">
        <w:rPr>
          <w:rFonts w:ascii="Times New Roman" w:hAnsi="Times New Roman" w:cs="Times New Roman"/>
          <w:b/>
          <w:bCs/>
          <w:color w:val="333333"/>
          <w:sz w:val="28"/>
          <w:szCs w:val="28"/>
        </w:rPr>
        <w:t>Цель:</w:t>
      </w:r>
    </w:p>
    <w:p w:rsidR="00AA2971" w:rsidRPr="00AA2971" w:rsidRDefault="00AA2971" w:rsidP="00AA2971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971">
        <w:rPr>
          <w:rFonts w:ascii="Times New Roman" w:hAnsi="Times New Roman" w:cs="Times New Roman"/>
          <w:color w:val="333333"/>
          <w:sz w:val="28"/>
          <w:szCs w:val="28"/>
        </w:rPr>
        <w:t xml:space="preserve">-формировать знания и представление обучающихся о жизни людей </w:t>
      </w:r>
      <w:r w:rsidRPr="00AA2971">
        <w:rPr>
          <w:rFonts w:ascii="Times New Roman" w:hAnsi="Times New Roman" w:cs="Times New Roman"/>
          <w:sz w:val="28"/>
          <w:szCs w:val="28"/>
        </w:rPr>
        <w:t xml:space="preserve"> других стран и их культуре,</w:t>
      </w:r>
      <w:r w:rsidRPr="00AA2971">
        <w:rPr>
          <w:rFonts w:ascii="Times New Roman" w:hAnsi="Times New Roman" w:cs="Times New Roman"/>
          <w:color w:val="333333"/>
          <w:sz w:val="28"/>
          <w:szCs w:val="28"/>
        </w:rPr>
        <w:t xml:space="preserve"> познакомить</w:t>
      </w:r>
      <w:r w:rsidRPr="00AA2971">
        <w:rPr>
          <w:rFonts w:ascii="Times New Roman" w:hAnsi="Times New Roman" w:cs="Times New Roman"/>
          <w:sz w:val="28"/>
          <w:szCs w:val="28"/>
        </w:rPr>
        <w:t xml:space="preserve"> с традициями и обычаями </w:t>
      </w:r>
      <w:r w:rsidR="00463641">
        <w:rPr>
          <w:rFonts w:ascii="Times New Roman" w:hAnsi="Times New Roman" w:cs="Times New Roman"/>
          <w:sz w:val="28"/>
          <w:szCs w:val="28"/>
        </w:rPr>
        <w:t>в Бельгии</w:t>
      </w:r>
      <w:r w:rsidRPr="00AA2971">
        <w:rPr>
          <w:rFonts w:ascii="Times New Roman" w:hAnsi="Times New Roman" w:cs="Times New Roman"/>
          <w:sz w:val="28"/>
          <w:szCs w:val="28"/>
        </w:rPr>
        <w:t>.</w:t>
      </w:r>
    </w:p>
    <w:p w:rsidR="00AA2971" w:rsidRPr="00AA2971" w:rsidRDefault="00AA2971" w:rsidP="00AA2971">
      <w:pPr>
        <w:pStyle w:val="a6"/>
        <w:rPr>
          <w:rFonts w:ascii="Times New Roman" w:hAnsi="Times New Roman" w:cs="Times New Roman"/>
          <w:sz w:val="28"/>
          <w:szCs w:val="28"/>
        </w:rPr>
      </w:pPr>
      <w:r w:rsidRPr="00AA2971">
        <w:rPr>
          <w:rFonts w:ascii="Times New Roman" w:hAnsi="Times New Roman" w:cs="Times New Roman"/>
          <w:b/>
          <w:bCs/>
          <w:color w:val="333333"/>
          <w:sz w:val="28"/>
          <w:szCs w:val="28"/>
        </w:rPr>
        <w:t>-</w:t>
      </w:r>
      <w:r w:rsidRPr="00AA2971">
        <w:rPr>
          <w:rFonts w:ascii="Times New Roman" w:hAnsi="Times New Roman" w:cs="Times New Roman"/>
          <w:sz w:val="28"/>
          <w:szCs w:val="28"/>
        </w:rPr>
        <w:t xml:space="preserve"> развитие детской самостоятельности и инициативности;</w:t>
      </w:r>
    </w:p>
    <w:p w:rsidR="00AA2971" w:rsidRPr="00AA2971" w:rsidRDefault="00AA2971" w:rsidP="00AA2971">
      <w:pPr>
        <w:pStyle w:val="a6"/>
        <w:rPr>
          <w:rFonts w:ascii="Times New Roman" w:hAnsi="Times New Roman" w:cs="Times New Roman"/>
          <w:sz w:val="28"/>
          <w:szCs w:val="28"/>
        </w:rPr>
      </w:pPr>
      <w:r w:rsidRPr="00AA2971">
        <w:rPr>
          <w:rFonts w:ascii="Times New Roman" w:hAnsi="Times New Roman" w:cs="Times New Roman"/>
          <w:sz w:val="28"/>
          <w:szCs w:val="28"/>
        </w:rPr>
        <w:t xml:space="preserve">-формирование положительных взаимоотношений в среде </w:t>
      </w:r>
      <w:proofErr w:type="gramStart"/>
      <w:r w:rsidRPr="00AA297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11366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Pr="00AA2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A2971" w:rsidRPr="00AA2971" w:rsidRDefault="00113663" w:rsidP="00AA297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сверстниками</w:t>
      </w:r>
      <w:r w:rsidR="00AA2971" w:rsidRPr="00AA2971">
        <w:rPr>
          <w:rFonts w:ascii="Times New Roman" w:hAnsi="Times New Roman" w:cs="Times New Roman"/>
          <w:sz w:val="28"/>
          <w:szCs w:val="28"/>
        </w:rPr>
        <w:t xml:space="preserve"> в процессе совместного взаимодействия;</w:t>
      </w:r>
    </w:p>
    <w:p w:rsidR="00AA2971" w:rsidRPr="00AA2971" w:rsidRDefault="00AA2971" w:rsidP="00AA2971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971">
        <w:rPr>
          <w:rFonts w:ascii="Times New Roman" w:hAnsi="Times New Roman" w:cs="Times New Roman"/>
          <w:sz w:val="28"/>
          <w:szCs w:val="28"/>
        </w:rPr>
        <w:t>-</w:t>
      </w:r>
      <w:r w:rsidRPr="00AA2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приобщение родителей к совместной деятельности с учащимися;</w:t>
      </w:r>
    </w:p>
    <w:p w:rsidR="00AA2971" w:rsidRPr="00AA2971" w:rsidRDefault="00463641" w:rsidP="00AA2971">
      <w:pPr>
        <w:pStyle w:val="a6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AA2971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:rsidR="00AA2971" w:rsidRPr="00AA2971" w:rsidRDefault="00AA2971" w:rsidP="00AA2971">
      <w:pPr>
        <w:pStyle w:val="a6"/>
        <w:rPr>
          <w:rFonts w:ascii="Times New Roman" w:hAnsi="Times New Roman" w:cs="Times New Roman"/>
          <w:sz w:val="28"/>
          <w:szCs w:val="28"/>
        </w:rPr>
      </w:pPr>
      <w:r w:rsidRPr="00AA2971">
        <w:rPr>
          <w:rFonts w:ascii="Times New Roman" w:hAnsi="Times New Roman" w:cs="Times New Roman"/>
          <w:b/>
          <w:bCs/>
          <w:color w:val="333333"/>
          <w:sz w:val="28"/>
          <w:szCs w:val="28"/>
        </w:rPr>
        <w:t>Задачи:</w:t>
      </w:r>
      <w:r w:rsidRPr="00AA29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971" w:rsidRPr="00AA2971" w:rsidRDefault="00AA2971" w:rsidP="00AA2971">
      <w:pPr>
        <w:pStyle w:val="a6"/>
        <w:rPr>
          <w:rFonts w:ascii="Times New Roman" w:hAnsi="Times New Roman" w:cs="Times New Roman"/>
          <w:sz w:val="28"/>
          <w:szCs w:val="28"/>
        </w:rPr>
      </w:pPr>
      <w:r w:rsidRPr="00AA2971">
        <w:rPr>
          <w:rFonts w:ascii="Times New Roman" w:hAnsi="Times New Roman" w:cs="Times New Roman"/>
          <w:color w:val="000000"/>
          <w:sz w:val="28"/>
          <w:szCs w:val="28"/>
        </w:rPr>
        <w:t>-расширение представления учащихся о национальном искусстве, о том, что</w:t>
      </w:r>
      <w:r w:rsidR="00463641">
        <w:rPr>
          <w:rFonts w:ascii="Times New Roman" w:hAnsi="Times New Roman" w:cs="Times New Roman"/>
          <w:sz w:val="28"/>
          <w:szCs w:val="28"/>
        </w:rPr>
        <w:t xml:space="preserve">, </w:t>
      </w:r>
      <w:r w:rsidRPr="00AA2971">
        <w:rPr>
          <w:rFonts w:ascii="Times New Roman" w:hAnsi="Times New Roman" w:cs="Times New Roman"/>
          <w:sz w:val="28"/>
          <w:szCs w:val="28"/>
        </w:rPr>
        <w:t>должно объединять людей разных национальностей;</w:t>
      </w:r>
    </w:p>
    <w:p w:rsidR="00AA2971" w:rsidRPr="00AA2971" w:rsidRDefault="00AA2971" w:rsidP="00AA2971">
      <w:pPr>
        <w:pStyle w:val="a6"/>
        <w:rPr>
          <w:rFonts w:ascii="Times New Roman" w:hAnsi="Times New Roman" w:cs="Times New Roman"/>
          <w:sz w:val="28"/>
          <w:szCs w:val="28"/>
        </w:rPr>
      </w:pPr>
      <w:r w:rsidRPr="00AA2971">
        <w:rPr>
          <w:rFonts w:ascii="Times New Roman" w:hAnsi="Times New Roman" w:cs="Times New Roman"/>
          <w:color w:val="000000"/>
          <w:sz w:val="28"/>
          <w:szCs w:val="28"/>
        </w:rPr>
        <w:t>-развитие творческих способностей учащихся;</w:t>
      </w:r>
    </w:p>
    <w:p w:rsidR="00AA2971" w:rsidRPr="00AA2971" w:rsidRDefault="00AA2971" w:rsidP="00AA2971">
      <w:pPr>
        <w:pStyle w:val="a6"/>
        <w:rPr>
          <w:rFonts w:ascii="Times New Roman" w:hAnsi="Times New Roman" w:cs="Times New Roman"/>
          <w:sz w:val="28"/>
          <w:szCs w:val="28"/>
        </w:rPr>
      </w:pPr>
      <w:r w:rsidRPr="00AA2971">
        <w:rPr>
          <w:rFonts w:ascii="Times New Roman" w:hAnsi="Times New Roman" w:cs="Times New Roman"/>
          <w:color w:val="000000"/>
          <w:sz w:val="28"/>
          <w:szCs w:val="28"/>
        </w:rPr>
        <w:t>-реализация творческого потенциала учащихся;</w:t>
      </w:r>
    </w:p>
    <w:p w:rsidR="00AA2971" w:rsidRPr="00AA2971" w:rsidRDefault="00AA2971" w:rsidP="00AA2971">
      <w:pPr>
        <w:pStyle w:val="a6"/>
        <w:rPr>
          <w:rFonts w:ascii="Times New Roman" w:hAnsi="Times New Roman" w:cs="Times New Roman"/>
          <w:sz w:val="28"/>
          <w:szCs w:val="28"/>
        </w:rPr>
      </w:pPr>
      <w:r w:rsidRPr="00AA2971">
        <w:rPr>
          <w:rFonts w:ascii="Times New Roman" w:hAnsi="Times New Roman" w:cs="Times New Roman"/>
          <w:color w:val="000000"/>
          <w:sz w:val="28"/>
          <w:szCs w:val="28"/>
        </w:rPr>
        <w:t>-сплочение ученического коллектива;</w:t>
      </w:r>
    </w:p>
    <w:p w:rsidR="00AA2971" w:rsidRPr="00AA2971" w:rsidRDefault="00AA2971" w:rsidP="00AA2971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AA2971" w:rsidRPr="00AA2971" w:rsidRDefault="00AA2971" w:rsidP="00AA2971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AA297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Оборудование</w:t>
      </w:r>
      <w:r w:rsidRPr="00AA2971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AA2971">
        <w:rPr>
          <w:rFonts w:ascii="Times New Roman" w:hAnsi="Times New Roman" w:cs="Times New Roman"/>
          <w:color w:val="000000"/>
          <w:sz w:val="28"/>
          <w:szCs w:val="28"/>
        </w:rPr>
        <w:t xml:space="preserve"> рисунки, </w:t>
      </w:r>
      <w:r w:rsidR="00463641">
        <w:rPr>
          <w:rFonts w:ascii="Times New Roman" w:hAnsi="Times New Roman" w:cs="Times New Roman"/>
          <w:color w:val="000000"/>
          <w:sz w:val="28"/>
          <w:szCs w:val="28"/>
        </w:rPr>
        <w:t>фото</w:t>
      </w:r>
      <w:r w:rsidRPr="00AA29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3641">
        <w:rPr>
          <w:rFonts w:ascii="Times New Roman" w:hAnsi="Times New Roman" w:cs="Times New Roman"/>
          <w:color w:val="000000"/>
          <w:sz w:val="28"/>
          <w:szCs w:val="28"/>
        </w:rPr>
        <w:t>Бельгии, поделки</w:t>
      </w:r>
      <w:r w:rsidRPr="00AA297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636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2971">
        <w:rPr>
          <w:rFonts w:ascii="Times New Roman" w:hAnsi="Times New Roman" w:cs="Times New Roman"/>
          <w:color w:val="000000"/>
          <w:sz w:val="28"/>
          <w:szCs w:val="28"/>
        </w:rPr>
        <w:t xml:space="preserve">реквизит для инсценирования (костюмы </w:t>
      </w:r>
      <w:r w:rsidR="00463641">
        <w:rPr>
          <w:rFonts w:ascii="Times New Roman" w:hAnsi="Times New Roman" w:cs="Times New Roman"/>
          <w:color w:val="000000"/>
          <w:sz w:val="28"/>
          <w:szCs w:val="28"/>
        </w:rPr>
        <w:t>карнавальные</w:t>
      </w:r>
      <w:proofErr w:type="gramStart"/>
      <w:r w:rsidRPr="00AA2971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Pr="00AA297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63641">
        <w:rPr>
          <w:rFonts w:ascii="Times New Roman" w:hAnsi="Times New Roman" w:cs="Times New Roman"/>
          <w:color w:val="000000"/>
          <w:sz w:val="28"/>
          <w:szCs w:val="28"/>
        </w:rPr>
        <w:t>заготовки для приготовления бельгийской кухни,</w:t>
      </w:r>
      <w:r w:rsidR="00113663">
        <w:rPr>
          <w:rFonts w:ascii="Times New Roman" w:hAnsi="Times New Roman" w:cs="Times New Roman"/>
          <w:color w:val="000000"/>
          <w:sz w:val="28"/>
          <w:szCs w:val="28"/>
        </w:rPr>
        <w:t xml:space="preserve"> одноразовые фартуки, перчатки. А</w:t>
      </w:r>
      <w:r w:rsidR="00463641">
        <w:rPr>
          <w:rFonts w:ascii="Times New Roman" w:hAnsi="Times New Roman" w:cs="Times New Roman"/>
          <w:color w:val="000000"/>
          <w:sz w:val="28"/>
          <w:szCs w:val="28"/>
        </w:rPr>
        <w:t>удиозаписи (фоновая музыка)</w:t>
      </w:r>
      <w:r w:rsidRPr="00AA297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13663">
        <w:rPr>
          <w:rFonts w:ascii="Times New Roman" w:hAnsi="Times New Roman" w:cs="Times New Roman"/>
          <w:color w:val="000000"/>
          <w:sz w:val="28"/>
          <w:szCs w:val="28"/>
        </w:rPr>
        <w:t xml:space="preserve">презентация </w:t>
      </w:r>
      <w:r w:rsidR="00463641">
        <w:rPr>
          <w:rFonts w:ascii="Times New Roman" w:hAnsi="Times New Roman" w:cs="Times New Roman"/>
          <w:color w:val="000000"/>
          <w:sz w:val="28"/>
          <w:szCs w:val="28"/>
        </w:rPr>
        <w:t>достопримечательности  Бельгии</w:t>
      </w:r>
      <w:r w:rsidRPr="00AA297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13663" w:rsidRDefault="00113663" w:rsidP="00AA2971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AA2971" w:rsidRPr="00AA2971" w:rsidRDefault="00AA2971" w:rsidP="00AA2971">
      <w:pPr>
        <w:pStyle w:val="a6"/>
        <w:rPr>
          <w:rFonts w:ascii="Times New Roman" w:hAnsi="Times New Roman" w:cs="Times New Roman"/>
          <w:sz w:val="28"/>
          <w:szCs w:val="28"/>
        </w:rPr>
      </w:pPr>
      <w:r w:rsidRPr="00AA2971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Форма проведения: </w:t>
      </w:r>
      <w:r w:rsidRPr="00AA2971">
        <w:rPr>
          <w:rFonts w:ascii="Times New Roman" w:hAnsi="Times New Roman" w:cs="Times New Roman"/>
          <w:sz w:val="28"/>
          <w:szCs w:val="28"/>
        </w:rPr>
        <w:t>Воспитательное мероприятие.</w:t>
      </w:r>
    </w:p>
    <w:p w:rsidR="00AA2971" w:rsidRPr="00AA2971" w:rsidRDefault="00AA2971" w:rsidP="00AA2971">
      <w:pPr>
        <w:pStyle w:val="a6"/>
        <w:rPr>
          <w:rFonts w:ascii="Times New Roman" w:hAnsi="Times New Roman" w:cs="Times New Roman"/>
          <w:sz w:val="28"/>
          <w:szCs w:val="28"/>
        </w:rPr>
      </w:pPr>
      <w:r w:rsidRPr="00AA29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Время проведения</w:t>
      </w:r>
      <w:r w:rsidRPr="00AA2971">
        <w:rPr>
          <w:rFonts w:ascii="Times New Roman" w:hAnsi="Times New Roman" w:cs="Times New Roman"/>
          <w:color w:val="000000"/>
          <w:sz w:val="28"/>
          <w:szCs w:val="28"/>
        </w:rPr>
        <w:t>: 1 час</w:t>
      </w:r>
    </w:p>
    <w:p w:rsidR="00AA2971" w:rsidRPr="00AA2971" w:rsidRDefault="00AA2971" w:rsidP="00AA297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A2971" w:rsidRPr="00AA2971" w:rsidRDefault="00AA2971" w:rsidP="00AA2971">
      <w:pPr>
        <w:pStyle w:val="a6"/>
        <w:rPr>
          <w:rFonts w:ascii="Times New Roman" w:hAnsi="Times New Roman" w:cs="Times New Roman"/>
          <w:sz w:val="28"/>
          <w:szCs w:val="28"/>
        </w:rPr>
      </w:pPr>
      <w:r w:rsidRPr="00AA297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Предварительная работа:</w:t>
      </w:r>
    </w:p>
    <w:p w:rsidR="00AA2971" w:rsidRPr="00AA2971" w:rsidRDefault="00AA2971" w:rsidP="00AA2971">
      <w:pPr>
        <w:pStyle w:val="a6"/>
        <w:rPr>
          <w:rFonts w:ascii="Times New Roman" w:hAnsi="Times New Roman" w:cs="Times New Roman"/>
          <w:sz w:val="28"/>
          <w:szCs w:val="28"/>
        </w:rPr>
      </w:pPr>
      <w:r w:rsidRPr="00AA2971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="004636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2971">
        <w:rPr>
          <w:rFonts w:ascii="Times New Roman" w:hAnsi="Times New Roman" w:cs="Times New Roman"/>
          <w:color w:val="000000"/>
          <w:sz w:val="28"/>
          <w:szCs w:val="28"/>
        </w:rPr>
        <w:t xml:space="preserve">Знакомство с историей и традициями </w:t>
      </w:r>
      <w:r w:rsidR="00463641">
        <w:rPr>
          <w:rFonts w:ascii="Times New Roman" w:hAnsi="Times New Roman" w:cs="Times New Roman"/>
          <w:color w:val="000000"/>
          <w:sz w:val="28"/>
          <w:szCs w:val="28"/>
        </w:rPr>
        <w:t>Бельгии.</w:t>
      </w:r>
    </w:p>
    <w:p w:rsidR="00AA2971" w:rsidRPr="00AA2971" w:rsidRDefault="00AA2971" w:rsidP="00AA2971">
      <w:pPr>
        <w:pStyle w:val="a6"/>
        <w:rPr>
          <w:rFonts w:ascii="Times New Roman" w:hAnsi="Times New Roman" w:cs="Times New Roman"/>
          <w:sz w:val="28"/>
          <w:szCs w:val="28"/>
        </w:rPr>
      </w:pPr>
      <w:r w:rsidRPr="00AA2971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113663">
        <w:rPr>
          <w:rFonts w:ascii="Times New Roman" w:hAnsi="Times New Roman" w:cs="Times New Roman"/>
          <w:color w:val="000000"/>
          <w:sz w:val="28"/>
          <w:szCs w:val="28"/>
        </w:rPr>
        <w:t>Прослушивание</w:t>
      </w:r>
      <w:r w:rsidRPr="00AA2971"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музыкальных произведений</w:t>
      </w:r>
      <w:r w:rsidR="00CF3A5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A2971" w:rsidRPr="00AA2971" w:rsidRDefault="00AA2971" w:rsidP="00AA2971">
      <w:pPr>
        <w:pStyle w:val="a6"/>
        <w:rPr>
          <w:rFonts w:ascii="Times New Roman" w:hAnsi="Times New Roman" w:cs="Times New Roman"/>
          <w:sz w:val="28"/>
          <w:szCs w:val="28"/>
        </w:rPr>
      </w:pPr>
      <w:r w:rsidRPr="00AA2971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="00463641">
        <w:rPr>
          <w:rFonts w:ascii="Times New Roman" w:hAnsi="Times New Roman" w:cs="Times New Roman"/>
          <w:color w:val="000000"/>
          <w:sz w:val="28"/>
          <w:szCs w:val="28"/>
        </w:rPr>
        <w:t>Распределение ролей и текста.</w:t>
      </w:r>
    </w:p>
    <w:p w:rsidR="00AA2971" w:rsidRPr="00AA2971" w:rsidRDefault="00AA2971" w:rsidP="00AA2971">
      <w:pPr>
        <w:pStyle w:val="a6"/>
        <w:rPr>
          <w:rFonts w:ascii="Times New Roman" w:hAnsi="Times New Roman" w:cs="Times New Roman"/>
          <w:sz w:val="28"/>
          <w:szCs w:val="28"/>
        </w:rPr>
      </w:pPr>
      <w:r w:rsidRPr="00AA2971">
        <w:rPr>
          <w:rFonts w:ascii="Times New Roman" w:hAnsi="Times New Roman" w:cs="Times New Roman"/>
          <w:color w:val="000000"/>
          <w:sz w:val="28"/>
          <w:szCs w:val="28"/>
        </w:rPr>
        <w:t>г) Постановка танцевального этюда («</w:t>
      </w:r>
      <w:r w:rsidR="00463641">
        <w:rPr>
          <w:rFonts w:ascii="Times New Roman" w:hAnsi="Times New Roman" w:cs="Times New Roman"/>
          <w:color w:val="000000"/>
          <w:sz w:val="28"/>
          <w:szCs w:val="28"/>
        </w:rPr>
        <w:t>Бельгийская полька</w:t>
      </w:r>
      <w:r w:rsidRPr="00AA2971">
        <w:rPr>
          <w:rFonts w:ascii="Times New Roman" w:hAnsi="Times New Roman" w:cs="Times New Roman"/>
          <w:color w:val="000000"/>
          <w:sz w:val="28"/>
          <w:szCs w:val="28"/>
        </w:rPr>
        <w:t>»).</w:t>
      </w:r>
    </w:p>
    <w:p w:rsidR="00AA2971" w:rsidRPr="00AA2971" w:rsidRDefault="00AA2971" w:rsidP="00AA297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A2971" w:rsidRPr="00AA2971" w:rsidRDefault="00AA2971" w:rsidP="00AA2971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AA2971" w:rsidRDefault="00AA2971" w:rsidP="00B768A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8AD">
        <w:rPr>
          <w:rFonts w:ascii="Times New Roman" w:hAnsi="Times New Roman" w:cs="Times New Roman"/>
          <w:b/>
          <w:sz w:val="28"/>
          <w:szCs w:val="28"/>
        </w:rPr>
        <w:t>Ход клубного часа:</w:t>
      </w:r>
    </w:p>
    <w:p w:rsidR="00B768AD" w:rsidRDefault="00B768AD" w:rsidP="00B768A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«Встреча гостей» </w:t>
      </w:r>
    </w:p>
    <w:p w:rsidR="00CF3A59" w:rsidRDefault="00B768AD" w:rsidP="00B768A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Гости – учащиеся других классов.</w:t>
      </w:r>
      <w:r w:rsidR="00CF3A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68AD" w:rsidRPr="00B768AD" w:rsidRDefault="00CF3A59" w:rsidP="00B768A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Помещение 1.</w:t>
      </w:r>
    </w:p>
    <w:p w:rsidR="00AA2971" w:rsidRPr="00AA2971" w:rsidRDefault="00AA2971" w:rsidP="00AA2971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AA2971" w:rsidRDefault="00CF3A59" w:rsidP="00AA297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Перед гостями фото короля Бельгии, его семья, замок, флаг, ге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рб  стр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аны т.п.</w:t>
      </w:r>
      <w:r w:rsidR="00AA2971" w:rsidRPr="00B768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3A59" w:rsidRPr="00B768AD" w:rsidRDefault="00CF3A59" w:rsidP="00AA297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768AD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768AD" w:rsidRDefault="007E02A2" w:rsidP="0011366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A29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Разве это не удивительно? Жил в Европе народ, о котором все знали, но никто как-то не говорил. Жил он на небольшом клочке земли </w:t>
      </w:r>
      <w:r w:rsidR="00B065BC" w:rsidRPr="00AA2971">
        <w:rPr>
          <w:rFonts w:ascii="Times New Roman" w:hAnsi="Times New Roman" w:cs="Times New Roman"/>
          <w:sz w:val="28"/>
          <w:szCs w:val="28"/>
          <w:shd w:val="clear" w:color="auto" w:fill="FFFFFF"/>
        </w:rPr>
        <w:t>омываемый  океаном.  П</w:t>
      </w:r>
      <w:r w:rsidRPr="00AA29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окрыв этот клочок густой сетью фабрик, заводов, железных и шоссейных дорог, превратил его в цветущее промышленное государство. Все знают, что в этом государстве живут отличные инженеры, механики, техники, рабочие, фабриканты и промышленники. Это страна Бельгия. </w:t>
      </w:r>
      <w:r w:rsidR="00293649" w:rsidRPr="00AA29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2971">
        <w:rPr>
          <w:rFonts w:ascii="Times New Roman" w:hAnsi="Times New Roman" w:cs="Times New Roman"/>
          <w:sz w:val="28"/>
          <w:szCs w:val="28"/>
          <w:shd w:val="clear" w:color="auto" w:fill="FFFFFF"/>
        </w:rPr>
        <w:t>А точнее</w:t>
      </w:r>
      <w:r w:rsidR="00C575D2" w:rsidRPr="00AA29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2971">
        <w:rPr>
          <w:rFonts w:ascii="Times New Roman" w:hAnsi="Times New Roman" w:cs="Times New Roman"/>
          <w:sz w:val="28"/>
          <w:szCs w:val="28"/>
          <w:shd w:val="clear" w:color="auto" w:fill="FFFFFF"/>
        </w:rPr>
        <w:t>- Королевство Бельгия.</w:t>
      </w:r>
      <w:r w:rsidR="00B768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2971">
        <w:rPr>
          <w:rFonts w:ascii="Times New Roman" w:hAnsi="Times New Roman" w:cs="Times New Roman"/>
          <w:sz w:val="28"/>
          <w:szCs w:val="28"/>
          <w:shd w:val="clear" w:color="auto" w:fill="FFFFFF"/>
        </w:rPr>
        <w:t>И правит этим королевством глубоко мирный король</w:t>
      </w:r>
      <w:r w:rsidR="00C575D2" w:rsidRPr="00AA29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Филипп - Первый. Замок его стоит на высокой горе в столице  Бельгии – Брюсселе.</w:t>
      </w:r>
      <w:r w:rsidR="00B768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065BC" w:rsidRPr="00AA2971">
        <w:rPr>
          <w:rFonts w:ascii="Times New Roman" w:hAnsi="Times New Roman" w:cs="Times New Roman"/>
          <w:sz w:val="28"/>
          <w:szCs w:val="28"/>
        </w:rPr>
        <w:t>В Бельгии живут три мирных народа.  На голландском языке разговаривают жители Фландрии. На французском языке – жители Валлонского региона.</w:t>
      </w:r>
      <w:r w:rsidR="00B768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065BC" w:rsidRPr="00AA2971">
        <w:rPr>
          <w:rFonts w:ascii="Times New Roman" w:hAnsi="Times New Roman" w:cs="Times New Roman"/>
          <w:sz w:val="28"/>
          <w:szCs w:val="28"/>
        </w:rPr>
        <w:t>На немецком языке говорят в провинции Льеж.</w:t>
      </w:r>
    </w:p>
    <w:p w:rsidR="00293649" w:rsidRPr="00B768AD" w:rsidRDefault="00293649" w:rsidP="00113663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2971">
        <w:rPr>
          <w:rFonts w:ascii="Times New Roman" w:hAnsi="Times New Roman" w:cs="Times New Roman"/>
          <w:sz w:val="28"/>
          <w:szCs w:val="28"/>
        </w:rPr>
        <w:t xml:space="preserve">Так как </w:t>
      </w:r>
      <w:r w:rsidRPr="00AA2971">
        <w:rPr>
          <w:rFonts w:ascii="Times New Roman" w:hAnsi="Times New Roman" w:cs="Times New Roman"/>
          <w:sz w:val="28"/>
          <w:szCs w:val="28"/>
          <w:shd w:val="clear" w:color="auto" w:fill="FFFFFF"/>
        </w:rPr>
        <w:t>снег бывает в Бельгии редко, а лето дождливое, то неутомимый король придумал много развлечений и призвал всех искусников и сказочников страны веселить свой народ и не забывать о гостях, которые приезжают</w:t>
      </w:r>
      <w:r w:rsidR="009876D4" w:rsidRPr="00AA29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эту</w:t>
      </w:r>
      <w:r w:rsidRPr="00AA29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2971">
        <w:rPr>
          <w:rFonts w:ascii="Times New Roman" w:hAnsi="Times New Roman" w:cs="Times New Roman"/>
          <w:sz w:val="28"/>
          <w:szCs w:val="28"/>
        </w:rPr>
        <w:t>Страну.</w:t>
      </w:r>
    </w:p>
    <w:p w:rsidR="00B768AD" w:rsidRDefault="00293649" w:rsidP="00113663">
      <w:pPr>
        <w:pStyle w:val="a3"/>
        <w:shd w:val="clear" w:color="auto" w:fill="FFFFFF"/>
        <w:spacing w:before="120" w:beforeAutospacing="0" w:after="120" w:afterAutospacing="0" w:line="336" w:lineRule="atLeast"/>
        <w:ind w:firstLine="708"/>
        <w:rPr>
          <w:sz w:val="28"/>
          <w:szCs w:val="28"/>
        </w:rPr>
      </w:pPr>
      <w:r w:rsidRPr="00AA2971">
        <w:rPr>
          <w:sz w:val="28"/>
          <w:szCs w:val="28"/>
        </w:rPr>
        <w:t xml:space="preserve">Чем же знаменита Бельгия?  А вы знаете, что эта страна одна из крупнейших центров </w:t>
      </w:r>
      <w:r w:rsidR="00EF6EDB" w:rsidRPr="00AA2971">
        <w:rPr>
          <w:sz w:val="28"/>
          <w:szCs w:val="28"/>
        </w:rPr>
        <w:t xml:space="preserve">развития такого жанра, как комиксы? Здесь </w:t>
      </w:r>
      <w:r w:rsidR="001244BE" w:rsidRPr="00AA2971">
        <w:rPr>
          <w:sz w:val="28"/>
          <w:szCs w:val="28"/>
        </w:rPr>
        <w:t xml:space="preserve">есть </w:t>
      </w:r>
      <w:r w:rsidR="00EF6EDB" w:rsidRPr="00AA2971">
        <w:rPr>
          <w:sz w:val="28"/>
          <w:szCs w:val="28"/>
        </w:rPr>
        <w:t xml:space="preserve"> целый </w:t>
      </w:r>
      <w:r w:rsidR="009876D4" w:rsidRPr="00AA2971">
        <w:rPr>
          <w:sz w:val="28"/>
          <w:szCs w:val="28"/>
        </w:rPr>
        <w:t>город,</w:t>
      </w:r>
      <w:r w:rsidR="00EF6EDB" w:rsidRPr="00AA2971">
        <w:rPr>
          <w:sz w:val="28"/>
          <w:szCs w:val="28"/>
        </w:rPr>
        <w:t xml:space="preserve"> в котором разрисованы</w:t>
      </w:r>
      <w:r w:rsidR="009876D4" w:rsidRPr="00AA2971">
        <w:rPr>
          <w:sz w:val="28"/>
          <w:szCs w:val="28"/>
        </w:rPr>
        <w:t xml:space="preserve"> комиксами</w:t>
      </w:r>
      <w:r w:rsidR="00EF6EDB" w:rsidRPr="00AA2971">
        <w:rPr>
          <w:sz w:val="28"/>
          <w:szCs w:val="28"/>
        </w:rPr>
        <w:t xml:space="preserve"> подъезды, дома и даже целые ул</w:t>
      </w:r>
      <w:r w:rsidR="009876D4" w:rsidRPr="00AA2971">
        <w:rPr>
          <w:sz w:val="28"/>
          <w:szCs w:val="28"/>
        </w:rPr>
        <w:t>ицы и проспекты</w:t>
      </w:r>
      <w:r w:rsidR="00EF6EDB" w:rsidRPr="00AA2971">
        <w:rPr>
          <w:sz w:val="28"/>
          <w:szCs w:val="28"/>
        </w:rPr>
        <w:t>! Есть город, в котором  все посвящено музыкальному инструменту – саксофону!  А  сколько музеев и парков!  Есть даже скульптурный парк под открытым небом</w:t>
      </w:r>
      <w:r w:rsidR="00113663">
        <w:rPr>
          <w:sz w:val="28"/>
          <w:szCs w:val="28"/>
        </w:rPr>
        <w:t>.</w:t>
      </w:r>
    </w:p>
    <w:p w:rsidR="00257F03" w:rsidRPr="00AA2971" w:rsidRDefault="00EF6EDB" w:rsidP="00113663">
      <w:pPr>
        <w:pStyle w:val="a3"/>
        <w:shd w:val="clear" w:color="auto" w:fill="FFFFFF"/>
        <w:spacing w:before="120" w:beforeAutospacing="0" w:after="120" w:afterAutospacing="0" w:line="336" w:lineRule="atLeast"/>
        <w:ind w:firstLine="708"/>
        <w:rPr>
          <w:color w:val="000000"/>
          <w:sz w:val="28"/>
          <w:szCs w:val="28"/>
        </w:rPr>
      </w:pPr>
      <w:r w:rsidRPr="00AA2971">
        <w:rPr>
          <w:sz w:val="28"/>
          <w:szCs w:val="28"/>
        </w:rPr>
        <w:t>Большую роль в культурной жизни Бельгии играют народные праздники.  Самые популярные и известные среди них: Карнавальная неделя (в феврале празднуется во всей Бельгии)</w:t>
      </w:r>
      <w:r w:rsidR="00B768AD">
        <w:rPr>
          <w:sz w:val="28"/>
          <w:szCs w:val="28"/>
        </w:rPr>
        <w:t xml:space="preserve">, </w:t>
      </w:r>
      <w:r w:rsidR="00257F03" w:rsidRPr="00AA2971">
        <w:rPr>
          <w:sz w:val="28"/>
          <w:szCs w:val="28"/>
        </w:rPr>
        <w:t>Вы не поверите, но в этой стране проходит  целую неделю карнавал, по</w:t>
      </w:r>
      <w:r w:rsidR="001244BE" w:rsidRPr="00AA2971">
        <w:rPr>
          <w:sz w:val="28"/>
          <w:szCs w:val="28"/>
        </w:rPr>
        <w:t>священный  битве</w:t>
      </w:r>
      <w:r w:rsidR="00257F03" w:rsidRPr="00AA2971">
        <w:rPr>
          <w:sz w:val="28"/>
          <w:szCs w:val="28"/>
        </w:rPr>
        <w:t xml:space="preserve"> С</w:t>
      </w:r>
      <w:r w:rsidR="001244BE" w:rsidRPr="00AA2971">
        <w:rPr>
          <w:sz w:val="28"/>
          <w:szCs w:val="28"/>
        </w:rPr>
        <w:t>вятого Георгия с драконом</w:t>
      </w:r>
      <w:r w:rsidR="00113663">
        <w:rPr>
          <w:sz w:val="28"/>
          <w:szCs w:val="28"/>
        </w:rPr>
        <w:t xml:space="preserve">. </w:t>
      </w:r>
      <w:r w:rsidR="00257F03" w:rsidRPr="00AA2971">
        <w:rPr>
          <w:sz w:val="28"/>
          <w:szCs w:val="28"/>
        </w:rPr>
        <w:t>Есть карнавал Бенгальских Огней.</w:t>
      </w:r>
      <w:r w:rsidR="001244BE" w:rsidRPr="00AA2971">
        <w:rPr>
          <w:sz w:val="28"/>
          <w:szCs w:val="28"/>
        </w:rPr>
        <w:t xml:space="preserve"> </w:t>
      </w:r>
      <w:r w:rsidR="00257F03" w:rsidRPr="00AA2971">
        <w:rPr>
          <w:color w:val="000000"/>
          <w:sz w:val="28"/>
          <w:szCs w:val="28"/>
        </w:rPr>
        <w:t xml:space="preserve"> В середине февраля начинается фестиваль креветок, в одном городе – праздник кошек, в другом – </w:t>
      </w:r>
      <w:r w:rsidR="001244BE" w:rsidRPr="00AA2971">
        <w:rPr>
          <w:color w:val="000000"/>
          <w:sz w:val="28"/>
          <w:szCs w:val="28"/>
        </w:rPr>
        <w:t xml:space="preserve">праздник ветчины, а в Брюсселе проходит </w:t>
      </w:r>
      <w:r w:rsidR="00257F03" w:rsidRPr="00AA2971">
        <w:rPr>
          <w:color w:val="000000"/>
          <w:sz w:val="28"/>
          <w:szCs w:val="28"/>
        </w:rPr>
        <w:t xml:space="preserve"> фестиваль гигантов. 18 февраля </w:t>
      </w:r>
      <w:r w:rsidR="001244BE" w:rsidRPr="00AA2971">
        <w:rPr>
          <w:color w:val="000000"/>
          <w:sz w:val="28"/>
          <w:szCs w:val="28"/>
        </w:rPr>
        <w:t xml:space="preserve"> проходит </w:t>
      </w:r>
      <w:r w:rsidR="00257F03" w:rsidRPr="00AA2971">
        <w:rPr>
          <w:color w:val="000000"/>
          <w:sz w:val="28"/>
          <w:szCs w:val="28"/>
        </w:rPr>
        <w:t>костюмированный парад, в этот день всех проходящих мимо ловят большими клещами.</w:t>
      </w:r>
      <w:r w:rsidR="001244BE" w:rsidRPr="00AA2971">
        <w:rPr>
          <w:color w:val="000000"/>
          <w:sz w:val="28"/>
          <w:szCs w:val="28"/>
        </w:rPr>
        <w:t xml:space="preserve"> </w:t>
      </w:r>
    </w:p>
    <w:p w:rsidR="009876D4" w:rsidRPr="00AA2971" w:rsidRDefault="001244BE" w:rsidP="00113663">
      <w:pPr>
        <w:pStyle w:val="a3"/>
        <w:shd w:val="clear" w:color="auto" w:fill="FFFFFF"/>
        <w:spacing w:before="120" w:beforeAutospacing="0" w:after="120" w:afterAutospacing="0" w:line="336" w:lineRule="atLeast"/>
        <w:ind w:firstLine="708"/>
        <w:rPr>
          <w:color w:val="000000"/>
          <w:sz w:val="28"/>
          <w:szCs w:val="28"/>
        </w:rPr>
      </w:pPr>
      <w:r w:rsidRPr="00AA2971">
        <w:rPr>
          <w:color w:val="000000"/>
          <w:sz w:val="28"/>
          <w:szCs w:val="28"/>
        </w:rPr>
        <w:lastRenderedPageBreak/>
        <w:t xml:space="preserve">В общем, веселый и мудрый король не поскупился не только на развлечения  и зрелища.  Бельгия славится своей кухней. </w:t>
      </w:r>
      <w:r w:rsidR="009876D4" w:rsidRPr="00AA2971">
        <w:rPr>
          <w:color w:val="000000"/>
          <w:sz w:val="28"/>
          <w:szCs w:val="28"/>
        </w:rPr>
        <w:t xml:space="preserve">Плодородная земля дает немалый урожай овощей и фруктов. </w:t>
      </w:r>
    </w:p>
    <w:p w:rsidR="001244BE" w:rsidRPr="00AA2971" w:rsidRDefault="009876D4" w:rsidP="00113663">
      <w:pPr>
        <w:pStyle w:val="a3"/>
        <w:shd w:val="clear" w:color="auto" w:fill="FFFFFF"/>
        <w:spacing w:before="120" w:beforeAutospacing="0" w:after="120" w:afterAutospacing="0" w:line="336" w:lineRule="atLeast"/>
        <w:ind w:firstLine="708"/>
        <w:rPr>
          <w:color w:val="000000"/>
          <w:sz w:val="28"/>
          <w:szCs w:val="28"/>
        </w:rPr>
      </w:pPr>
      <w:r w:rsidRPr="00AA2971">
        <w:rPr>
          <w:color w:val="000000"/>
          <w:sz w:val="28"/>
          <w:szCs w:val="28"/>
        </w:rPr>
        <w:t>И сейчас мы приглашаем вас в частичку сказочной Бельгии!</w:t>
      </w:r>
      <w:r w:rsidR="001244BE" w:rsidRPr="00AA2971">
        <w:rPr>
          <w:color w:val="000000"/>
          <w:sz w:val="28"/>
          <w:szCs w:val="28"/>
        </w:rPr>
        <w:t xml:space="preserve"> </w:t>
      </w:r>
    </w:p>
    <w:p w:rsidR="009876D4" w:rsidRDefault="009876D4" w:rsidP="00293649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000000"/>
          <w:sz w:val="28"/>
          <w:szCs w:val="28"/>
        </w:rPr>
      </w:pPr>
      <w:r w:rsidRPr="00AA2971">
        <w:rPr>
          <w:color w:val="000000"/>
          <w:sz w:val="28"/>
          <w:szCs w:val="28"/>
        </w:rPr>
        <w:t xml:space="preserve">Что бы вам было не скучно мы, пригласили помощников с разных карнавалов Бельгии. </w:t>
      </w:r>
      <w:r w:rsidR="00EE15B3" w:rsidRPr="00AA2971">
        <w:rPr>
          <w:color w:val="000000"/>
          <w:sz w:val="28"/>
          <w:szCs w:val="28"/>
        </w:rPr>
        <w:t xml:space="preserve"> </w:t>
      </w:r>
      <w:r w:rsidRPr="00AA2971">
        <w:rPr>
          <w:color w:val="000000"/>
          <w:sz w:val="28"/>
          <w:szCs w:val="28"/>
        </w:rPr>
        <w:t xml:space="preserve">Знакомьтесь: </w:t>
      </w:r>
      <w:r w:rsidR="00EE15B3" w:rsidRPr="00AA2971">
        <w:rPr>
          <w:color w:val="000000"/>
          <w:sz w:val="28"/>
          <w:szCs w:val="28"/>
        </w:rPr>
        <w:t>«Луковица», «Апельсин», «Картошка», «Банан»</w:t>
      </w:r>
      <w:r w:rsidR="00415E41" w:rsidRPr="00AA2971">
        <w:rPr>
          <w:color w:val="000000"/>
          <w:sz w:val="28"/>
          <w:szCs w:val="28"/>
        </w:rPr>
        <w:t xml:space="preserve"> и «Помидор».</w:t>
      </w:r>
      <w:r w:rsidR="00113663">
        <w:rPr>
          <w:color w:val="000000"/>
          <w:sz w:val="28"/>
          <w:szCs w:val="28"/>
        </w:rPr>
        <w:t xml:space="preserve"> Выберете себе проводника.</w:t>
      </w:r>
    </w:p>
    <w:p w:rsidR="00CF3A59" w:rsidRPr="00CF3A59" w:rsidRDefault="00CF3A59" w:rsidP="00CF3A59">
      <w:pPr>
        <w:pStyle w:val="a3"/>
        <w:shd w:val="clear" w:color="auto" w:fill="FFFFFF"/>
        <w:spacing w:before="120" w:beforeAutospacing="0" w:after="120" w:afterAutospacing="0" w:line="336" w:lineRule="atLeast"/>
        <w:jc w:val="center"/>
        <w:rPr>
          <w:b/>
          <w:color w:val="000000"/>
          <w:sz w:val="28"/>
          <w:szCs w:val="28"/>
        </w:rPr>
      </w:pPr>
      <w:r w:rsidRPr="00CF3A59">
        <w:rPr>
          <w:b/>
          <w:color w:val="000000"/>
          <w:sz w:val="28"/>
          <w:szCs w:val="28"/>
        </w:rPr>
        <w:t>Помещение 2.</w:t>
      </w:r>
    </w:p>
    <w:p w:rsidR="00113663" w:rsidRPr="00CF3A59" w:rsidRDefault="00113663" w:rsidP="0002708D">
      <w:pPr>
        <w:pStyle w:val="a3"/>
        <w:shd w:val="clear" w:color="auto" w:fill="FFFFFF"/>
        <w:spacing w:before="120" w:beforeAutospacing="0" w:after="120" w:afterAutospacing="0" w:line="336" w:lineRule="atLeast"/>
        <w:ind w:firstLine="708"/>
        <w:rPr>
          <w:color w:val="000000"/>
          <w:sz w:val="28"/>
          <w:szCs w:val="28"/>
        </w:rPr>
      </w:pPr>
      <w:r w:rsidRPr="00CF3A59">
        <w:rPr>
          <w:color w:val="000000"/>
          <w:sz w:val="28"/>
          <w:szCs w:val="28"/>
        </w:rPr>
        <w:t xml:space="preserve">Гости выбирают проводника и проходят в другое помещение. Каждый из проводников подводит их к </w:t>
      </w:r>
      <w:r w:rsidR="00E8134B" w:rsidRPr="00CF3A59">
        <w:rPr>
          <w:color w:val="000000"/>
          <w:sz w:val="28"/>
          <w:szCs w:val="28"/>
        </w:rPr>
        <w:t>местам, заранее подготовленным</w:t>
      </w:r>
      <w:r w:rsidRPr="00CF3A59">
        <w:rPr>
          <w:color w:val="000000"/>
          <w:sz w:val="28"/>
          <w:szCs w:val="28"/>
        </w:rPr>
        <w:t xml:space="preserve">. Здесь проводники </w:t>
      </w:r>
      <w:r w:rsidR="00E8134B" w:rsidRPr="00CF3A59">
        <w:rPr>
          <w:color w:val="000000"/>
          <w:sz w:val="28"/>
          <w:szCs w:val="28"/>
        </w:rPr>
        <w:t xml:space="preserve">рассказывают и показывают, чем они будут заниматься в этой «зоне». </w:t>
      </w:r>
    </w:p>
    <w:p w:rsidR="00E8134B" w:rsidRPr="00CF3A59" w:rsidRDefault="00D00BB3" w:rsidP="00293649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000000"/>
          <w:sz w:val="28"/>
          <w:szCs w:val="28"/>
        </w:rPr>
      </w:pPr>
      <w:r w:rsidRPr="00CF3A59">
        <w:rPr>
          <w:b/>
          <w:color w:val="000000"/>
          <w:sz w:val="28"/>
          <w:szCs w:val="28"/>
        </w:rPr>
        <w:t>Зона</w:t>
      </w:r>
      <w:r w:rsidR="009033F3">
        <w:rPr>
          <w:b/>
          <w:color w:val="000000"/>
          <w:sz w:val="28"/>
          <w:szCs w:val="28"/>
        </w:rPr>
        <w:t xml:space="preserve"> 1. К</w:t>
      </w:r>
      <w:r w:rsidRPr="00CF3A59">
        <w:rPr>
          <w:b/>
          <w:color w:val="000000"/>
          <w:sz w:val="28"/>
          <w:szCs w:val="28"/>
        </w:rPr>
        <w:t>омиксы</w:t>
      </w:r>
      <w:r w:rsidRPr="00CF3A59">
        <w:rPr>
          <w:color w:val="000000"/>
          <w:sz w:val="28"/>
          <w:szCs w:val="28"/>
        </w:rPr>
        <w:t xml:space="preserve">. </w:t>
      </w:r>
      <w:r w:rsidR="00D94D07" w:rsidRPr="00CF3A59">
        <w:rPr>
          <w:color w:val="000000"/>
          <w:sz w:val="28"/>
          <w:szCs w:val="28"/>
        </w:rPr>
        <w:t>Заранее напечатанные детские комиксы</w:t>
      </w:r>
      <w:r w:rsidR="00875186" w:rsidRPr="00CF3A59">
        <w:rPr>
          <w:color w:val="000000"/>
          <w:sz w:val="28"/>
          <w:szCs w:val="28"/>
        </w:rPr>
        <w:t>, которые они раскрашивают.</w:t>
      </w:r>
      <w:r w:rsidRPr="00CF3A59">
        <w:rPr>
          <w:color w:val="000000"/>
          <w:sz w:val="28"/>
          <w:szCs w:val="28"/>
        </w:rPr>
        <w:t xml:space="preserve"> </w:t>
      </w:r>
      <w:r w:rsidR="0002708D" w:rsidRPr="00CF3A59">
        <w:rPr>
          <w:color w:val="000000"/>
          <w:sz w:val="28"/>
          <w:szCs w:val="28"/>
        </w:rPr>
        <w:t>Раскраски вывешиваем на магнитную доску.</w:t>
      </w:r>
    </w:p>
    <w:p w:rsidR="00E8134B" w:rsidRPr="00CF3A59" w:rsidRDefault="00E8134B" w:rsidP="00293649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000000"/>
          <w:sz w:val="28"/>
          <w:szCs w:val="28"/>
        </w:rPr>
      </w:pPr>
      <w:r w:rsidRPr="00CF3A59">
        <w:rPr>
          <w:b/>
          <w:color w:val="000000"/>
          <w:sz w:val="28"/>
          <w:szCs w:val="28"/>
        </w:rPr>
        <w:t xml:space="preserve">Зона </w:t>
      </w:r>
      <w:r w:rsidR="009033F3">
        <w:rPr>
          <w:b/>
          <w:color w:val="000000"/>
          <w:sz w:val="28"/>
          <w:szCs w:val="28"/>
        </w:rPr>
        <w:t>2. Лепка</w:t>
      </w:r>
      <w:r w:rsidRPr="00CF3A59">
        <w:rPr>
          <w:b/>
          <w:color w:val="000000"/>
          <w:sz w:val="28"/>
          <w:szCs w:val="28"/>
        </w:rPr>
        <w:t xml:space="preserve"> из пластилина</w:t>
      </w:r>
      <w:r w:rsidRPr="00CF3A59">
        <w:rPr>
          <w:color w:val="000000"/>
          <w:sz w:val="28"/>
          <w:szCs w:val="28"/>
        </w:rPr>
        <w:t>.</w:t>
      </w:r>
      <w:r w:rsidR="00B46E09" w:rsidRPr="00CF3A59">
        <w:rPr>
          <w:color w:val="000000"/>
          <w:sz w:val="28"/>
          <w:szCs w:val="28"/>
        </w:rPr>
        <w:t xml:space="preserve"> Перед гостями рисунки</w:t>
      </w:r>
      <w:r w:rsidR="0002708D" w:rsidRPr="00CF3A59">
        <w:rPr>
          <w:color w:val="000000"/>
          <w:sz w:val="28"/>
          <w:szCs w:val="28"/>
        </w:rPr>
        <w:t xml:space="preserve"> с фигурками</w:t>
      </w:r>
      <w:r w:rsidR="00B46E09" w:rsidRPr="00CF3A59">
        <w:rPr>
          <w:color w:val="000000"/>
          <w:sz w:val="28"/>
          <w:szCs w:val="28"/>
        </w:rPr>
        <w:t>, которые надо вылепить из пластилина. Потом на своей зоне  они делают, своего рода, галерею скульптур.</w:t>
      </w:r>
    </w:p>
    <w:p w:rsidR="00E8134B" w:rsidRPr="00CF3A59" w:rsidRDefault="00E8134B" w:rsidP="00293649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000000"/>
          <w:sz w:val="28"/>
          <w:szCs w:val="28"/>
        </w:rPr>
      </w:pPr>
      <w:r w:rsidRPr="00CF3A59">
        <w:rPr>
          <w:b/>
          <w:color w:val="000000"/>
          <w:sz w:val="28"/>
          <w:szCs w:val="28"/>
        </w:rPr>
        <w:t xml:space="preserve">Зона </w:t>
      </w:r>
      <w:r w:rsidR="009033F3">
        <w:rPr>
          <w:b/>
          <w:color w:val="000000"/>
          <w:sz w:val="28"/>
          <w:szCs w:val="28"/>
        </w:rPr>
        <w:t>3. П</w:t>
      </w:r>
      <w:r w:rsidRPr="00CF3A59">
        <w:rPr>
          <w:b/>
          <w:color w:val="000000"/>
          <w:sz w:val="28"/>
          <w:szCs w:val="28"/>
        </w:rPr>
        <w:t>риготовления картошки фри</w:t>
      </w:r>
      <w:r w:rsidRPr="00CF3A59">
        <w:rPr>
          <w:color w:val="000000"/>
          <w:sz w:val="28"/>
          <w:szCs w:val="28"/>
        </w:rPr>
        <w:t>.</w:t>
      </w:r>
      <w:r w:rsidR="00B46E09" w:rsidRPr="00CF3A59">
        <w:rPr>
          <w:color w:val="000000"/>
          <w:sz w:val="28"/>
          <w:szCs w:val="28"/>
        </w:rPr>
        <w:t xml:space="preserve"> На этой зоне обязательна техника безопасности. Детям </w:t>
      </w:r>
      <w:proofErr w:type="gramStart"/>
      <w:r w:rsidR="00B46E09" w:rsidRPr="00CF3A59">
        <w:rPr>
          <w:color w:val="000000"/>
          <w:sz w:val="28"/>
          <w:szCs w:val="28"/>
        </w:rPr>
        <w:t>одевают</w:t>
      </w:r>
      <w:proofErr w:type="gramEnd"/>
      <w:r w:rsidR="00B46E09" w:rsidRPr="00CF3A59">
        <w:rPr>
          <w:color w:val="000000"/>
          <w:sz w:val="28"/>
          <w:szCs w:val="28"/>
        </w:rPr>
        <w:t xml:space="preserve"> одноразовые фартуки, перчатки. Обязательно присутствие взрослых (родителей), которые помогают.</w:t>
      </w:r>
      <w:r w:rsidR="00432B87" w:rsidRPr="00CF3A59">
        <w:rPr>
          <w:color w:val="000000"/>
          <w:sz w:val="28"/>
          <w:szCs w:val="28"/>
        </w:rPr>
        <w:t xml:space="preserve"> Чистят картошку, нарезают ломтиками. Родители жарят </w:t>
      </w:r>
      <w:r w:rsidR="0002708D" w:rsidRPr="00CF3A59">
        <w:rPr>
          <w:color w:val="000000"/>
          <w:sz w:val="28"/>
          <w:szCs w:val="28"/>
        </w:rPr>
        <w:t xml:space="preserve">картошку </w:t>
      </w:r>
      <w:r w:rsidR="00432B87" w:rsidRPr="00CF3A59">
        <w:rPr>
          <w:color w:val="000000"/>
          <w:sz w:val="28"/>
          <w:szCs w:val="28"/>
        </w:rPr>
        <w:t>во фритюрнице.</w:t>
      </w:r>
    </w:p>
    <w:p w:rsidR="00E8134B" w:rsidRPr="00CF3A59" w:rsidRDefault="00E8134B" w:rsidP="00293649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000000"/>
          <w:sz w:val="28"/>
          <w:szCs w:val="28"/>
        </w:rPr>
      </w:pPr>
      <w:r w:rsidRPr="00CF3A59">
        <w:rPr>
          <w:b/>
          <w:color w:val="000000"/>
          <w:sz w:val="28"/>
          <w:szCs w:val="28"/>
        </w:rPr>
        <w:t xml:space="preserve">Зона </w:t>
      </w:r>
      <w:r w:rsidR="009033F3">
        <w:rPr>
          <w:b/>
          <w:color w:val="000000"/>
          <w:sz w:val="28"/>
          <w:szCs w:val="28"/>
        </w:rPr>
        <w:t>4. П</w:t>
      </w:r>
      <w:r w:rsidRPr="00CF3A59">
        <w:rPr>
          <w:b/>
          <w:color w:val="000000"/>
          <w:sz w:val="28"/>
          <w:szCs w:val="28"/>
        </w:rPr>
        <w:t>риготовления салата из креветок</w:t>
      </w:r>
      <w:r w:rsidRPr="00CF3A59">
        <w:rPr>
          <w:color w:val="000000"/>
          <w:sz w:val="28"/>
          <w:szCs w:val="28"/>
        </w:rPr>
        <w:t>.</w:t>
      </w:r>
      <w:r w:rsidR="0002708D" w:rsidRPr="00CF3A59">
        <w:rPr>
          <w:color w:val="000000"/>
          <w:sz w:val="28"/>
          <w:szCs w:val="28"/>
        </w:rPr>
        <w:t xml:space="preserve"> Помидоры нарезают ломтиками. Чистят вареные креветки. Формируют, в тарелках,  салат с зеленью.</w:t>
      </w:r>
    </w:p>
    <w:p w:rsidR="0002708D" w:rsidRPr="00CF3A59" w:rsidRDefault="00E8134B" w:rsidP="00293649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000000"/>
          <w:sz w:val="28"/>
          <w:szCs w:val="28"/>
        </w:rPr>
      </w:pPr>
      <w:r w:rsidRPr="00CF3A59">
        <w:rPr>
          <w:color w:val="000000"/>
          <w:sz w:val="28"/>
          <w:szCs w:val="28"/>
        </w:rPr>
        <w:t>На каждо</w:t>
      </w:r>
      <w:r w:rsidR="00CF3A59" w:rsidRPr="00CF3A59">
        <w:rPr>
          <w:color w:val="000000"/>
          <w:sz w:val="28"/>
          <w:szCs w:val="28"/>
        </w:rPr>
        <w:t>й зоне помогают детям родители</w:t>
      </w:r>
      <w:r w:rsidRPr="00CF3A59">
        <w:rPr>
          <w:color w:val="000000"/>
          <w:sz w:val="28"/>
          <w:szCs w:val="28"/>
        </w:rPr>
        <w:t>.</w:t>
      </w:r>
      <w:r w:rsidR="00CF3A59" w:rsidRPr="00CF3A59">
        <w:rPr>
          <w:color w:val="000000"/>
          <w:sz w:val="28"/>
          <w:szCs w:val="28"/>
        </w:rPr>
        <w:t xml:space="preserve"> </w:t>
      </w:r>
      <w:r w:rsidR="0002708D" w:rsidRPr="00CF3A59">
        <w:rPr>
          <w:color w:val="000000"/>
          <w:sz w:val="28"/>
          <w:szCs w:val="28"/>
        </w:rPr>
        <w:t>Затем, прохо</w:t>
      </w:r>
      <w:r w:rsidR="00CF3A59" w:rsidRPr="00CF3A59">
        <w:rPr>
          <w:color w:val="000000"/>
          <w:sz w:val="28"/>
          <w:szCs w:val="28"/>
        </w:rPr>
        <w:t>дит маленькая экскурсия по зонам, то есть все рассматривают продукты деятельности других.</w:t>
      </w:r>
    </w:p>
    <w:p w:rsidR="00CF3A59" w:rsidRDefault="00CF3A59" w:rsidP="00293649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000000"/>
          <w:sz w:val="28"/>
          <w:szCs w:val="28"/>
        </w:rPr>
      </w:pPr>
      <w:r w:rsidRPr="00CF3A59">
        <w:rPr>
          <w:color w:val="000000"/>
          <w:sz w:val="28"/>
          <w:szCs w:val="28"/>
        </w:rPr>
        <w:t>По приглашению одного из герое</w:t>
      </w:r>
      <w:proofErr w:type="gramStart"/>
      <w:r w:rsidRPr="00CF3A59">
        <w:rPr>
          <w:color w:val="000000"/>
          <w:sz w:val="28"/>
          <w:szCs w:val="28"/>
        </w:rPr>
        <w:t>в(</w:t>
      </w:r>
      <w:proofErr w:type="gramEnd"/>
      <w:r w:rsidRPr="00CF3A59">
        <w:rPr>
          <w:color w:val="000000"/>
          <w:sz w:val="28"/>
          <w:szCs w:val="28"/>
        </w:rPr>
        <w:t>«Луковица», «Апельсин», «Картошка», «Банан» и «Помидор»), гости переходят в третье помещение</w:t>
      </w:r>
      <w:r>
        <w:rPr>
          <w:color w:val="000000"/>
          <w:sz w:val="28"/>
          <w:szCs w:val="28"/>
        </w:rPr>
        <w:t>.</w:t>
      </w:r>
    </w:p>
    <w:p w:rsidR="00CF3A59" w:rsidRDefault="00CF3A59" w:rsidP="00CF3A59">
      <w:pPr>
        <w:pStyle w:val="a3"/>
        <w:shd w:val="clear" w:color="auto" w:fill="FFFFFF"/>
        <w:spacing w:before="120" w:beforeAutospacing="0" w:after="120" w:afterAutospacing="0" w:line="336" w:lineRule="atLeast"/>
        <w:jc w:val="center"/>
        <w:rPr>
          <w:b/>
          <w:color w:val="000000"/>
          <w:sz w:val="28"/>
          <w:szCs w:val="28"/>
        </w:rPr>
      </w:pPr>
      <w:r w:rsidRPr="00CF3A59">
        <w:rPr>
          <w:b/>
          <w:color w:val="000000"/>
          <w:sz w:val="28"/>
          <w:szCs w:val="28"/>
        </w:rPr>
        <w:t>Помещение 3.</w:t>
      </w:r>
    </w:p>
    <w:p w:rsidR="009033F3" w:rsidRPr="009033F3" w:rsidRDefault="009033F3" w:rsidP="00293649">
      <w:pPr>
        <w:pStyle w:val="a3"/>
        <w:shd w:val="clear" w:color="auto" w:fill="FFFFFF"/>
        <w:spacing w:before="120" w:beforeAutospacing="0" w:after="120" w:afterAutospacing="0" w:line="336" w:lineRule="atLeast"/>
        <w:rPr>
          <w:b/>
          <w:color w:val="000000"/>
          <w:sz w:val="28"/>
          <w:szCs w:val="28"/>
        </w:rPr>
      </w:pPr>
      <w:r w:rsidRPr="009033F3">
        <w:rPr>
          <w:b/>
          <w:color w:val="000000"/>
          <w:sz w:val="28"/>
          <w:szCs w:val="28"/>
        </w:rPr>
        <w:t xml:space="preserve">Зона 5. </w:t>
      </w:r>
    </w:p>
    <w:p w:rsidR="00B768AD" w:rsidRDefault="009033F3" w:rsidP="00293649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Гостям предлагают научиться танцу «Бельгийская полька». Участники сначала разучивают движения, а потом под музыку  танцуют. Итоговым моментом становится  приглашение гостей  к заранее накрытому</w:t>
      </w:r>
      <w:r w:rsidR="00CF3A5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шведскому столу, </w:t>
      </w:r>
      <w:r w:rsidR="00CF3A59">
        <w:rPr>
          <w:color w:val="000000"/>
          <w:sz w:val="28"/>
          <w:szCs w:val="28"/>
        </w:rPr>
        <w:t xml:space="preserve"> где присутствую</w:t>
      </w:r>
      <w:r>
        <w:rPr>
          <w:color w:val="000000"/>
          <w:sz w:val="28"/>
          <w:szCs w:val="28"/>
        </w:rPr>
        <w:t xml:space="preserve">т блюда бельгийской кухни. </w:t>
      </w:r>
    </w:p>
    <w:p w:rsidR="00C13EF6" w:rsidRDefault="00C13EF6" w:rsidP="00293649">
      <w:pPr>
        <w:pStyle w:val="a3"/>
        <w:shd w:val="clear" w:color="auto" w:fill="FFFFFF"/>
        <w:spacing w:before="120" w:beforeAutospacing="0" w:after="120" w:afterAutospacing="0" w:line="336" w:lineRule="atLeast"/>
        <w:rPr>
          <w:b/>
          <w:color w:val="000000"/>
          <w:sz w:val="28"/>
          <w:szCs w:val="28"/>
        </w:rPr>
      </w:pPr>
      <w:r w:rsidRPr="00C13EF6">
        <w:rPr>
          <w:b/>
          <w:color w:val="000000"/>
          <w:sz w:val="28"/>
          <w:szCs w:val="28"/>
        </w:rPr>
        <w:t>ВЕДУЩИЙ:</w:t>
      </w:r>
    </w:p>
    <w:p w:rsidR="00C13EF6" w:rsidRDefault="00C13EF6" w:rsidP="00293649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000000"/>
          <w:sz w:val="28"/>
          <w:szCs w:val="28"/>
        </w:rPr>
      </w:pPr>
      <w:r w:rsidRPr="001A069C">
        <w:rPr>
          <w:color w:val="000000"/>
          <w:sz w:val="28"/>
          <w:szCs w:val="28"/>
        </w:rPr>
        <w:t xml:space="preserve">Уважаемые гости, мы рады, что вы посетили наш клубный час «Путешествие в Бельгию».  Надеемся, что вам понравилось. </w:t>
      </w:r>
      <w:r w:rsidR="001A069C" w:rsidRPr="001A069C">
        <w:rPr>
          <w:color w:val="000000"/>
          <w:sz w:val="28"/>
          <w:szCs w:val="28"/>
        </w:rPr>
        <w:t>Мы ближе познакомились с вами, а вы с нами. И такой интересной страной как Бельгия.  До новых встреч!</w:t>
      </w:r>
    </w:p>
    <w:p w:rsidR="00B02473" w:rsidRPr="001A069C" w:rsidRDefault="001A069C" w:rsidP="001A069C">
      <w:pPr>
        <w:pStyle w:val="a3"/>
        <w:shd w:val="clear" w:color="auto" w:fill="FFFFFF"/>
        <w:spacing w:before="120" w:beforeAutospacing="0" w:after="120" w:afterAutospacing="0" w:line="336" w:lineRule="atLeast"/>
        <w:rPr>
          <w:b/>
          <w:color w:val="000000"/>
          <w:sz w:val="28"/>
          <w:szCs w:val="28"/>
        </w:rPr>
      </w:pPr>
      <w:r w:rsidRPr="001A069C">
        <w:rPr>
          <w:b/>
          <w:color w:val="000000"/>
          <w:sz w:val="28"/>
          <w:szCs w:val="28"/>
        </w:rPr>
        <w:t>Под музыку гостей провожают.</w:t>
      </w:r>
      <w:bookmarkStart w:id="0" w:name="_GoBack"/>
      <w:bookmarkEnd w:id="0"/>
    </w:p>
    <w:p w:rsidR="00B02473" w:rsidRDefault="00B02473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</w:p>
    <w:p w:rsidR="008D6188" w:rsidRDefault="008D6188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</w:p>
    <w:p w:rsidR="008D6188" w:rsidRPr="00AA2971" w:rsidRDefault="008D6188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52525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3421380</wp:posOffset>
            </wp:positionH>
            <wp:positionV relativeFrom="paragraph">
              <wp:posOffset>158115</wp:posOffset>
            </wp:positionV>
            <wp:extent cx="2259965" cy="1969135"/>
            <wp:effectExtent l="171450" t="133350" r="368935" b="297815"/>
            <wp:wrapNone/>
            <wp:docPr id="3" name="Рисунок 3" descr="C:\Users\Герман\Desktop\наташа\фото клубный час\IMG-20161202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ерман\Desktop\наташа\фото клубный час\IMG-20161202-WA00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9449" b="41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19691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02473" w:rsidRPr="00AA2971" w:rsidRDefault="008D6188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1601470</wp:posOffset>
            </wp:positionH>
            <wp:positionV relativeFrom="paragraph">
              <wp:posOffset>4763770</wp:posOffset>
            </wp:positionV>
            <wp:extent cx="3110865" cy="2232660"/>
            <wp:effectExtent l="171450" t="57150" r="356235" b="300990"/>
            <wp:wrapNone/>
            <wp:docPr id="2" name="Рисунок 2" descr="C:\Users\Герман\Desktop\наташа\фото клубный час\IMG-20161202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ерман\Desktop\наташа\фото клубный час\IMG-20161202-WA00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302" t="-2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865" cy="2232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3051810</wp:posOffset>
            </wp:positionH>
            <wp:positionV relativeFrom="paragraph">
              <wp:posOffset>2345690</wp:posOffset>
            </wp:positionV>
            <wp:extent cx="2425065" cy="1916430"/>
            <wp:effectExtent l="171450" t="114300" r="337185" b="236220"/>
            <wp:wrapNone/>
            <wp:docPr id="1" name="Рисунок 1" descr="C:\Users\Герман\Desktop\наташа\фото клубный час\IMG-20161202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рман\Desktop\наташа\фото клубный час\IMG-20161202-WA00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6052" b="-3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19164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2055495</wp:posOffset>
            </wp:positionV>
            <wp:extent cx="1677670" cy="2057400"/>
            <wp:effectExtent l="171450" t="133350" r="360680" b="304800"/>
            <wp:wrapNone/>
            <wp:docPr id="4" name="Рисунок 4" descr="C:\Users\Герман\Desktop\наташа\фото клубный час\IMG-20161202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ерман\Desktop\наташа\фото клубный час\IMG-20161202-WA00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6272" b="14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2057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-1465</wp:posOffset>
            </wp:positionV>
            <wp:extent cx="2833370" cy="1591407"/>
            <wp:effectExtent l="171450" t="133350" r="367030" b="313593"/>
            <wp:wrapNone/>
            <wp:docPr id="5" name="Рисунок 5" descr="C:\Users\Герман\Desktop\наташа\фото клубный час\IMG-20161202-WA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ерман\Desktop\наташа\фото клубный час\IMG-20161202-WA01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70" cy="15914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B02473" w:rsidRPr="00AA2971" w:rsidSect="007E02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D0492"/>
    <w:rsid w:val="00024F7A"/>
    <w:rsid w:val="0002708D"/>
    <w:rsid w:val="00113663"/>
    <w:rsid w:val="001244BE"/>
    <w:rsid w:val="001A069C"/>
    <w:rsid w:val="00257F03"/>
    <w:rsid w:val="00293649"/>
    <w:rsid w:val="004027E2"/>
    <w:rsid w:val="00415E41"/>
    <w:rsid w:val="00432B87"/>
    <w:rsid w:val="00463641"/>
    <w:rsid w:val="00755FAF"/>
    <w:rsid w:val="007E02A2"/>
    <w:rsid w:val="00875186"/>
    <w:rsid w:val="008D0492"/>
    <w:rsid w:val="008D1271"/>
    <w:rsid w:val="008D6188"/>
    <w:rsid w:val="009033F3"/>
    <w:rsid w:val="009876D4"/>
    <w:rsid w:val="00A61EC7"/>
    <w:rsid w:val="00AA2971"/>
    <w:rsid w:val="00AD68E3"/>
    <w:rsid w:val="00B02473"/>
    <w:rsid w:val="00B065BC"/>
    <w:rsid w:val="00B46E09"/>
    <w:rsid w:val="00B768AD"/>
    <w:rsid w:val="00BD3D4C"/>
    <w:rsid w:val="00C07C34"/>
    <w:rsid w:val="00C13EF6"/>
    <w:rsid w:val="00C575D2"/>
    <w:rsid w:val="00CF3A59"/>
    <w:rsid w:val="00D00BB3"/>
    <w:rsid w:val="00D03349"/>
    <w:rsid w:val="00D64275"/>
    <w:rsid w:val="00D94D07"/>
    <w:rsid w:val="00E8134B"/>
    <w:rsid w:val="00EE15B3"/>
    <w:rsid w:val="00EF6EDB"/>
    <w:rsid w:val="00F3432C"/>
    <w:rsid w:val="00F72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3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7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C3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29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3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7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C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F8BA2-48ED-44B9-84AC-1568ED37F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Герман</cp:lastModifiedBy>
  <cp:revision>9</cp:revision>
  <cp:lastPrinted>2016-12-01T13:03:00Z</cp:lastPrinted>
  <dcterms:created xsi:type="dcterms:W3CDTF">2016-11-16T15:18:00Z</dcterms:created>
  <dcterms:modified xsi:type="dcterms:W3CDTF">2020-04-23T14:50:00Z</dcterms:modified>
</cp:coreProperties>
</file>