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C0" w:rsidRDefault="00025D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025D69">
        <w:rPr>
          <w:b/>
          <w:sz w:val="28"/>
          <w:szCs w:val="28"/>
        </w:rPr>
        <w:t>ОТКРЫТЫЙ УРОК</w:t>
      </w:r>
      <w:r>
        <w:rPr>
          <w:b/>
          <w:sz w:val="28"/>
          <w:szCs w:val="28"/>
        </w:rPr>
        <w:t>.</w:t>
      </w:r>
    </w:p>
    <w:p w:rsidR="00025D69" w:rsidRDefault="00025D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«Техника работы рук. Манера исполнения в танце.»</w:t>
      </w:r>
    </w:p>
    <w:p w:rsidR="00025D69" w:rsidRDefault="00025D6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Выявление уровня освоения программы</w:t>
      </w:r>
      <w:r w:rsidR="00E12F40">
        <w:rPr>
          <w:sz w:val="28"/>
          <w:szCs w:val="28"/>
        </w:rPr>
        <w:t xml:space="preserve">. Закрепление пройденного материала. Способствовать развитию эмоциональной отзывчивости на музыку, развитию творческих способностей учащихся. Снятию </w:t>
      </w:r>
      <w:proofErr w:type="spellStart"/>
      <w:r w:rsidR="00E12F40">
        <w:rPr>
          <w:sz w:val="28"/>
          <w:szCs w:val="28"/>
        </w:rPr>
        <w:t>психомышечного</w:t>
      </w:r>
      <w:proofErr w:type="spellEnd"/>
      <w:r w:rsidR="00E12F40">
        <w:rPr>
          <w:sz w:val="28"/>
          <w:szCs w:val="28"/>
        </w:rPr>
        <w:t xml:space="preserve"> напряжения.</w:t>
      </w:r>
    </w:p>
    <w:p w:rsidR="00E12F40" w:rsidRDefault="00E12F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12F40" w:rsidRPr="00E12F40" w:rsidRDefault="00E12F40" w:rsidP="00E12F4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Повторить изученный материал.</w:t>
      </w:r>
    </w:p>
    <w:p w:rsidR="00E12F40" w:rsidRPr="00E12F40" w:rsidRDefault="00E12F40" w:rsidP="00E12F4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Содействовать развитию пластики рук, музыкального слуха, ритмичности, выразительности движений.</w:t>
      </w:r>
    </w:p>
    <w:p w:rsidR="00E12F40" w:rsidRPr="00424836" w:rsidRDefault="00E12F40" w:rsidP="00E12F4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Способствовать развитию </w:t>
      </w:r>
      <w:r w:rsidR="00424836">
        <w:rPr>
          <w:sz w:val="28"/>
          <w:szCs w:val="28"/>
        </w:rPr>
        <w:t>внимания и ориентировки в пространстве.</w:t>
      </w:r>
    </w:p>
    <w:p w:rsidR="00424836" w:rsidRPr="004D1DA7" w:rsidRDefault="00424836" w:rsidP="004D1DA7">
      <w:pPr>
        <w:pStyle w:val="a3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4D1DA7">
        <w:rPr>
          <w:sz w:val="28"/>
          <w:szCs w:val="28"/>
        </w:rPr>
        <w:t>Поддерживать в течении урока положительные эмоции детей.</w:t>
      </w:r>
    </w:p>
    <w:p w:rsidR="00424836" w:rsidRDefault="00424836" w:rsidP="0042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424836" w:rsidRDefault="00424836" w:rsidP="0042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1.Организация начала урока.</w:t>
      </w:r>
      <w:r w:rsidR="0004527E">
        <w:rPr>
          <w:b/>
          <w:sz w:val="28"/>
          <w:szCs w:val="28"/>
        </w:rPr>
        <w:t xml:space="preserve"> </w:t>
      </w:r>
    </w:p>
    <w:p w:rsidR="00424836" w:rsidRDefault="00424836" w:rsidP="00424836">
      <w:pPr>
        <w:rPr>
          <w:sz w:val="28"/>
          <w:szCs w:val="28"/>
        </w:rPr>
      </w:pPr>
      <w:r>
        <w:rPr>
          <w:sz w:val="28"/>
          <w:szCs w:val="28"/>
        </w:rPr>
        <w:t>Организованный вход в зал под музыку. Построение в две шеренги. Поклон.</w:t>
      </w:r>
    </w:p>
    <w:p w:rsidR="00424836" w:rsidRDefault="00424836" w:rsidP="00424836">
      <w:pPr>
        <w:rPr>
          <w:sz w:val="28"/>
          <w:szCs w:val="28"/>
        </w:rPr>
      </w:pPr>
      <w:r>
        <w:rPr>
          <w:sz w:val="28"/>
          <w:szCs w:val="28"/>
        </w:rPr>
        <w:t>(П.И. Чайковский «Марш»).</w:t>
      </w:r>
    </w:p>
    <w:p w:rsidR="005A2447" w:rsidRDefault="005A2447" w:rsidP="0042483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Педагог:</w:t>
      </w:r>
    </w:p>
    <w:p w:rsidR="005A2447" w:rsidRDefault="005A2447" w:rsidP="00424836">
      <w:pPr>
        <w:rPr>
          <w:sz w:val="28"/>
          <w:szCs w:val="28"/>
        </w:rPr>
      </w:pPr>
      <w:r>
        <w:rPr>
          <w:sz w:val="28"/>
          <w:szCs w:val="28"/>
        </w:rPr>
        <w:t>Предлагает учащимся поделиться на две команды. Весь урок</w:t>
      </w:r>
      <w:r w:rsidR="00AF3AF6">
        <w:rPr>
          <w:sz w:val="28"/>
          <w:szCs w:val="28"/>
        </w:rPr>
        <w:t xml:space="preserve"> строиться на работе учащихся в команде</w:t>
      </w:r>
      <w:r>
        <w:rPr>
          <w:sz w:val="28"/>
          <w:szCs w:val="28"/>
        </w:rPr>
        <w:t>.</w:t>
      </w:r>
    </w:p>
    <w:p w:rsidR="00586B31" w:rsidRDefault="00586B31" w:rsidP="00424836">
      <w:pPr>
        <w:rPr>
          <w:sz w:val="28"/>
          <w:szCs w:val="28"/>
        </w:rPr>
      </w:pPr>
    </w:p>
    <w:p w:rsidR="005A2447" w:rsidRDefault="0004527E" w:rsidP="0042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A2447">
        <w:rPr>
          <w:b/>
          <w:sz w:val="28"/>
          <w:szCs w:val="28"/>
        </w:rPr>
        <w:t>. Упражнения на выработку и совершенствование двигательных навыков.</w:t>
      </w:r>
    </w:p>
    <w:p w:rsidR="005A2447" w:rsidRDefault="005A2447" w:rsidP="00424836">
      <w:pPr>
        <w:rPr>
          <w:sz w:val="28"/>
          <w:szCs w:val="28"/>
        </w:rPr>
      </w:pPr>
      <w:r>
        <w:rPr>
          <w:sz w:val="28"/>
          <w:szCs w:val="28"/>
        </w:rPr>
        <w:t>На основе восприятия музыки по выбору педагога. (Делиб. «Вальс»)</w:t>
      </w:r>
      <w:r w:rsidR="00E729DB">
        <w:rPr>
          <w:sz w:val="28"/>
          <w:szCs w:val="28"/>
        </w:rPr>
        <w:t>.</w:t>
      </w:r>
    </w:p>
    <w:p w:rsidR="00E729DB" w:rsidRDefault="00E729DB" w:rsidP="00424836">
      <w:pPr>
        <w:rPr>
          <w:sz w:val="28"/>
          <w:szCs w:val="28"/>
        </w:rPr>
      </w:pPr>
      <w:r>
        <w:rPr>
          <w:sz w:val="28"/>
          <w:szCs w:val="28"/>
        </w:rPr>
        <w:t>Творческое задание:</w:t>
      </w:r>
    </w:p>
    <w:p w:rsidR="005A2447" w:rsidRDefault="00586B31" w:rsidP="00424836">
      <w:pPr>
        <w:rPr>
          <w:sz w:val="28"/>
          <w:szCs w:val="28"/>
        </w:rPr>
      </w:pPr>
      <w:r>
        <w:rPr>
          <w:sz w:val="28"/>
          <w:szCs w:val="28"/>
        </w:rPr>
        <w:t>Учащимся предлагается выбрать атрибуты и использовать их при составлении</w:t>
      </w:r>
      <w:r w:rsidR="00AF3AF6">
        <w:rPr>
          <w:sz w:val="28"/>
          <w:szCs w:val="28"/>
        </w:rPr>
        <w:t xml:space="preserve"> свободной</w:t>
      </w:r>
      <w:r>
        <w:rPr>
          <w:sz w:val="28"/>
          <w:szCs w:val="28"/>
        </w:rPr>
        <w:t xml:space="preserve"> танцевальной импровизации.</w:t>
      </w:r>
    </w:p>
    <w:p w:rsidR="001E3782" w:rsidRPr="001E3782" w:rsidRDefault="001E3782" w:rsidP="00424836">
      <w:pPr>
        <w:rPr>
          <w:sz w:val="28"/>
          <w:szCs w:val="28"/>
        </w:rPr>
      </w:pPr>
      <w:r>
        <w:rPr>
          <w:b/>
          <w:i/>
          <w:sz w:val="28"/>
          <w:szCs w:val="28"/>
        </w:rPr>
        <w:t>Атрибуты:</w:t>
      </w:r>
      <w:r>
        <w:rPr>
          <w:sz w:val="28"/>
          <w:szCs w:val="28"/>
        </w:rPr>
        <w:t>(цветы, ленты).</w:t>
      </w:r>
    </w:p>
    <w:p w:rsidR="00586B31" w:rsidRDefault="00586B31" w:rsidP="00424836">
      <w:pPr>
        <w:rPr>
          <w:sz w:val="28"/>
          <w:szCs w:val="28"/>
        </w:rPr>
      </w:pPr>
      <w:r>
        <w:rPr>
          <w:sz w:val="28"/>
          <w:szCs w:val="28"/>
        </w:rPr>
        <w:t>Это могут быть основные движения, упражнения для развития мышечной свободы рук, танцевальные элементы, способствующие правильной постановке корпуса.</w:t>
      </w:r>
    </w:p>
    <w:p w:rsidR="0004527E" w:rsidRDefault="0004527E" w:rsidP="0042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86B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Упражнения на развитие правильной осанки с мешочками. </w:t>
      </w:r>
    </w:p>
    <w:p w:rsidR="0004527E" w:rsidRPr="0004527E" w:rsidRDefault="0004527E" w:rsidP="00424836">
      <w:pPr>
        <w:rPr>
          <w:sz w:val="28"/>
          <w:szCs w:val="28"/>
        </w:rPr>
      </w:pPr>
      <w:r>
        <w:rPr>
          <w:sz w:val="28"/>
          <w:szCs w:val="28"/>
        </w:rPr>
        <w:t>Музыкальный репертуар: (</w:t>
      </w:r>
      <w:r w:rsidR="001E3782">
        <w:rPr>
          <w:sz w:val="28"/>
          <w:szCs w:val="28"/>
        </w:rPr>
        <w:t>Греческий танец «</w:t>
      </w:r>
      <w:r w:rsidR="0019039D">
        <w:rPr>
          <w:sz w:val="28"/>
          <w:szCs w:val="28"/>
        </w:rPr>
        <w:t>Си</w:t>
      </w:r>
      <w:r w:rsidR="001E3782">
        <w:rPr>
          <w:sz w:val="28"/>
          <w:szCs w:val="28"/>
        </w:rPr>
        <w:t>ртаки»).</w:t>
      </w:r>
    </w:p>
    <w:p w:rsidR="0004527E" w:rsidRDefault="0004527E" w:rsidP="004248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Учащиеся берут коврики и строятся в круг. Коврики лежат перед учащимися.</w:t>
      </w:r>
    </w:p>
    <w:p w:rsidR="00E729DB" w:rsidRDefault="0004527E" w:rsidP="00424836">
      <w:pPr>
        <w:rPr>
          <w:sz w:val="28"/>
          <w:szCs w:val="28"/>
        </w:rPr>
      </w:pPr>
      <w:r>
        <w:rPr>
          <w:sz w:val="28"/>
          <w:szCs w:val="28"/>
        </w:rPr>
        <w:t xml:space="preserve">Выполняются упражнения, направленные на </w:t>
      </w:r>
      <w:r w:rsidR="001E3782">
        <w:rPr>
          <w:sz w:val="28"/>
          <w:szCs w:val="28"/>
        </w:rPr>
        <w:t>развитие чувства ритма и совершенствование ритмических навыков. Передача ритмических рисунков</w:t>
      </w:r>
      <w:r w:rsidR="00E729DB">
        <w:rPr>
          <w:sz w:val="28"/>
          <w:szCs w:val="28"/>
        </w:rPr>
        <w:t xml:space="preserve"> через движения.</w:t>
      </w:r>
    </w:p>
    <w:p w:rsidR="00E729DB" w:rsidRDefault="00E729DB" w:rsidP="0042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Жесты и образы.</w:t>
      </w:r>
    </w:p>
    <w:p w:rsidR="00E729DB" w:rsidRDefault="00E729DB" w:rsidP="00424836">
      <w:pPr>
        <w:rPr>
          <w:b/>
          <w:sz w:val="28"/>
          <w:szCs w:val="28"/>
        </w:rPr>
      </w:pPr>
      <w:r>
        <w:rPr>
          <w:sz w:val="28"/>
          <w:szCs w:val="28"/>
        </w:rPr>
        <w:t>Инсценировка сказки «Колобок»</w:t>
      </w:r>
      <w:r>
        <w:rPr>
          <w:b/>
          <w:sz w:val="28"/>
          <w:szCs w:val="28"/>
        </w:rPr>
        <w:t xml:space="preserve">. </w:t>
      </w:r>
    </w:p>
    <w:p w:rsidR="00E729DB" w:rsidRPr="00E729DB" w:rsidRDefault="00E729DB" w:rsidP="00424836">
      <w:pPr>
        <w:rPr>
          <w:b/>
          <w:i/>
          <w:sz w:val="28"/>
          <w:szCs w:val="28"/>
        </w:rPr>
      </w:pPr>
      <w:r w:rsidRPr="00E729DB">
        <w:rPr>
          <w:b/>
          <w:i/>
          <w:sz w:val="28"/>
          <w:szCs w:val="28"/>
        </w:rPr>
        <w:t>Музыкальный материал:</w:t>
      </w:r>
      <w:r w:rsidR="00473B8B">
        <w:rPr>
          <w:b/>
          <w:i/>
          <w:sz w:val="28"/>
          <w:szCs w:val="28"/>
        </w:rPr>
        <w:t>(</w:t>
      </w:r>
      <w:r w:rsidR="00F6175D">
        <w:rPr>
          <w:b/>
          <w:i/>
          <w:sz w:val="28"/>
          <w:szCs w:val="28"/>
        </w:rPr>
        <w:t>русская народная мелодия</w:t>
      </w:r>
      <w:r w:rsidR="00473B8B">
        <w:rPr>
          <w:b/>
          <w:i/>
          <w:sz w:val="28"/>
          <w:szCs w:val="28"/>
        </w:rPr>
        <w:t>).</w:t>
      </w:r>
    </w:p>
    <w:p w:rsidR="00473B8B" w:rsidRPr="00AF3AF6" w:rsidRDefault="00E729DB" w:rsidP="00424836">
      <w:pPr>
        <w:rPr>
          <w:sz w:val="28"/>
          <w:szCs w:val="28"/>
        </w:rPr>
      </w:pPr>
      <w:r>
        <w:rPr>
          <w:sz w:val="28"/>
          <w:szCs w:val="28"/>
        </w:rPr>
        <w:t>Учащиеся самостоятельно придумывают свои образы к сказке.</w:t>
      </w:r>
    </w:p>
    <w:p w:rsidR="00473B8B" w:rsidRDefault="00AF3AF6" w:rsidP="0042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73B8B">
        <w:rPr>
          <w:b/>
          <w:sz w:val="28"/>
          <w:szCs w:val="28"/>
        </w:rPr>
        <w:t>. Музыкально – ритмическая игра «Волшебный ковёр».</w:t>
      </w:r>
    </w:p>
    <w:p w:rsidR="0019039D" w:rsidRPr="0019039D" w:rsidRDefault="0019039D" w:rsidP="0042483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Музыкальный материал:(Камерный оркестр «</w:t>
      </w:r>
      <w:proofErr w:type="spellStart"/>
      <w:r>
        <w:rPr>
          <w:b/>
          <w:i/>
          <w:sz w:val="28"/>
          <w:szCs w:val="28"/>
        </w:rPr>
        <w:t>Пиццекато</w:t>
      </w:r>
      <w:proofErr w:type="spellEnd"/>
      <w:r>
        <w:rPr>
          <w:b/>
          <w:i/>
          <w:sz w:val="28"/>
          <w:szCs w:val="28"/>
        </w:rPr>
        <w:t>»).</w:t>
      </w:r>
    </w:p>
    <w:p w:rsidR="00473B8B" w:rsidRDefault="00473B8B" w:rsidP="00424836">
      <w:pPr>
        <w:rPr>
          <w:sz w:val="28"/>
          <w:szCs w:val="28"/>
        </w:rPr>
      </w:pPr>
      <w:r>
        <w:rPr>
          <w:sz w:val="28"/>
          <w:szCs w:val="28"/>
        </w:rPr>
        <w:t>Учащиеся стоят в кругу. Выбирается ведущий. Смена ведущего происходит по выбору учащихся. Ведущий рисует узор, учащиеся угадывают фигуры и рисуют их на спине друг у друга. По команде педагога учащиеся поворачиваются в противоположную сторону и рисуют фигуры на спине стоящего сзади.</w:t>
      </w:r>
    </w:p>
    <w:p w:rsidR="00AF3AF6" w:rsidRDefault="00AF3AF6" w:rsidP="0042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Современный танец.</w:t>
      </w:r>
    </w:p>
    <w:p w:rsidR="0019039D" w:rsidRPr="0019039D" w:rsidRDefault="0019039D" w:rsidP="0042483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Музыкальный материал:( Музыкальная нарезка из современных мелодий)</w:t>
      </w:r>
    </w:p>
    <w:p w:rsidR="00AF3AF6" w:rsidRDefault="00AF3AF6" w:rsidP="00424836">
      <w:pPr>
        <w:rPr>
          <w:sz w:val="28"/>
          <w:szCs w:val="28"/>
        </w:rPr>
      </w:pPr>
      <w:r>
        <w:rPr>
          <w:sz w:val="28"/>
          <w:szCs w:val="28"/>
        </w:rPr>
        <w:t>Повторение и закрепление выученного танца.</w:t>
      </w:r>
    </w:p>
    <w:p w:rsidR="00AF3AF6" w:rsidRDefault="00AF3AF6" w:rsidP="00424836">
      <w:pPr>
        <w:rPr>
          <w:sz w:val="28"/>
          <w:szCs w:val="28"/>
        </w:rPr>
      </w:pPr>
      <w:r>
        <w:rPr>
          <w:sz w:val="28"/>
          <w:szCs w:val="28"/>
        </w:rPr>
        <w:t xml:space="preserve">Повторение </w:t>
      </w:r>
      <w:r w:rsidR="0019039D">
        <w:rPr>
          <w:sz w:val="28"/>
          <w:szCs w:val="28"/>
        </w:rPr>
        <w:t xml:space="preserve">и закрепление </w:t>
      </w:r>
      <w:r>
        <w:rPr>
          <w:sz w:val="28"/>
          <w:szCs w:val="28"/>
        </w:rPr>
        <w:t>отдельных элементов танца. Работа рук.</w:t>
      </w:r>
    </w:p>
    <w:p w:rsidR="0019039D" w:rsidRDefault="0019039D" w:rsidP="0042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>7.Востановлление дыхания.</w:t>
      </w:r>
    </w:p>
    <w:p w:rsidR="0019039D" w:rsidRDefault="0019039D" w:rsidP="00424836">
      <w:pPr>
        <w:rPr>
          <w:sz w:val="28"/>
          <w:szCs w:val="28"/>
        </w:rPr>
      </w:pPr>
      <w:r>
        <w:rPr>
          <w:sz w:val="28"/>
          <w:szCs w:val="28"/>
        </w:rPr>
        <w:t>Полное расслабление мышц тела в положении стоя, присев. Дыхательные упражнения.</w:t>
      </w:r>
    </w:p>
    <w:p w:rsidR="0019039D" w:rsidRPr="0019039D" w:rsidRDefault="0019039D" w:rsidP="00424836">
      <w:pPr>
        <w:rPr>
          <w:sz w:val="28"/>
          <w:szCs w:val="28"/>
        </w:rPr>
      </w:pPr>
      <w:r>
        <w:rPr>
          <w:b/>
          <w:sz w:val="28"/>
          <w:szCs w:val="28"/>
        </w:rPr>
        <w:t>8.</w:t>
      </w:r>
      <w:r w:rsidR="00F6175D">
        <w:rPr>
          <w:b/>
          <w:sz w:val="28"/>
          <w:szCs w:val="28"/>
        </w:rPr>
        <w:t xml:space="preserve"> Поклон.</w:t>
      </w:r>
      <w:r>
        <w:rPr>
          <w:b/>
          <w:sz w:val="28"/>
          <w:szCs w:val="28"/>
        </w:rPr>
        <w:t xml:space="preserve"> Организованный выход из зала.</w:t>
      </w:r>
      <w:r>
        <w:rPr>
          <w:sz w:val="28"/>
          <w:szCs w:val="28"/>
        </w:rPr>
        <w:t xml:space="preserve">  </w:t>
      </w:r>
    </w:p>
    <w:p w:rsidR="0019039D" w:rsidRPr="00AF3AF6" w:rsidRDefault="0019039D" w:rsidP="00424836">
      <w:pPr>
        <w:rPr>
          <w:sz w:val="28"/>
          <w:szCs w:val="28"/>
        </w:rPr>
      </w:pPr>
    </w:p>
    <w:p w:rsidR="0004527E" w:rsidRPr="0004527E" w:rsidRDefault="0004527E" w:rsidP="004248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6B31" w:rsidRPr="00586B31" w:rsidRDefault="00586B31" w:rsidP="004248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24836" w:rsidRPr="00424836" w:rsidRDefault="00424836" w:rsidP="00424836">
      <w:pPr>
        <w:rPr>
          <w:sz w:val="28"/>
          <w:szCs w:val="28"/>
        </w:rPr>
      </w:pPr>
    </w:p>
    <w:sectPr w:rsidR="00424836" w:rsidRPr="0042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A6B46"/>
    <w:multiLevelType w:val="hybridMultilevel"/>
    <w:tmpl w:val="97F4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32"/>
    <w:rsid w:val="00025D69"/>
    <w:rsid w:val="0004527E"/>
    <w:rsid w:val="000C5FB5"/>
    <w:rsid w:val="0019039D"/>
    <w:rsid w:val="001E3782"/>
    <w:rsid w:val="00424836"/>
    <w:rsid w:val="00473B8B"/>
    <w:rsid w:val="004D1DA7"/>
    <w:rsid w:val="00586B31"/>
    <w:rsid w:val="005A2447"/>
    <w:rsid w:val="00661B27"/>
    <w:rsid w:val="009E3932"/>
    <w:rsid w:val="00AF3AF6"/>
    <w:rsid w:val="00E12F40"/>
    <w:rsid w:val="00E729DB"/>
    <w:rsid w:val="00F6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CF3D"/>
  <w15:chartTrackingRefBased/>
  <w15:docId w15:val="{FD2F19E9-CD8B-467F-914F-1EFB4EAE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2018-12-03T15:49:00Z</dcterms:created>
  <dcterms:modified xsi:type="dcterms:W3CDTF">2018-12-03T17:51:00Z</dcterms:modified>
</cp:coreProperties>
</file>