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9BF" w:rsidRPr="00C11D2A" w:rsidRDefault="00BE6816" w:rsidP="00BE6816">
      <w:pPr>
        <w:jc w:val="center"/>
        <w:rPr>
          <w:rFonts w:ascii="Times New Roman" w:hAnsi="Times New Roman" w:cs="Times New Roman"/>
          <w:b/>
          <w:sz w:val="32"/>
          <w:szCs w:val="32"/>
        </w:rPr>
      </w:pPr>
      <w:r w:rsidRPr="00BE6816">
        <w:rPr>
          <w:rFonts w:ascii="Times New Roman" w:hAnsi="Times New Roman" w:cs="Times New Roman"/>
          <w:b/>
          <w:sz w:val="32"/>
          <w:szCs w:val="32"/>
        </w:rPr>
        <w:t>Формирование и развитие духовно-нравственных основ личности</w:t>
      </w:r>
      <w:r>
        <w:rPr>
          <w:rFonts w:ascii="Times New Roman" w:hAnsi="Times New Roman" w:cs="Times New Roman"/>
          <w:b/>
          <w:sz w:val="32"/>
          <w:szCs w:val="32"/>
        </w:rPr>
        <w:t xml:space="preserve"> через обучение классическим танцем</w:t>
      </w:r>
    </w:p>
    <w:p w:rsidR="00B82FAB" w:rsidRDefault="007E0132" w:rsidP="00BE6816">
      <w:pPr>
        <w:rPr>
          <w:rFonts w:ascii="Times New Roman" w:hAnsi="Times New Roman" w:cs="Times New Roman"/>
          <w:sz w:val="28"/>
          <w:szCs w:val="28"/>
        </w:rPr>
      </w:pPr>
      <w:r w:rsidRPr="007E0132">
        <w:rPr>
          <w:rFonts w:ascii="Times New Roman" w:hAnsi="Times New Roman" w:cs="Times New Roman"/>
          <w:sz w:val="28"/>
          <w:szCs w:val="28"/>
        </w:rPr>
        <w:t>Содержание</w:t>
      </w:r>
    </w:p>
    <w:p w:rsidR="007E0132" w:rsidRDefault="007E0132" w:rsidP="00C11D2A">
      <w:pPr>
        <w:spacing w:line="240" w:lineRule="auto"/>
        <w:rPr>
          <w:rFonts w:ascii="Times New Roman" w:hAnsi="Times New Roman" w:cs="Times New Roman"/>
          <w:sz w:val="28"/>
          <w:szCs w:val="28"/>
        </w:rPr>
      </w:pPr>
      <w:r>
        <w:rPr>
          <w:rFonts w:ascii="Times New Roman" w:hAnsi="Times New Roman" w:cs="Times New Roman"/>
          <w:sz w:val="28"/>
          <w:szCs w:val="28"/>
        </w:rPr>
        <w:t>Введени</w:t>
      </w:r>
      <w:r w:rsidR="0003515C">
        <w:rPr>
          <w:rFonts w:ascii="Times New Roman" w:hAnsi="Times New Roman" w:cs="Times New Roman"/>
          <w:sz w:val="28"/>
          <w:szCs w:val="28"/>
        </w:rPr>
        <w:t>е…………………………………………………………………………..</w:t>
      </w:r>
      <w:r w:rsidR="00036690">
        <w:rPr>
          <w:rFonts w:ascii="Times New Roman" w:hAnsi="Times New Roman" w:cs="Times New Roman"/>
          <w:sz w:val="28"/>
          <w:szCs w:val="28"/>
        </w:rPr>
        <w:t>.</w:t>
      </w:r>
      <w:r w:rsidR="0003515C">
        <w:rPr>
          <w:rFonts w:ascii="Times New Roman" w:hAnsi="Times New Roman" w:cs="Times New Roman"/>
          <w:sz w:val="28"/>
          <w:szCs w:val="28"/>
        </w:rPr>
        <w:t>3</w:t>
      </w:r>
    </w:p>
    <w:p w:rsidR="007E0132" w:rsidRDefault="007E0132" w:rsidP="00C11D2A">
      <w:pPr>
        <w:spacing w:line="240" w:lineRule="auto"/>
        <w:rPr>
          <w:rFonts w:ascii="Times New Roman" w:hAnsi="Times New Roman" w:cs="Times New Roman"/>
          <w:sz w:val="28"/>
          <w:szCs w:val="28"/>
        </w:rPr>
      </w:pPr>
      <w:r>
        <w:rPr>
          <w:rFonts w:ascii="Times New Roman" w:hAnsi="Times New Roman" w:cs="Times New Roman"/>
          <w:sz w:val="28"/>
          <w:szCs w:val="28"/>
        </w:rPr>
        <w:t xml:space="preserve">Глава 1. Классический танец и специфика его преподавания с учетом </w:t>
      </w:r>
      <w:r w:rsidR="00764EAD">
        <w:rPr>
          <w:rFonts w:ascii="Times New Roman" w:hAnsi="Times New Roman" w:cs="Times New Roman"/>
          <w:sz w:val="28"/>
          <w:szCs w:val="28"/>
        </w:rPr>
        <w:t>возрастных и индивиду</w:t>
      </w:r>
      <w:r w:rsidR="005B1C17">
        <w:rPr>
          <w:rFonts w:ascii="Times New Roman" w:hAnsi="Times New Roman" w:cs="Times New Roman"/>
          <w:sz w:val="28"/>
          <w:szCs w:val="28"/>
        </w:rPr>
        <w:t>альных особенностей обучающихся</w:t>
      </w:r>
      <w:r w:rsidR="00764EAD">
        <w:rPr>
          <w:rFonts w:ascii="Times New Roman" w:hAnsi="Times New Roman" w:cs="Times New Roman"/>
          <w:sz w:val="28"/>
          <w:szCs w:val="28"/>
        </w:rPr>
        <w:t>.</w:t>
      </w:r>
    </w:p>
    <w:p w:rsidR="00764EAD" w:rsidRPr="00961CC0" w:rsidRDefault="00961CC0" w:rsidP="00961CC0">
      <w:pPr>
        <w:pStyle w:val="a3"/>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Первый год обучения (7-8 лет) ……………………………..</w:t>
      </w:r>
      <w:r w:rsidR="00C80C33" w:rsidRPr="00961CC0">
        <w:rPr>
          <w:rFonts w:ascii="Times New Roman" w:hAnsi="Times New Roman" w:cs="Times New Roman"/>
          <w:sz w:val="28"/>
          <w:szCs w:val="28"/>
        </w:rPr>
        <w:t>…….</w:t>
      </w:r>
      <w:r w:rsidR="00917925" w:rsidRPr="00961CC0">
        <w:rPr>
          <w:rFonts w:ascii="Times New Roman" w:hAnsi="Times New Roman" w:cs="Times New Roman"/>
          <w:sz w:val="28"/>
          <w:szCs w:val="28"/>
        </w:rPr>
        <w:t>.</w:t>
      </w:r>
      <w:r w:rsidR="0003515C" w:rsidRPr="00961CC0">
        <w:rPr>
          <w:rFonts w:ascii="Times New Roman" w:hAnsi="Times New Roman" w:cs="Times New Roman"/>
          <w:sz w:val="28"/>
          <w:szCs w:val="28"/>
        </w:rPr>
        <w:t>4</w:t>
      </w:r>
    </w:p>
    <w:p w:rsidR="00764EAD" w:rsidRDefault="00764EAD" w:rsidP="00C11D2A">
      <w:pPr>
        <w:pStyle w:val="a3"/>
        <w:numPr>
          <w:ilvl w:val="1"/>
          <w:numId w:val="1"/>
        </w:numPr>
        <w:spacing w:line="240" w:lineRule="auto"/>
        <w:rPr>
          <w:rFonts w:ascii="Times New Roman" w:hAnsi="Times New Roman" w:cs="Times New Roman"/>
          <w:sz w:val="28"/>
          <w:szCs w:val="28"/>
        </w:rPr>
      </w:pPr>
      <w:r>
        <w:rPr>
          <w:rFonts w:ascii="Times New Roman" w:hAnsi="Times New Roman" w:cs="Times New Roman"/>
          <w:sz w:val="28"/>
          <w:szCs w:val="28"/>
        </w:rPr>
        <w:t>С</w:t>
      </w:r>
      <w:r w:rsidR="00961CC0">
        <w:rPr>
          <w:rFonts w:ascii="Times New Roman" w:hAnsi="Times New Roman" w:cs="Times New Roman"/>
          <w:sz w:val="28"/>
          <w:szCs w:val="28"/>
        </w:rPr>
        <w:t>редние года</w:t>
      </w:r>
      <w:r>
        <w:rPr>
          <w:rFonts w:ascii="Times New Roman" w:hAnsi="Times New Roman" w:cs="Times New Roman"/>
          <w:sz w:val="28"/>
          <w:szCs w:val="28"/>
        </w:rPr>
        <w:t xml:space="preserve"> </w:t>
      </w:r>
      <w:r w:rsidR="00A40F5B">
        <w:rPr>
          <w:rFonts w:ascii="Times New Roman" w:hAnsi="Times New Roman" w:cs="Times New Roman"/>
          <w:sz w:val="28"/>
          <w:szCs w:val="28"/>
        </w:rPr>
        <w:t xml:space="preserve">обучения (9 </w:t>
      </w:r>
      <w:r w:rsidR="00961CC0">
        <w:rPr>
          <w:rFonts w:ascii="Times New Roman" w:hAnsi="Times New Roman" w:cs="Times New Roman"/>
          <w:sz w:val="28"/>
          <w:szCs w:val="28"/>
        </w:rPr>
        <w:t xml:space="preserve">-11 </w:t>
      </w:r>
      <w:r w:rsidR="00A40F5B">
        <w:rPr>
          <w:rFonts w:ascii="Times New Roman" w:hAnsi="Times New Roman" w:cs="Times New Roman"/>
          <w:sz w:val="28"/>
          <w:szCs w:val="28"/>
        </w:rPr>
        <w:t>лет) …….…………………</w:t>
      </w:r>
      <w:r w:rsidR="0003515C">
        <w:rPr>
          <w:rFonts w:ascii="Times New Roman" w:hAnsi="Times New Roman" w:cs="Times New Roman"/>
          <w:sz w:val="28"/>
          <w:szCs w:val="28"/>
        </w:rPr>
        <w:t>……</w:t>
      </w:r>
      <w:r w:rsidR="00A40F5B">
        <w:rPr>
          <w:rFonts w:ascii="Times New Roman" w:hAnsi="Times New Roman" w:cs="Times New Roman"/>
          <w:sz w:val="28"/>
          <w:szCs w:val="28"/>
        </w:rPr>
        <w:t>….</w:t>
      </w:r>
      <w:r w:rsidR="0003515C">
        <w:rPr>
          <w:rFonts w:ascii="Times New Roman" w:hAnsi="Times New Roman" w:cs="Times New Roman"/>
          <w:sz w:val="28"/>
          <w:szCs w:val="28"/>
        </w:rPr>
        <w:t>5</w:t>
      </w:r>
    </w:p>
    <w:p w:rsidR="00764EAD" w:rsidRDefault="00764EAD" w:rsidP="00C11D2A">
      <w:pPr>
        <w:spacing w:line="240" w:lineRule="auto"/>
        <w:rPr>
          <w:rFonts w:ascii="Times New Roman" w:hAnsi="Times New Roman" w:cs="Times New Roman"/>
          <w:sz w:val="28"/>
          <w:szCs w:val="28"/>
        </w:rPr>
      </w:pPr>
      <w:r>
        <w:rPr>
          <w:rFonts w:ascii="Times New Roman" w:hAnsi="Times New Roman" w:cs="Times New Roman"/>
          <w:sz w:val="28"/>
          <w:szCs w:val="28"/>
        </w:rPr>
        <w:t xml:space="preserve">Глава 2. Методические подходы к построению занятий </w:t>
      </w:r>
      <w:r w:rsidR="00C11D2A">
        <w:rPr>
          <w:rFonts w:ascii="Times New Roman" w:hAnsi="Times New Roman" w:cs="Times New Roman"/>
          <w:sz w:val="28"/>
          <w:szCs w:val="28"/>
        </w:rPr>
        <w:t>по классическому</w:t>
      </w:r>
      <w:r>
        <w:rPr>
          <w:rFonts w:ascii="Times New Roman" w:hAnsi="Times New Roman" w:cs="Times New Roman"/>
          <w:sz w:val="28"/>
          <w:szCs w:val="28"/>
        </w:rPr>
        <w:t xml:space="preserve"> танцу……</w:t>
      </w:r>
      <w:r w:rsidR="00917925">
        <w:rPr>
          <w:rFonts w:ascii="Times New Roman" w:hAnsi="Times New Roman" w:cs="Times New Roman"/>
          <w:sz w:val="28"/>
          <w:szCs w:val="28"/>
        </w:rPr>
        <w:t>…</w:t>
      </w:r>
      <w:r w:rsidR="0003515C">
        <w:rPr>
          <w:rFonts w:ascii="Times New Roman" w:hAnsi="Times New Roman" w:cs="Times New Roman"/>
          <w:sz w:val="28"/>
          <w:szCs w:val="28"/>
        </w:rPr>
        <w:t>…………………………………………………………………….....6</w:t>
      </w:r>
    </w:p>
    <w:p w:rsidR="00764EAD" w:rsidRDefault="00764EAD" w:rsidP="00C11D2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2.1.  Экзерси</w:t>
      </w:r>
      <w:r w:rsidR="00917925">
        <w:rPr>
          <w:rFonts w:ascii="Times New Roman" w:hAnsi="Times New Roman" w:cs="Times New Roman"/>
          <w:sz w:val="28"/>
          <w:szCs w:val="28"/>
        </w:rPr>
        <w:t>с</w:t>
      </w:r>
      <w:r w:rsidR="0003515C">
        <w:rPr>
          <w:rFonts w:ascii="Times New Roman" w:hAnsi="Times New Roman" w:cs="Times New Roman"/>
          <w:sz w:val="28"/>
          <w:szCs w:val="28"/>
        </w:rPr>
        <w:t xml:space="preserve"> у станка…………………………………………………...7</w:t>
      </w:r>
    </w:p>
    <w:p w:rsidR="00764EAD" w:rsidRDefault="00764EAD" w:rsidP="00C11D2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2.2.  Экзерсис </w:t>
      </w:r>
      <w:r w:rsidR="00917925">
        <w:rPr>
          <w:rFonts w:ascii="Times New Roman" w:hAnsi="Times New Roman" w:cs="Times New Roman"/>
          <w:sz w:val="28"/>
          <w:szCs w:val="28"/>
        </w:rPr>
        <w:t>на середине…………………………………………….....</w:t>
      </w:r>
      <w:r w:rsidR="0003515C">
        <w:rPr>
          <w:rFonts w:ascii="Times New Roman" w:hAnsi="Times New Roman" w:cs="Times New Roman"/>
          <w:sz w:val="28"/>
          <w:szCs w:val="28"/>
        </w:rPr>
        <w:t>8</w:t>
      </w:r>
    </w:p>
    <w:p w:rsidR="00764EAD" w:rsidRDefault="00764EAD" w:rsidP="00C11D2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2.3.  </w:t>
      </w:r>
      <w:r>
        <w:rPr>
          <w:rFonts w:ascii="Times New Roman" w:hAnsi="Times New Roman" w:cs="Times New Roman"/>
          <w:sz w:val="28"/>
          <w:szCs w:val="28"/>
          <w:lang w:val="en-US"/>
        </w:rPr>
        <w:t>Adagio</w:t>
      </w:r>
      <w:r w:rsidR="00917925">
        <w:rPr>
          <w:rFonts w:ascii="Times New Roman" w:hAnsi="Times New Roman" w:cs="Times New Roman"/>
          <w:sz w:val="28"/>
          <w:szCs w:val="28"/>
        </w:rPr>
        <w:t>………………………………………………………………..</w:t>
      </w:r>
      <w:r>
        <w:rPr>
          <w:rFonts w:ascii="Times New Roman" w:hAnsi="Times New Roman" w:cs="Times New Roman"/>
          <w:sz w:val="28"/>
          <w:szCs w:val="28"/>
        </w:rPr>
        <w:t>8</w:t>
      </w:r>
    </w:p>
    <w:p w:rsidR="00764EAD" w:rsidRDefault="00764EAD" w:rsidP="00C11D2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2.4.  </w:t>
      </w:r>
      <w:r>
        <w:rPr>
          <w:rFonts w:ascii="Times New Roman" w:hAnsi="Times New Roman" w:cs="Times New Roman"/>
          <w:sz w:val="28"/>
          <w:szCs w:val="28"/>
          <w:lang w:val="en-US"/>
        </w:rPr>
        <w:t>Allegro</w:t>
      </w:r>
      <w:r w:rsidR="00917925">
        <w:rPr>
          <w:rFonts w:ascii="Times New Roman" w:hAnsi="Times New Roman" w:cs="Times New Roman"/>
          <w:sz w:val="28"/>
          <w:szCs w:val="28"/>
        </w:rPr>
        <w:t>………………………………………………………………..</w:t>
      </w:r>
      <w:r>
        <w:rPr>
          <w:rFonts w:ascii="Times New Roman" w:hAnsi="Times New Roman" w:cs="Times New Roman"/>
          <w:sz w:val="28"/>
          <w:szCs w:val="28"/>
        </w:rPr>
        <w:t>8</w:t>
      </w:r>
    </w:p>
    <w:p w:rsidR="00764EAD" w:rsidRDefault="00764EAD" w:rsidP="00C11D2A">
      <w:pPr>
        <w:spacing w:line="240" w:lineRule="auto"/>
        <w:rPr>
          <w:rFonts w:ascii="Times New Roman" w:hAnsi="Times New Roman" w:cs="Times New Roman"/>
          <w:sz w:val="28"/>
          <w:szCs w:val="28"/>
        </w:rPr>
      </w:pPr>
      <w:r>
        <w:rPr>
          <w:rFonts w:ascii="Times New Roman" w:hAnsi="Times New Roman" w:cs="Times New Roman"/>
          <w:sz w:val="28"/>
          <w:szCs w:val="28"/>
        </w:rPr>
        <w:t>Заключен</w:t>
      </w:r>
      <w:r w:rsidR="00917925">
        <w:rPr>
          <w:rFonts w:ascii="Times New Roman" w:hAnsi="Times New Roman" w:cs="Times New Roman"/>
          <w:sz w:val="28"/>
          <w:szCs w:val="28"/>
        </w:rPr>
        <w:t>ие………………………………………………………………………...9</w:t>
      </w:r>
    </w:p>
    <w:p w:rsidR="00764EAD" w:rsidRDefault="00764EAD" w:rsidP="00C11D2A">
      <w:pPr>
        <w:spacing w:line="240" w:lineRule="auto"/>
        <w:rPr>
          <w:rFonts w:ascii="Times New Roman" w:hAnsi="Times New Roman" w:cs="Times New Roman"/>
          <w:sz w:val="28"/>
          <w:szCs w:val="28"/>
        </w:rPr>
      </w:pPr>
      <w:r>
        <w:rPr>
          <w:rFonts w:ascii="Times New Roman" w:hAnsi="Times New Roman" w:cs="Times New Roman"/>
          <w:sz w:val="28"/>
          <w:szCs w:val="28"/>
        </w:rPr>
        <w:t>Список лите</w:t>
      </w:r>
      <w:r w:rsidR="00917925">
        <w:rPr>
          <w:rFonts w:ascii="Times New Roman" w:hAnsi="Times New Roman" w:cs="Times New Roman"/>
          <w:sz w:val="28"/>
          <w:szCs w:val="28"/>
        </w:rPr>
        <w:t>р</w:t>
      </w:r>
      <w:r w:rsidR="00A40F5B">
        <w:rPr>
          <w:rFonts w:ascii="Times New Roman" w:hAnsi="Times New Roman" w:cs="Times New Roman"/>
          <w:sz w:val="28"/>
          <w:szCs w:val="28"/>
        </w:rPr>
        <w:t>атуры………………………………………………………………10</w:t>
      </w:r>
    </w:p>
    <w:p w:rsidR="00A40F5B" w:rsidRPr="00764EAD" w:rsidRDefault="00A40F5B" w:rsidP="00C11D2A">
      <w:pPr>
        <w:spacing w:line="240" w:lineRule="auto"/>
        <w:rPr>
          <w:rFonts w:ascii="Times New Roman" w:hAnsi="Times New Roman" w:cs="Times New Roman"/>
          <w:sz w:val="28"/>
          <w:szCs w:val="28"/>
        </w:rPr>
      </w:pPr>
      <w:r>
        <w:rPr>
          <w:rFonts w:ascii="Times New Roman" w:hAnsi="Times New Roman" w:cs="Times New Roman"/>
          <w:sz w:val="28"/>
          <w:szCs w:val="28"/>
        </w:rPr>
        <w:t>Приложение 1 (словар</w:t>
      </w:r>
      <w:r w:rsidR="000B0F9B">
        <w:rPr>
          <w:rFonts w:ascii="Times New Roman" w:hAnsi="Times New Roman" w:cs="Times New Roman"/>
          <w:sz w:val="28"/>
          <w:szCs w:val="28"/>
        </w:rPr>
        <w:t>ь терминов) …………………………………………….11</w:t>
      </w:r>
    </w:p>
    <w:p w:rsidR="00764EAD" w:rsidRDefault="00764EAD" w:rsidP="00764EAD">
      <w:pPr>
        <w:rPr>
          <w:rFonts w:ascii="Times New Roman" w:hAnsi="Times New Roman" w:cs="Times New Roman"/>
          <w:sz w:val="28"/>
          <w:szCs w:val="28"/>
        </w:rPr>
      </w:pPr>
    </w:p>
    <w:p w:rsidR="00960BFB" w:rsidRDefault="00960BFB" w:rsidP="00764EAD">
      <w:pPr>
        <w:rPr>
          <w:rFonts w:ascii="Times New Roman" w:hAnsi="Times New Roman" w:cs="Times New Roman"/>
          <w:sz w:val="28"/>
          <w:szCs w:val="28"/>
        </w:rPr>
      </w:pPr>
    </w:p>
    <w:p w:rsidR="00960BFB" w:rsidRDefault="00960BFB" w:rsidP="00764EAD">
      <w:pPr>
        <w:rPr>
          <w:rFonts w:ascii="Times New Roman" w:hAnsi="Times New Roman" w:cs="Times New Roman"/>
          <w:sz w:val="28"/>
          <w:szCs w:val="28"/>
        </w:rPr>
      </w:pPr>
    </w:p>
    <w:p w:rsidR="00960BFB" w:rsidRDefault="00960BFB" w:rsidP="00764EAD">
      <w:pPr>
        <w:rPr>
          <w:rFonts w:ascii="Times New Roman" w:hAnsi="Times New Roman" w:cs="Times New Roman"/>
          <w:sz w:val="28"/>
          <w:szCs w:val="28"/>
        </w:rPr>
      </w:pPr>
    </w:p>
    <w:p w:rsidR="00960BFB" w:rsidRDefault="00960BFB" w:rsidP="00764EAD">
      <w:pPr>
        <w:rPr>
          <w:rFonts w:ascii="Times New Roman" w:hAnsi="Times New Roman" w:cs="Times New Roman"/>
          <w:sz w:val="28"/>
          <w:szCs w:val="28"/>
        </w:rPr>
      </w:pPr>
    </w:p>
    <w:p w:rsidR="00960BFB" w:rsidRDefault="00960BFB" w:rsidP="00764EAD">
      <w:pPr>
        <w:rPr>
          <w:rFonts w:ascii="Times New Roman" w:hAnsi="Times New Roman" w:cs="Times New Roman"/>
          <w:sz w:val="28"/>
          <w:szCs w:val="28"/>
        </w:rPr>
      </w:pPr>
    </w:p>
    <w:p w:rsidR="00960BFB" w:rsidRDefault="00960BFB" w:rsidP="00764EAD">
      <w:pPr>
        <w:rPr>
          <w:rFonts w:ascii="Times New Roman" w:hAnsi="Times New Roman" w:cs="Times New Roman"/>
          <w:sz w:val="28"/>
          <w:szCs w:val="28"/>
        </w:rPr>
      </w:pPr>
    </w:p>
    <w:p w:rsidR="00960BFB" w:rsidRDefault="00960BFB" w:rsidP="00764EAD">
      <w:pPr>
        <w:rPr>
          <w:rFonts w:ascii="Times New Roman" w:hAnsi="Times New Roman" w:cs="Times New Roman"/>
          <w:sz w:val="28"/>
          <w:szCs w:val="28"/>
        </w:rPr>
      </w:pPr>
    </w:p>
    <w:p w:rsidR="00960BFB" w:rsidRDefault="00960BFB" w:rsidP="00764EAD">
      <w:pPr>
        <w:rPr>
          <w:rFonts w:ascii="Times New Roman" w:hAnsi="Times New Roman" w:cs="Times New Roman"/>
          <w:sz w:val="28"/>
          <w:szCs w:val="28"/>
        </w:rPr>
      </w:pPr>
    </w:p>
    <w:p w:rsidR="00960BFB" w:rsidRDefault="00960BFB" w:rsidP="00764EAD">
      <w:pPr>
        <w:rPr>
          <w:rFonts w:ascii="Times New Roman" w:hAnsi="Times New Roman" w:cs="Times New Roman"/>
          <w:sz w:val="28"/>
          <w:szCs w:val="28"/>
        </w:rPr>
      </w:pPr>
    </w:p>
    <w:p w:rsidR="00A40F5B" w:rsidRDefault="00A40F5B" w:rsidP="00A40F5B">
      <w:pPr>
        <w:rPr>
          <w:rFonts w:ascii="Times New Roman" w:hAnsi="Times New Roman" w:cs="Times New Roman"/>
          <w:sz w:val="28"/>
          <w:szCs w:val="28"/>
        </w:rPr>
      </w:pPr>
    </w:p>
    <w:p w:rsidR="00BE6816" w:rsidRDefault="00BE6816" w:rsidP="00A40F5B">
      <w:pPr>
        <w:rPr>
          <w:rFonts w:ascii="Times New Roman" w:hAnsi="Times New Roman" w:cs="Times New Roman"/>
          <w:b/>
          <w:sz w:val="32"/>
          <w:szCs w:val="32"/>
        </w:rPr>
      </w:pPr>
    </w:p>
    <w:p w:rsidR="00961CC0" w:rsidRPr="00FB648E" w:rsidRDefault="00961CC0" w:rsidP="00961CC0">
      <w:pPr>
        <w:jc w:val="center"/>
        <w:rPr>
          <w:rFonts w:ascii="Times New Roman" w:hAnsi="Times New Roman" w:cs="Times New Roman"/>
          <w:b/>
          <w:sz w:val="32"/>
          <w:szCs w:val="32"/>
        </w:rPr>
      </w:pPr>
      <w:r w:rsidRPr="00FB648E">
        <w:rPr>
          <w:rFonts w:ascii="Times New Roman" w:hAnsi="Times New Roman" w:cs="Times New Roman"/>
          <w:b/>
          <w:sz w:val="32"/>
          <w:szCs w:val="32"/>
        </w:rPr>
        <w:lastRenderedPageBreak/>
        <w:t>Введение</w:t>
      </w:r>
    </w:p>
    <w:p w:rsidR="003834C0" w:rsidRDefault="00961CC0" w:rsidP="00553576">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Танец – особенно сильное и незаменимое средство эстетического воспитания</w:t>
      </w:r>
      <w:r w:rsidR="003834C0" w:rsidRPr="003834C0">
        <w:rPr>
          <w:rFonts w:ascii="Times New Roman" w:hAnsi="Times New Roman" w:cs="Times New Roman"/>
          <w:sz w:val="28"/>
          <w:szCs w:val="28"/>
        </w:rPr>
        <w:t xml:space="preserve"> </w:t>
      </w:r>
      <w:r w:rsidR="003834C0">
        <w:rPr>
          <w:rFonts w:ascii="Times New Roman" w:hAnsi="Times New Roman" w:cs="Times New Roman"/>
          <w:sz w:val="28"/>
          <w:szCs w:val="28"/>
        </w:rPr>
        <w:t xml:space="preserve">и </w:t>
      </w:r>
      <w:r w:rsidR="00BE6816">
        <w:rPr>
          <w:rFonts w:ascii="Times New Roman" w:hAnsi="Times New Roman" w:cs="Times New Roman"/>
          <w:sz w:val="28"/>
          <w:szCs w:val="28"/>
        </w:rPr>
        <w:t>духовно-нравственного развития</w:t>
      </w:r>
      <w:r w:rsidR="003834C0" w:rsidRPr="00150BB3">
        <w:rPr>
          <w:rFonts w:ascii="Times New Roman" w:hAnsi="Times New Roman" w:cs="Times New Roman"/>
          <w:sz w:val="28"/>
          <w:szCs w:val="28"/>
        </w:rPr>
        <w:t xml:space="preserve"> детей</w:t>
      </w:r>
      <w:r>
        <w:rPr>
          <w:rFonts w:ascii="Times New Roman" w:hAnsi="Times New Roman" w:cs="Times New Roman"/>
          <w:sz w:val="28"/>
          <w:szCs w:val="28"/>
        </w:rPr>
        <w:t xml:space="preserve">. </w:t>
      </w:r>
      <w:r w:rsidR="003834C0">
        <w:rPr>
          <w:rFonts w:ascii="Times New Roman" w:hAnsi="Times New Roman" w:cs="Times New Roman"/>
          <w:sz w:val="28"/>
          <w:szCs w:val="28"/>
        </w:rPr>
        <w:t>Специфика хореографического искусства определяется его многогранным воздействием на человека, влияя на развитие эмоциональной сферы лично</w:t>
      </w:r>
      <w:r w:rsidR="00CC3ABB">
        <w:rPr>
          <w:rFonts w:ascii="Times New Roman" w:hAnsi="Times New Roman" w:cs="Times New Roman"/>
          <w:sz w:val="28"/>
          <w:szCs w:val="28"/>
        </w:rPr>
        <w:t>сти, совершенствуя тело</w:t>
      </w:r>
      <w:r w:rsidR="003834C0">
        <w:rPr>
          <w:rFonts w:ascii="Times New Roman" w:hAnsi="Times New Roman" w:cs="Times New Roman"/>
          <w:sz w:val="28"/>
          <w:szCs w:val="28"/>
        </w:rPr>
        <w:t xml:space="preserve"> </w:t>
      </w:r>
      <w:r w:rsidR="00CC3ABB">
        <w:rPr>
          <w:rFonts w:ascii="Times New Roman" w:hAnsi="Times New Roman" w:cs="Times New Roman"/>
          <w:sz w:val="28"/>
          <w:szCs w:val="28"/>
        </w:rPr>
        <w:t>физически и воспитывая духовно, а также помогает развить такие стороны личностного потенциала</w:t>
      </w:r>
      <w:r w:rsidR="003834C0" w:rsidRPr="003834C0">
        <w:rPr>
          <w:rFonts w:ascii="Times New Roman" w:hAnsi="Times New Roman" w:cs="Times New Roman"/>
          <w:sz w:val="28"/>
          <w:szCs w:val="28"/>
        </w:rPr>
        <w:t xml:space="preserve">, </w:t>
      </w:r>
      <w:r w:rsidR="00CC3ABB">
        <w:rPr>
          <w:rFonts w:ascii="Times New Roman" w:hAnsi="Times New Roman" w:cs="Times New Roman"/>
          <w:sz w:val="28"/>
          <w:szCs w:val="28"/>
        </w:rPr>
        <w:t>как воображение и</w:t>
      </w:r>
      <w:r w:rsidR="003834C0" w:rsidRPr="003834C0">
        <w:rPr>
          <w:rFonts w:ascii="Times New Roman" w:hAnsi="Times New Roman" w:cs="Times New Roman"/>
          <w:sz w:val="28"/>
          <w:szCs w:val="28"/>
        </w:rPr>
        <w:t xml:space="preserve"> активное творческое мышление. </w:t>
      </w:r>
      <w:r w:rsidR="002E4182">
        <w:rPr>
          <w:rFonts w:ascii="Times New Roman" w:hAnsi="Times New Roman" w:cs="Times New Roman"/>
          <w:sz w:val="28"/>
          <w:szCs w:val="28"/>
        </w:rPr>
        <w:t>И</w:t>
      </w:r>
      <w:r w:rsidR="002E4182" w:rsidRPr="002E4182">
        <w:rPr>
          <w:rFonts w:ascii="Times New Roman" w:hAnsi="Times New Roman" w:cs="Times New Roman"/>
          <w:sz w:val="28"/>
          <w:szCs w:val="28"/>
        </w:rPr>
        <w:t>спо</w:t>
      </w:r>
      <w:r w:rsidR="003834C0">
        <w:rPr>
          <w:rFonts w:ascii="Times New Roman" w:hAnsi="Times New Roman" w:cs="Times New Roman"/>
          <w:sz w:val="28"/>
          <w:szCs w:val="28"/>
        </w:rPr>
        <w:t xml:space="preserve">льзуя </w:t>
      </w:r>
      <w:r w:rsidR="002E4182" w:rsidRPr="002E4182">
        <w:rPr>
          <w:rFonts w:ascii="Times New Roman" w:hAnsi="Times New Roman" w:cs="Times New Roman"/>
          <w:sz w:val="28"/>
          <w:szCs w:val="28"/>
        </w:rPr>
        <w:t>средства</w:t>
      </w:r>
      <w:r w:rsidR="00CC3ABB">
        <w:rPr>
          <w:rFonts w:ascii="Times New Roman" w:hAnsi="Times New Roman" w:cs="Times New Roman"/>
          <w:sz w:val="28"/>
          <w:szCs w:val="28"/>
        </w:rPr>
        <w:t xml:space="preserve"> хореографии, мы </w:t>
      </w:r>
      <w:r w:rsidR="00A947B1">
        <w:rPr>
          <w:rFonts w:ascii="Times New Roman" w:hAnsi="Times New Roman" w:cs="Times New Roman"/>
          <w:sz w:val="28"/>
          <w:szCs w:val="28"/>
        </w:rPr>
        <w:t>формируем эстетические взг</w:t>
      </w:r>
      <w:r w:rsidR="0075160B">
        <w:rPr>
          <w:rFonts w:ascii="Times New Roman" w:hAnsi="Times New Roman" w:cs="Times New Roman"/>
          <w:sz w:val="28"/>
          <w:szCs w:val="28"/>
        </w:rPr>
        <w:t xml:space="preserve">ляды и вкусы у учащихся, </w:t>
      </w:r>
      <w:r w:rsidR="002E4182" w:rsidRPr="002E4182">
        <w:rPr>
          <w:rFonts w:ascii="Times New Roman" w:hAnsi="Times New Roman" w:cs="Times New Roman"/>
          <w:sz w:val="28"/>
          <w:szCs w:val="28"/>
        </w:rPr>
        <w:t xml:space="preserve">развиваем творческие способности в различных областях искусства (изобразительное искусство, музыка, хореография). Дети учатся вносить элементы эстетической культуры в свою деятельность, поведение, в быт и досуг. </w:t>
      </w:r>
      <w:r w:rsidR="00CC3ABB">
        <w:rPr>
          <w:rFonts w:ascii="Times New Roman" w:hAnsi="Times New Roman" w:cs="Times New Roman"/>
          <w:sz w:val="28"/>
          <w:szCs w:val="28"/>
        </w:rPr>
        <w:t xml:space="preserve"> </w:t>
      </w:r>
    </w:p>
    <w:p w:rsidR="00961CC0" w:rsidRDefault="00961CC0" w:rsidP="00553576">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Основой основ изучения хореографического искусства является классический танец с его веками выверенной методикой подготовки танцовщика. Классический танец воспитывает навык правильной осанки, гармонично развивая все тело, раскрепощая движение и воспитывая возвышенные чувства. </w:t>
      </w:r>
    </w:p>
    <w:p w:rsidR="00961CC0" w:rsidRDefault="00961CC0" w:rsidP="00553576">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опыта работы ответ на вопрос: «Нужен ли в танцевальном коллективе классический экзерсис?» - мой ответ всегда утвердителен. Да, потому, что отработанная и проверенная почти трехсотлетней жизнью балетного театра система занятий у станка и на середине, системный тренинг ученика, наилучшим образом готовит его к выполнению любых балетмейстерских заданий. Как пианисту надо ежедневно играть гаммы, чтобы совершенствовать мастерство, так и тем, кто танцует, нужен и важен экзерсис. На протяжении своей многолетней практики, пытаюсь «защищать» классический танец, доказывать его значение на занятиях хореографии, как эстетическое «возделывание» личности ребенка. </w:t>
      </w:r>
    </w:p>
    <w:p w:rsidR="00A40F5B" w:rsidRDefault="00A40F5B" w:rsidP="00553576">
      <w:pPr>
        <w:widowControl w:val="0"/>
        <w:spacing w:after="0" w:line="240" w:lineRule="auto"/>
        <w:ind w:firstLine="709"/>
        <w:jc w:val="center"/>
        <w:rPr>
          <w:rFonts w:ascii="Times New Roman" w:eastAsia="Microsoft Sans Serif" w:hAnsi="Times New Roman" w:cs="Times New Roman"/>
          <w:b/>
          <w:bCs/>
          <w:color w:val="000000"/>
          <w:sz w:val="32"/>
          <w:szCs w:val="32"/>
          <w:lang w:bidi="ru-RU"/>
        </w:rPr>
      </w:pPr>
    </w:p>
    <w:p w:rsidR="00A40F5B" w:rsidRDefault="00A40F5B" w:rsidP="00553576">
      <w:pPr>
        <w:widowControl w:val="0"/>
        <w:spacing w:after="0" w:line="240" w:lineRule="auto"/>
        <w:ind w:firstLine="709"/>
        <w:jc w:val="center"/>
        <w:rPr>
          <w:rFonts w:ascii="Times New Roman" w:eastAsia="Microsoft Sans Serif" w:hAnsi="Times New Roman" w:cs="Times New Roman"/>
          <w:b/>
          <w:bCs/>
          <w:color w:val="000000"/>
          <w:sz w:val="32"/>
          <w:szCs w:val="32"/>
          <w:lang w:bidi="ru-RU"/>
        </w:rPr>
      </w:pPr>
    </w:p>
    <w:p w:rsidR="00A40F5B" w:rsidRDefault="00A40F5B" w:rsidP="00553576">
      <w:pPr>
        <w:widowControl w:val="0"/>
        <w:spacing w:after="0" w:line="240" w:lineRule="auto"/>
        <w:ind w:firstLine="709"/>
        <w:jc w:val="center"/>
        <w:rPr>
          <w:rFonts w:ascii="Times New Roman" w:eastAsia="Microsoft Sans Serif" w:hAnsi="Times New Roman" w:cs="Times New Roman"/>
          <w:b/>
          <w:bCs/>
          <w:color w:val="000000"/>
          <w:sz w:val="32"/>
          <w:szCs w:val="32"/>
          <w:lang w:bidi="ru-RU"/>
        </w:rPr>
      </w:pPr>
    </w:p>
    <w:p w:rsidR="00A40F5B" w:rsidRDefault="00A40F5B" w:rsidP="00553576">
      <w:pPr>
        <w:widowControl w:val="0"/>
        <w:spacing w:after="0" w:line="240" w:lineRule="auto"/>
        <w:ind w:firstLine="709"/>
        <w:jc w:val="center"/>
        <w:rPr>
          <w:rFonts w:ascii="Times New Roman" w:eastAsia="Microsoft Sans Serif" w:hAnsi="Times New Roman" w:cs="Times New Roman"/>
          <w:b/>
          <w:bCs/>
          <w:color w:val="000000"/>
          <w:sz w:val="32"/>
          <w:szCs w:val="32"/>
          <w:lang w:bidi="ru-RU"/>
        </w:rPr>
      </w:pPr>
    </w:p>
    <w:p w:rsidR="00A40F5B" w:rsidRDefault="00A40F5B" w:rsidP="00553576">
      <w:pPr>
        <w:widowControl w:val="0"/>
        <w:spacing w:after="0" w:line="240" w:lineRule="auto"/>
        <w:ind w:firstLine="709"/>
        <w:jc w:val="center"/>
        <w:rPr>
          <w:rFonts w:ascii="Times New Roman" w:eastAsia="Microsoft Sans Serif" w:hAnsi="Times New Roman" w:cs="Times New Roman"/>
          <w:b/>
          <w:bCs/>
          <w:color w:val="000000"/>
          <w:sz w:val="32"/>
          <w:szCs w:val="32"/>
          <w:lang w:bidi="ru-RU"/>
        </w:rPr>
      </w:pPr>
    </w:p>
    <w:p w:rsidR="00A40F5B" w:rsidRDefault="00A40F5B" w:rsidP="00553576">
      <w:pPr>
        <w:widowControl w:val="0"/>
        <w:spacing w:after="0" w:line="240" w:lineRule="auto"/>
        <w:ind w:firstLine="709"/>
        <w:jc w:val="center"/>
        <w:rPr>
          <w:rFonts w:ascii="Times New Roman" w:eastAsia="Microsoft Sans Serif" w:hAnsi="Times New Roman" w:cs="Times New Roman"/>
          <w:b/>
          <w:bCs/>
          <w:color w:val="000000"/>
          <w:sz w:val="32"/>
          <w:szCs w:val="32"/>
          <w:lang w:bidi="ru-RU"/>
        </w:rPr>
      </w:pPr>
    </w:p>
    <w:p w:rsidR="00A40F5B" w:rsidRDefault="00A40F5B" w:rsidP="00553576">
      <w:pPr>
        <w:widowControl w:val="0"/>
        <w:spacing w:after="0" w:line="240" w:lineRule="auto"/>
        <w:ind w:firstLine="709"/>
        <w:jc w:val="center"/>
        <w:rPr>
          <w:rFonts w:ascii="Times New Roman" w:eastAsia="Microsoft Sans Serif" w:hAnsi="Times New Roman" w:cs="Times New Roman"/>
          <w:b/>
          <w:bCs/>
          <w:color w:val="000000"/>
          <w:sz w:val="32"/>
          <w:szCs w:val="32"/>
          <w:lang w:bidi="ru-RU"/>
        </w:rPr>
      </w:pPr>
    </w:p>
    <w:p w:rsidR="00A40F5B" w:rsidRDefault="00A40F5B" w:rsidP="00553576">
      <w:pPr>
        <w:widowControl w:val="0"/>
        <w:spacing w:after="0" w:line="240" w:lineRule="auto"/>
        <w:ind w:firstLine="709"/>
        <w:jc w:val="center"/>
        <w:rPr>
          <w:rFonts w:ascii="Times New Roman" w:eastAsia="Microsoft Sans Serif" w:hAnsi="Times New Roman" w:cs="Times New Roman"/>
          <w:b/>
          <w:bCs/>
          <w:color w:val="000000"/>
          <w:sz w:val="32"/>
          <w:szCs w:val="32"/>
          <w:lang w:bidi="ru-RU"/>
        </w:rPr>
      </w:pPr>
    </w:p>
    <w:p w:rsidR="00A40F5B" w:rsidRDefault="00A40F5B" w:rsidP="00553576">
      <w:pPr>
        <w:widowControl w:val="0"/>
        <w:spacing w:after="0" w:line="240" w:lineRule="auto"/>
        <w:ind w:firstLine="709"/>
        <w:jc w:val="center"/>
        <w:rPr>
          <w:rFonts w:ascii="Times New Roman" w:eastAsia="Microsoft Sans Serif" w:hAnsi="Times New Roman" w:cs="Times New Roman"/>
          <w:b/>
          <w:bCs/>
          <w:color w:val="000000"/>
          <w:sz w:val="32"/>
          <w:szCs w:val="32"/>
          <w:lang w:bidi="ru-RU"/>
        </w:rPr>
      </w:pPr>
    </w:p>
    <w:p w:rsidR="00A40F5B" w:rsidRDefault="00A40F5B" w:rsidP="00553576">
      <w:pPr>
        <w:widowControl w:val="0"/>
        <w:spacing w:after="0" w:line="240" w:lineRule="auto"/>
        <w:ind w:firstLine="709"/>
        <w:jc w:val="center"/>
        <w:rPr>
          <w:rFonts w:ascii="Times New Roman" w:eastAsia="Microsoft Sans Serif" w:hAnsi="Times New Roman" w:cs="Times New Roman"/>
          <w:b/>
          <w:bCs/>
          <w:color w:val="000000"/>
          <w:sz w:val="32"/>
          <w:szCs w:val="32"/>
          <w:lang w:bidi="ru-RU"/>
        </w:rPr>
      </w:pPr>
    </w:p>
    <w:p w:rsidR="00A40F5B" w:rsidRDefault="00A40F5B" w:rsidP="00553576">
      <w:pPr>
        <w:widowControl w:val="0"/>
        <w:spacing w:after="0" w:line="240" w:lineRule="auto"/>
        <w:ind w:firstLine="709"/>
        <w:jc w:val="center"/>
        <w:rPr>
          <w:rFonts w:ascii="Times New Roman" w:eastAsia="Microsoft Sans Serif" w:hAnsi="Times New Roman" w:cs="Times New Roman"/>
          <w:b/>
          <w:bCs/>
          <w:color w:val="000000"/>
          <w:sz w:val="32"/>
          <w:szCs w:val="32"/>
          <w:lang w:bidi="ru-RU"/>
        </w:rPr>
      </w:pPr>
    </w:p>
    <w:p w:rsidR="00553576" w:rsidRDefault="00553576" w:rsidP="00553576">
      <w:pPr>
        <w:widowControl w:val="0"/>
        <w:spacing w:after="0" w:line="240" w:lineRule="auto"/>
        <w:ind w:firstLine="709"/>
        <w:jc w:val="center"/>
        <w:rPr>
          <w:rFonts w:ascii="Times New Roman" w:eastAsia="Microsoft Sans Serif" w:hAnsi="Times New Roman" w:cs="Times New Roman"/>
          <w:b/>
          <w:bCs/>
          <w:color w:val="000000"/>
          <w:sz w:val="32"/>
          <w:szCs w:val="32"/>
          <w:lang w:bidi="ru-RU"/>
        </w:rPr>
      </w:pPr>
    </w:p>
    <w:p w:rsidR="00553576" w:rsidRDefault="00553576" w:rsidP="00CC3ABB">
      <w:pPr>
        <w:widowControl w:val="0"/>
        <w:spacing w:after="0" w:line="240" w:lineRule="auto"/>
        <w:rPr>
          <w:rFonts w:ascii="Times New Roman" w:eastAsia="Microsoft Sans Serif" w:hAnsi="Times New Roman" w:cs="Times New Roman"/>
          <w:b/>
          <w:bCs/>
          <w:color w:val="000000"/>
          <w:sz w:val="32"/>
          <w:szCs w:val="32"/>
          <w:lang w:bidi="ru-RU"/>
        </w:rPr>
      </w:pPr>
    </w:p>
    <w:p w:rsidR="00961CC0" w:rsidRPr="00FB648E" w:rsidRDefault="00961CC0" w:rsidP="00553576">
      <w:pPr>
        <w:widowControl w:val="0"/>
        <w:spacing w:after="0" w:line="240" w:lineRule="auto"/>
        <w:ind w:firstLine="709"/>
        <w:jc w:val="center"/>
        <w:rPr>
          <w:rFonts w:ascii="Times New Roman" w:eastAsia="Microsoft Sans Serif" w:hAnsi="Times New Roman" w:cs="Times New Roman"/>
          <w:b/>
          <w:bCs/>
          <w:color w:val="000000"/>
          <w:sz w:val="32"/>
          <w:szCs w:val="32"/>
          <w:lang w:bidi="ru-RU"/>
        </w:rPr>
      </w:pPr>
      <w:r w:rsidRPr="00FB648E">
        <w:rPr>
          <w:rFonts w:ascii="Times New Roman" w:eastAsia="Microsoft Sans Serif" w:hAnsi="Times New Roman" w:cs="Times New Roman"/>
          <w:b/>
          <w:bCs/>
          <w:color w:val="000000"/>
          <w:sz w:val="32"/>
          <w:szCs w:val="32"/>
          <w:lang w:bidi="ru-RU"/>
        </w:rPr>
        <w:lastRenderedPageBreak/>
        <w:t>Классический танец и специфика его преподавания с учетом возрастных и индивиду</w:t>
      </w:r>
      <w:r w:rsidR="000B0F9B">
        <w:rPr>
          <w:rFonts w:ascii="Times New Roman" w:eastAsia="Microsoft Sans Serif" w:hAnsi="Times New Roman" w:cs="Times New Roman"/>
          <w:b/>
          <w:bCs/>
          <w:color w:val="000000"/>
          <w:sz w:val="32"/>
          <w:szCs w:val="32"/>
          <w:lang w:bidi="ru-RU"/>
        </w:rPr>
        <w:t>альных особенностей обучающихся</w:t>
      </w:r>
    </w:p>
    <w:p w:rsidR="00961CC0" w:rsidRDefault="00961CC0" w:rsidP="00553576">
      <w:pPr>
        <w:widowControl w:val="0"/>
        <w:spacing w:after="0" w:line="240" w:lineRule="auto"/>
        <w:ind w:firstLine="709"/>
        <w:jc w:val="center"/>
        <w:outlineLvl w:val="1"/>
        <w:rPr>
          <w:rFonts w:ascii="Times New Roman" w:eastAsia="Microsoft Sans Serif" w:hAnsi="Times New Roman" w:cs="Times New Roman"/>
          <w:b/>
          <w:bCs/>
          <w:color w:val="000000"/>
          <w:sz w:val="32"/>
          <w:szCs w:val="32"/>
          <w:lang w:bidi="ru-RU"/>
        </w:rPr>
      </w:pPr>
      <w:bookmarkStart w:id="0" w:name="bookmark6"/>
      <w:r w:rsidRPr="00FB648E">
        <w:rPr>
          <w:rFonts w:ascii="Times New Roman" w:eastAsia="Microsoft Sans Serif" w:hAnsi="Times New Roman" w:cs="Times New Roman"/>
          <w:b/>
          <w:bCs/>
          <w:color w:val="000000"/>
          <w:sz w:val="32"/>
          <w:szCs w:val="32"/>
          <w:lang w:bidi="ru-RU"/>
        </w:rPr>
        <w:t>Первый год обучения</w:t>
      </w:r>
      <w:bookmarkEnd w:id="0"/>
      <w:r>
        <w:rPr>
          <w:rFonts w:ascii="Times New Roman" w:eastAsia="Microsoft Sans Serif" w:hAnsi="Times New Roman" w:cs="Times New Roman"/>
          <w:b/>
          <w:bCs/>
          <w:color w:val="000000"/>
          <w:sz w:val="32"/>
          <w:szCs w:val="32"/>
          <w:lang w:bidi="ru-RU"/>
        </w:rPr>
        <w:t xml:space="preserve"> (7-8 лет)</w:t>
      </w:r>
    </w:p>
    <w:p w:rsidR="00553576" w:rsidRPr="00A40F5B" w:rsidRDefault="00553576" w:rsidP="00553576">
      <w:pPr>
        <w:widowControl w:val="0"/>
        <w:spacing w:after="0" w:line="240" w:lineRule="auto"/>
        <w:ind w:firstLine="709"/>
        <w:jc w:val="center"/>
        <w:outlineLvl w:val="1"/>
        <w:rPr>
          <w:rFonts w:ascii="Times New Roman" w:eastAsia="Microsoft Sans Serif" w:hAnsi="Times New Roman" w:cs="Times New Roman"/>
          <w:b/>
          <w:bCs/>
          <w:color w:val="000000"/>
          <w:sz w:val="32"/>
          <w:szCs w:val="32"/>
          <w:lang w:bidi="ru-RU"/>
        </w:rPr>
      </w:pPr>
    </w:p>
    <w:p w:rsidR="00961CC0"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sidRPr="005B1C17">
        <w:rPr>
          <w:rFonts w:ascii="Times New Roman" w:eastAsia="Microsoft Sans Serif" w:hAnsi="Times New Roman" w:cs="Times New Roman"/>
          <w:color w:val="000000"/>
          <w:sz w:val="28"/>
          <w:szCs w:val="28"/>
          <w:lang w:bidi="ru-RU"/>
        </w:rPr>
        <w:t xml:space="preserve">Ребенок, который занимается хореографией в </w:t>
      </w:r>
      <w:r>
        <w:rPr>
          <w:rFonts w:ascii="Times New Roman" w:eastAsia="Microsoft Sans Serif" w:hAnsi="Times New Roman" w:cs="Times New Roman"/>
          <w:color w:val="000000"/>
          <w:sz w:val="28"/>
          <w:szCs w:val="28"/>
          <w:lang w:bidi="ru-RU"/>
        </w:rPr>
        <w:t>танцевальном коллективе 2</w:t>
      </w:r>
      <w:r w:rsidRPr="005B1C17">
        <w:rPr>
          <w:rFonts w:ascii="Times New Roman" w:eastAsia="Microsoft Sans Serif" w:hAnsi="Times New Roman" w:cs="Times New Roman"/>
          <w:color w:val="000000"/>
          <w:sz w:val="28"/>
          <w:szCs w:val="28"/>
          <w:lang w:bidi="ru-RU"/>
        </w:rPr>
        <w:t xml:space="preserve"> раза в неделю, естественно, не может и не должен сталкиваться с заданиями в </w:t>
      </w:r>
      <w:r>
        <w:rPr>
          <w:rFonts w:ascii="Times New Roman" w:eastAsia="Microsoft Sans Serif" w:hAnsi="Times New Roman" w:cs="Times New Roman"/>
          <w:color w:val="000000"/>
          <w:sz w:val="28"/>
          <w:szCs w:val="28"/>
          <w:lang w:bidi="ru-RU"/>
        </w:rPr>
        <w:t>большом объеме</w:t>
      </w:r>
      <w:r w:rsidRPr="005B1C17">
        <w:rPr>
          <w:rFonts w:ascii="Times New Roman" w:eastAsia="Microsoft Sans Serif" w:hAnsi="Times New Roman" w:cs="Times New Roman"/>
          <w:color w:val="000000"/>
          <w:sz w:val="28"/>
          <w:szCs w:val="28"/>
          <w:lang w:bidi="ru-RU"/>
        </w:rPr>
        <w:t xml:space="preserve">. Необходимо отобрать лишь те элементы балетного урока, которые ребенку по силам и помогают вырабатывать устойчивость, координацию и музыкальность. </w:t>
      </w:r>
      <w:r>
        <w:rPr>
          <w:rFonts w:ascii="Times New Roman" w:eastAsia="Microsoft Sans Serif" w:hAnsi="Times New Roman" w:cs="Times New Roman"/>
          <w:color w:val="000000"/>
          <w:sz w:val="28"/>
          <w:szCs w:val="28"/>
          <w:lang w:bidi="ru-RU"/>
        </w:rPr>
        <w:t>Поэтому,</w:t>
      </w:r>
      <w:r w:rsidRPr="005B1C17">
        <w:rPr>
          <w:rFonts w:ascii="Times New Roman" w:eastAsia="Microsoft Sans Serif" w:hAnsi="Times New Roman" w:cs="Times New Roman"/>
          <w:color w:val="000000"/>
          <w:sz w:val="28"/>
          <w:szCs w:val="28"/>
          <w:lang w:bidi="ru-RU"/>
        </w:rPr>
        <w:t xml:space="preserve"> </w:t>
      </w:r>
      <w:r>
        <w:rPr>
          <w:rFonts w:ascii="Times New Roman" w:eastAsia="Microsoft Sans Serif" w:hAnsi="Times New Roman" w:cs="Times New Roman"/>
          <w:color w:val="000000"/>
          <w:sz w:val="28"/>
          <w:szCs w:val="28"/>
          <w:lang w:bidi="ru-RU"/>
        </w:rPr>
        <w:t xml:space="preserve">в моей практике </w:t>
      </w:r>
      <w:r w:rsidRPr="005B1C17">
        <w:rPr>
          <w:rFonts w:ascii="Times New Roman" w:eastAsia="Microsoft Sans Serif" w:hAnsi="Times New Roman" w:cs="Times New Roman"/>
          <w:color w:val="000000"/>
          <w:sz w:val="28"/>
          <w:szCs w:val="28"/>
          <w:lang w:bidi="ru-RU"/>
        </w:rPr>
        <w:t xml:space="preserve">я за обязательные занятия у станка, но в правильной пропорции по отношению ко всему уроку, особенно для младших и средних классов. </w:t>
      </w:r>
      <w:r>
        <w:rPr>
          <w:rFonts w:ascii="Times New Roman" w:eastAsia="Microsoft Sans Serif" w:hAnsi="Times New Roman" w:cs="Times New Roman"/>
          <w:color w:val="000000"/>
          <w:sz w:val="28"/>
          <w:szCs w:val="28"/>
          <w:lang w:bidi="ru-RU"/>
        </w:rPr>
        <w:t>Развивать</w:t>
      </w:r>
      <w:r w:rsidRPr="005B1C17">
        <w:rPr>
          <w:rFonts w:ascii="Times New Roman" w:eastAsia="Microsoft Sans Serif" w:hAnsi="Times New Roman" w:cs="Times New Roman"/>
          <w:color w:val="000000"/>
          <w:sz w:val="28"/>
          <w:szCs w:val="28"/>
          <w:lang w:bidi="ru-RU"/>
        </w:rPr>
        <w:t xml:space="preserve"> выворотность ног, танцевальный шаг</w:t>
      </w:r>
      <w:r>
        <w:rPr>
          <w:rFonts w:ascii="Times New Roman" w:eastAsia="Microsoft Sans Serif" w:hAnsi="Times New Roman" w:cs="Times New Roman"/>
          <w:color w:val="000000"/>
          <w:sz w:val="28"/>
          <w:szCs w:val="28"/>
          <w:lang w:bidi="ru-RU"/>
        </w:rPr>
        <w:t>, правильную</w:t>
      </w:r>
      <w:r w:rsidRPr="005B1C17">
        <w:rPr>
          <w:rFonts w:ascii="Times New Roman" w:eastAsia="Microsoft Sans Serif" w:hAnsi="Times New Roman" w:cs="Times New Roman"/>
          <w:color w:val="000000"/>
          <w:sz w:val="28"/>
          <w:szCs w:val="28"/>
          <w:lang w:bidi="ru-RU"/>
        </w:rPr>
        <w:t xml:space="preserve"> постановк</w:t>
      </w:r>
      <w:r>
        <w:rPr>
          <w:rFonts w:ascii="Times New Roman" w:eastAsia="Microsoft Sans Serif" w:hAnsi="Times New Roman" w:cs="Times New Roman"/>
          <w:color w:val="000000"/>
          <w:sz w:val="28"/>
          <w:szCs w:val="28"/>
          <w:lang w:bidi="ru-RU"/>
        </w:rPr>
        <w:t>у</w:t>
      </w:r>
      <w:r w:rsidRPr="005B1C17">
        <w:rPr>
          <w:rFonts w:ascii="Times New Roman" w:eastAsia="Microsoft Sans Serif" w:hAnsi="Times New Roman" w:cs="Times New Roman"/>
          <w:color w:val="000000"/>
          <w:sz w:val="28"/>
          <w:szCs w:val="28"/>
          <w:lang w:bidi="ru-RU"/>
        </w:rPr>
        <w:t xml:space="preserve"> корпуса, гибкость, устой</w:t>
      </w:r>
      <w:r>
        <w:rPr>
          <w:rFonts w:ascii="Times New Roman" w:eastAsia="Microsoft Sans Serif" w:hAnsi="Times New Roman" w:cs="Times New Roman"/>
          <w:color w:val="000000"/>
          <w:sz w:val="28"/>
          <w:szCs w:val="28"/>
          <w:lang w:bidi="ru-RU"/>
        </w:rPr>
        <w:t>чивость, легкий высокий прыжок я начинаю до освоения классического танца с дисциплины «ритмика», что дает мне залог успеха в дальнейшем обучении.</w:t>
      </w:r>
      <w:r w:rsidRPr="005B1C17">
        <w:rPr>
          <w:rFonts w:ascii="Times New Roman" w:eastAsia="Microsoft Sans Serif" w:hAnsi="Times New Roman" w:cs="Times New Roman"/>
          <w:color w:val="000000"/>
          <w:sz w:val="28"/>
          <w:szCs w:val="28"/>
          <w:lang w:bidi="ru-RU"/>
        </w:rPr>
        <w:t xml:space="preserve"> Все </w:t>
      </w:r>
      <w:r>
        <w:rPr>
          <w:rFonts w:ascii="Times New Roman" w:eastAsia="Microsoft Sans Serif" w:hAnsi="Times New Roman" w:cs="Times New Roman"/>
          <w:color w:val="000000"/>
          <w:sz w:val="28"/>
          <w:szCs w:val="28"/>
          <w:lang w:bidi="ru-RU"/>
        </w:rPr>
        <w:t>эти</w:t>
      </w:r>
      <w:r w:rsidRPr="005B1C17">
        <w:rPr>
          <w:rFonts w:ascii="Times New Roman" w:eastAsia="Microsoft Sans Serif" w:hAnsi="Times New Roman" w:cs="Times New Roman"/>
          <w:color w:val="000000"/>
          <w:sz w:val="28"/>
          <w:szCs w:val="28"/>
          <w:lang w:bidi="ru-RU"/>
        </w:rPr>
        <w:t xml:space="preserve"> элементы</w:t>
      </w:r>
      <w:r>
        <w:rPr>
          <w:rFonts w:ascii="Times New Roman" w:eastAsia="Microsoft Sans Serif" w:hAnsi="Times New Roman" w:cs="Times New Roman"/>
          <w:color w:val="000000"/>
          <w:sz w:val="28"/>
          <w:szCs w:val="28"/>
          <w:lang w:bidi="ru-RU"/>
        </w:rPr>
        <w:t xml:space="preserve"> на первом году обучения я продолжаю повторять в чередовании с </w:t>
      </w:r>
      <w:r w:rsidRPr="005B1C17">
        <w:rPr>
          <w:rFonts w:ascii="Times New Roman" w:eastAsia="Microsoft Sans Serif" w:hAnsi="Times New Roman" w:cs="Times New Roman"/>
          <w:color w:val="000000"/>
          <w:sz w:val="28"/>
          <w:szCs w:val="28"/>
          <w:lang w:bidi="ru-RU"/>
        </w:rPr>
        <w:t>освоение</w:t>
      </w:r>
      <w:r>
        <w:rPr>
          <w:rFonts w:ascii="Times New Roman" w:eastAsia="Microsoft Sans Serif" w:hAnsi="Times New Roman" w:cs="Times New Roman"/>
          <w:color w:val="000000"/>
          <w:sz w:val="28"/>
          <w:szCs w:val="28"/>
          <w:lang w:bidi="ru-RU"/>
        </w:rPr>
        <w:t>м</w:t>
      </w:r>
      <w:r w:rsidRPr="005B1C17">
        <w:rPr>
          <w:rFonts w:ascii="Times New Roman" w:eastAsia="Microsoft Sans Serif" w:hAnsi="Times New Roman" w:cs="Times New Roman"/>
          <w:color w:val="000000"/>
          <w:sz w:val="28"/>
          <w:szCs w:val="28"/>
          <w:lang w:bidi="ru-RU"/>
        </w:rPr>
        <w:t xml:space="preserve"> азбуки классического танца. </w:t>
      </w:r>
    </w:p>
    <w:p w:rsidR="00961CC0" w:rsidRPr="005B1C17" w:rsidRDefault="00DE3374"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sidRPr="00DE3374">
        <w:rPr>
          <w:rFonts w:ascii="Times New Roman" w:eastAsia="Microsoft Sans Serif" w:hAnsi="Times New Roman" w:cs="Times New Roman"/>
          <w:color w:val="000000"/>
          <w:sz w:val="28"/>
          <w:szCs w:val="28"/>
          <w:lang w:bidi="ru-RU"/>
        </w:rPr>
        <w:t xml:space="preserve">Нельзя не учитывать при работе с детьми младшего школьного возраста того факта, что у них неразвиты такие волевые качества как настойчивость, целеустремлённость, упорство, дисциплинированность. Поэтому особую привлекательность приобретают для детей этого возраста занятия хореографией, если они строятся на простом материале и включают в себя элементы игры. </w:t>
      </w:r>
      <w:r w:rsidR="00961CC0">
        <w:rPr>
          <w:rFonts w:ascii="Times New Roman" w:eastAsia="Microsoft Sans Serif" w:hAnsi="Times New Roman" w:cs="Times New Roman"/>
          <w:color w:val="000000"/>
          <w:sz w:val="28"/>
          <w:szCs w:val="28"/>
          <w:lang w:bidi="ru-RU"/>
        </w:rPr>
        <w:t>Г</w:t>
      </w:r>
      <w:r w:rsidR="00961CC0" w:rsidRPr="005B1C17">
        <w:rPr>
          <w:rFonts w:ascii="Times New Roman" w:eastAsia="Microsoft Sans Serif" w:hAnsi="Times New Roman" w:cs="Times New Roman"/>
          <w:color w:val="000000"/>
          <w:sz w:val="28"/>
          <w:szCs w:val="28"/>
          <w:lang w:bidi="ru-RU"/>
        </w:rPr>
        <w:t xml:space="preserve">лавная </w:t>
      </w:r>
      <w:r w:rsidR="00961CC0">
        <w:rPr>
          <w:rFonts w:ascii="Times New Roman" w:eastAsia="Microsoft Sans Serif" w:hAnsi="Times New Roman" w:cs="Times New Roman"/>
          <w:color w:val="000000"/>
          <w:sz w:val="28"/>
          <w:szCs w:val="28"/>
          <w:lang w:bidi="ru-RU"/>
        </w:rPr>
        <w:t xml:space="preserve">моя </w:t>
      </w:r>
      <w:r w:rsidR="00961CC0" w:rsidRPr="005B1C17">
        <w:rPr>
          <w:rFonts w:ascii="Times New Roman" w:eastAsia="Microsoft Sans Serif" w:hAnsi="Times New Roman" w:cs="Times New Roman"/>
          <w:color w:val="000000"/>
          <w:sz w:val="28"/>
          <w:szCs w:val="28"/>
          <w:lang w:bidi="ru-RU"/>
        </w:rPr>
        <w:t>задача</w:t>
      </w:r>
      <w:r w:rsidR="00961CC0">
        <w:rPr>
          <w:rFonts w:ascii="Times New Roman" w:eastAsia="Microsoft Sans Serif" w:hAnsi="Times New Roman" w:cs="Times New Roman"/>
          <w:color w:val="000000"/>
          <w:sz w:val="28"/>
          <w:szCs w:val="28"/>
          <w:lang w:bidi="ru-RU"/>
        </w:rPr>
        <w:t>,</w:t>
      </w:r>
      <w:r w:rsidR="00961CC0" w:rsidRPr="005B1C17">
        <w:rPr>
          <w:rFonts w:ascii="Times New Roman" w:eastAsia="Microsoft Sans Serif" w:hAnsi="Times New Roman" w:cs="Times New Roman"/>
          <w:color w:val="000000"/>
          <w:sz w:val="28"/>
          <w:szCs w:val="28"/>
          <w:lang w:bidi="ru-RU"/>
        </w:rPr>
        <w:t xml:space="preserve"> </w:t>
      </w:r>
      <w:r w:rsidR="00961CC0">
        <w:rPr>
          <w:rFonts w:ascii="Times New Roman" w:eastAsia="Microsoft Sans Serif" w:hAnsi="Times New Roman" w:cs="Times New Roman"/>
          <w:color w:val="000000"/>
          <w:sz w:val="28"/>
          <w:szCs w:val="28"/>
          <w:lang w:bidi="ru-RU"/>
        </w:rPr>
        <w:t xml:space="preserve">как </w:t>
      </w:r>
      <w:r w:rsidR="00961CC0" w:rsidRPr="005B1C17">
        <w:rPr>
          <w:rFonts w:ascii="Times New Roman" w:eastAsia="Microsoft Sans Serif" w:hAnsi="Times New Roman" w:cs="Times New Roman"/>
          <w:color w:val="000000"/>
          <w:sz w:val="28"/>
          <w:szCs w:val="28"/>
          <w:lang w:bidi="ru-RU"/>
        </w:rPr>
        <w:t>педагога</w:t>
      </w:r>
      <w:r w:rsidR="00961CC0">
        <w:rPr>
          <w:rFonts w:ascii="Times New Roman" w:eastAsia="Microsoft Sans Serif" w:hAnsi="Times New Roman" w:cs="Times New Roman"/>
          <w:color w:val="000000"/>
          <w:sz w:val="28"/>
          <w:szCs w:val="28"/>
          <w:lang w:bidi="ru-RU"/>
        </w:rPr>
        <w:t>,</w:t>
      </w:r>
      <w:r w:rsidR="00961CC0" w:rsidRPr="005B1C17">
        <w:rPr>
          <w:rFonts w:ascii="Times New Roman" w:eastAsia="Microsoft Sans Serif" w:hAnsi="Times New Roman" w:cs="Times New Roman"/>
          <w:color w:val="000000"/>
          <w:sz w:val="28"/>
          <w:szCs w:val="28"/>
          <w:lang w:bidi="ru-RU"/>
        </w:rPr>
        <w:t xml:space="preserve"> заключается в том, чтобы наряду с изучением основных форм и движений, предусмотренных прогр</w:t>
      </w:r>
      <w:r w:rsidR="00961CC0">
        <w:rPr>
          <w:rFonts w:ascii="Times New Roman" w:eastAsia="Microsoft Sans Serif" w:hAnsi="Times New Roman" w:cs="Times New Roman"/>
          <w:color w:val="000000"/>
          <w:sz w:val="28"/>
          <w:szCs w:val="28"/>
          <w:lang w:bidi="ru-RU"/>
        </w:rPr>
        <w:t>аммой, развить</w:t>
      </w:r>
      <w:r w:rsidR="00961CC0" w:rsidRPr="005B1C17">
        <w:rPr>
          <w:rFonts w:ascii="Times New Roman" w:eastAsia="Microsoft Sans Serif" w:hAnsi="Times New Roman" w:cs="Times New Roman"/>
          <w:color w:val="000000"/>
          <w:sz w:val="28"/>
          <w:szCs w:val="28"/>
          <w:lang w:bidi="ru-RU"/>
        </w:rPr>
        <w:t xml:space="preserve"> интере</w:t>
      </w:r>
      <w:r w:rsidR="00961CC0">
        <w:rPr>
          <w:rFonts w:ascii="Times New Roman" w:eastAsia="Microsoft Sans Serif" w:hAnsi="Times New Roman" w:cs="Times New Roman"/>
          <w:color w:val="000000"/>
          <w:sz w:val="28"/>
          <w:szCs w:val="28"/>
          <w:lang w:bidi="ru-RU"/>
        </w:rPr>
        <w:t>с к классическому танцу, дать учащимся</w:t>
      </w:r>
      <w:r w:rsidR="00961CC0" w:rsidRPr="005B1C17">
        <w:rPr>
          <w:rFonts w:ascii="Times New Roman" w:eastAsia="Microsoft Sans Serif" w:hAnsi="Times New Roman" w:cs="Times New Roman"/>
          <w:color w:val="000000"/>
          <w:sz w:val="28"/>
          <w:szCs w:val="28"/>
          <w:lang w:bidi="ru-RU"/>
        </w:rPr>
        <w:t xml:space="preserve"> элементарные представления о его красоте, об эстетике танца.</w:t>
      </w:r>
      <w:r w:rsidR="00961CC0">
        <w:rPr>
          <w:rFonts w:ascii="Times New Roman" w:eastAsia="Microsoft Sans Serif" w:hAnsi="Times New Roman" w:cs="Times New Roman"/>
          <w:color w:val="000000"/>
          <w:sz w:val="28"/>
          <w:szCs w:val="28"/>
          <w:lang w:bidi="ru-RU"/>
        </w:rPr>
        <w:t xml:space="preserve"> </w:t>
      </w:r>
      <w:r w:rsidR="00961CC0" w:rsidRPr="005B1C17">
        <w:rPr>
          <w:rFonts w:ascii="Times New Roman" w:eastAsia="Microsoft Sans Serif" w:hAnsi="Times New Roman" w:cs="Times New Roman"/>
          <w:color w:val="000000"/>
          <w:sz w:val="28"/>
          <w:szCs w:val="28"/>
          <w:lang w:bidi="ru-RU"/>
        </w:rPr>
        <w:t xml:space="preserve">На первом </w:t>
      </w:r>
      <w:r w:rsidR="00961CC0">
        <w:rPr>
          <w:rFonts w:ascii="Times New Roman" w:eastAsia="Microsoft Sans Serif" w:hAnsi="Times New Roman" w:cs="Times New Roman"/>
          <w:color w:val="000000"/>
          <w:sz w:val="28"/>
          <w:szCs w:val="28"/>
          <w:lang w:bidi="ru-RU"/>
        </w:rPr>
        <w:t>занятии</w:t>
      </w:r>
      <w:r w:rsidR="00961CC0" w:rsidRPr="005B1C17">
        <w:rPr>
          <w:rFonts w:ascii="Times New Roman" w:eastAsia="Microsoft Sans Serif" w:hAnsi="Times New Roman" w:cs="Times New Roman"/>
          <w:color w:val="000000"/>
          <w:sz w:val="28"/>
          <w:szCs w:val="28"/>
          <w:lang w:bidi="ru-RU"/>
        </w:rPr>
        <w:t xml:space="preserve"> целесообразно проводить беседу о танце, о его красоте и выразительности, об обязательной согласованности движений; рассказать о том, как дети должны себя вести, занимаясь классикой (реагировать на замечания, сделанные другому ученику, запоминать замечания и т. п.)</w:t>
      </w:r>
    </w:p>
    <w:p w:rsidR="00961CC0" w:rsidRPr="005B1C17"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 xml:space="preserve">Особое внимание надо обратить на </w:t>
      </w:r>
      <w:r w:rsidRPr="005B1C17">
        <w:rPr>
          <w:rFonts w:ascii="Times New Roman" w:eastAsia="Microsoft Sans Serif" w:hAnsi="Times New Roman" w:cs="Times New Roman"/>
          <w:color w:val="000000"/>
          <w:sz w:val="28"/>
          <w:szCs w:val="28"/>
          <w:lang w:bidi="ru-RU"/>
        </w:rPr>
        <w:t>усвоение позиций</w:t>
      </w:r>
      <w:r>
        <w:rPr>
          <w:rFonts w:ascii="Times New Roman" w:eastAsia="Microsoft Sans Serif" w:hAnsi="Times New Roman" w:cs="Times New Roman"/>
          <w:color w:val="000000"/>
          <w:sz w:val="28"/>
          <w:szCs w:val="28"/>
          <w:lang w:bidi="ru-RU"/>
        </w:rPr>
        <w:t xml:space="preserve"> и начальный экзерсис</w:t>
      </w:r>
      <w:r w:rsidRPr="005B1C17">
        <w:rPr>
          <w:rFonts w:ascii="Times New Roman" w:eastAsia="Microsoft Sans Serif" w:hAnsi="Times New Roman" w:cs="Times New Roman"/>
          <w:color w:val="000000"/>
          <w:sz w:val="28"/>
          <w:szCs w:val="28"/>
          <w:lang w:bidi="ru-RU"/>
        </w:rPr>
        <w:t xml:space="preserve">, </w:t>
      </w:r>
      <w:r>
        <w:rPr>
          <w:rFonts w:ascii="Times New Roman" w:eastAsia="Microsoft Sans Serif" w:hAnsi="Times New Roman" w:cs="Times New Roman"/>
          <w:color w:val="000000"/>
          <w:sz w:val="28"/>
          <w:szCs w:val="28"/>
          <w:lang w:bidi="ru-RU"/>
        </w:rPr>
        <w:t xml:space="preserve">ведь </w:t>
      </w:r>
      <w:r w:rsidRPr="005B1C17">
        <w:rPr>
          <w:rFonts w:ascii="Times New Roman" w:eastAsia="Microsoft Sans Serif" w:hAnsi="Times New Roman" w:cs="Times New Roman"/>
          <w:color w:val="000000"/>
          <w:sz w:val="28"/>
          <w:szCs w:val="28"/>
          <w:lang w:bidi="ru-RU"/>
        </w:rPr>
        <w:t>если пренебрегать «мелочами» (а мне думается, что в балетной педагогике никаких мелочей не существует), дети никогда по-настоящему не усвоят упражнения, и время будет израсходовано безрезультатно.</w:t>
      </w:r>
      <w:r>
        <w:rPr>
          <w:rFonts w:ascii="Times New Roman" w:eastAsia="Microsoft Sans Serif" w:hAnsi="Times New Roman" w:cs="Times New Roman"/>
          <w:color w:val="000000"/>
          <w:sz w:val="28"/>
          <w:szCs w:val="28"/>
          <w:lang w:bidi="ru-RU"/>
        </w:rPr>
        <w:t xml:space="preserve"> </w:t>
      </w:r>
      <w:r w:rsidRPr="005B1C17">
        <w:rPr>
          <w:rFonts w:ascii="Times New Roman" w:eastAsia="Microsoft Sans Serif" w:hAnsi="Times New Roman" w:cs="Times New Roman"/>
          <w:color w:val="000000"/>
          <w:sz w:val="28"/>
          <w:szCs w:val="28"/>
          <w:lang w:bidi="ru-RU"/>
        </w:rPr>
        <w:t xml:space="preserve">Правильность, четкость, точность выполнения </w:t>
      </w:r>
      <w:r>
        <w:rPr>
          <w:rFonts w:ascii="Times New Roman" w:eastAsia="Microsoft Sans Serif" w:hAnsi="Times New Roman" w:cs="Times New Roman"/>
          <w:color w:val="000000"/>
          <w:sz w:val="28"/>
          <w:szCs w:val="28"/>
          <w:lang w:bidi="ru-RU"/>
        </w:rPr>
        <w:t xml:space="preserve">самых первых </w:t>
      </w:r>
      <w:r w:rsidRPr="005B1C17">
        <w:rPr>
          <w:rFonts w:ascii="Times New Roman" w:eastAsia="Microsoft Sans Serif" w:hAnsi="Times New Roman" w:cs="Times New Roman"/>
          <w:color w:val="000000"/>
          <w:sz w:val="28"/>
          <w:szCs w:val="28"/>
          <w:lang w:bidi="ru-RU"/>
        </w:rPr>
        <w:t>элементов классического танца</w:t>
      </w:r>
      <w:r>
        <w:rPr>
          <w:rFonts w:ascii="Times New Roman" w:eastAsia="Microsoft Sans Serif" w:hAnsi="Times New Roman" w:cs="Times New Roman"/>
          <w:color w:val="000000"/>
          <w:sz w:val="28"/>
          <w:szCs w:val="28"/>
          <w:lang w:bidi="ru-RU"/>
        </w:rPr>
        <w:t xml:space="preserve"> (</w:t>
      </w:r>
      <w:r>
        <w:rPr>
          <w:rFonts w:ascii="Times New Roman" w:eastAsia="Microsoft Sans Serif" w:hAnsi="Times New Roman" w:cs="Times New Roman"/>
          <w:color w:val="000000"/>
          <w:sz w:val="28"/>
          <w:szCs w:val="28"/>
          <w:lang w:val="en-US" w:bidi="ru-RU"/>
        </w:rPr>
        <w:t>plie</w:t>
      </w:r>
      <w:r>
        <w:rPr>
          <w:rFonts w:ascii="Times New Roman" w:eastAsia="Microsoft Sans Serif" w:hAnsi="Times New Roman" w:cs="Times New Roman"/>
          <w:color w:val="000000"/>
          <w:sz w:val="28"/>
          <w:szCs w:val="28"/>
          <w:lang w:bidi="ru-RU"/>
        </w:rPr>
        <w:t xml:space="preserve">, </w:t>
      </w:r>
      <w:r w:rsidRPr="00AA733A">
        <w:rPr>
          <w:rFonts w:ascii="Times New Roman" w:eastAsia="Microsoft Sans Serif" w:hAnsi="Times New Roman" w:cs="Times New Roman"/>
          <w:color w:val="000000"/>
          <w:sz w:val="28"/>
          <w:szCs w:val="28"/>
          <w:lang w:bidi="en-US"/>
        </w:rPr>
        <w:t>battements t</w:t>
      </w:r>
      <w:r>
        <w:rPr>
          <w:rFonts w:ascii="Times New Roman" w:eastAsia="Microsoft Sans Serif" w:hAnsi="Times New Roman" w:cs="Times New Roman"/>
          <w:color w:val="000000"/>
          <w:sz w:val="28"/>
          <w:szCs w:val="28"/>
          <w:lang w:bidi="en-US"/>
        </w:rPr>
        <w:t xml:space="preserve">endus u battements tendus jetes, положение ноги </w:t>
      </w:r>
      <w:r>
        <w:rPr>
          <w:rFonts w:ascii="Times New Roman" w:eastAsia="Microsoft Sans Serif" w:hAnsi="Times New Roman" w:cs="Times New Roman"/>
          <w:color w:val="000000"/>
          <w:sz w:val="28"/>
          <w:szCs w:val="28"/>
          <w:lang w:val="en-US" w:bidi="en-US"/>
        </w:rPr>
        <w:t>sur</w:t>
      </w:r>
      <w:r w:rsidRPr="0041709E">
        <w:rPr>
          <w:rFonts w:ascii="Times New Roman" w:eastAsia="Microsoft Sans Serif" w:hAnsi="Times New Roman" w:cs="Times New Roman"/>
          <w:color w:val="000000"/>
          <w:sz w:val="28"/>
          <w:szCs w:val="28"/>
          <w:lang w:bidi="en-US"/>
        </w:rPr>
        <w:t xml:space="preserve"> </w:t>
      </w:r>
      <w:r>
        <w:rPr>
          <w:rFonts w:ascii="Times New Roman" w:eastAsia="Microsoft Sans Serif" w:hAnsi="Times New Roman" w:cs="Times New Roman"/>
          <w:color w:val="000000"/>
          <w:sz w:val="28"/>
          <w:szCs w:val="28"/>
          <w:lang w:val="en-US" w:bidi="en-US"/>
        </w:rPr>
        <w:t>le</w:t>
      </w:r>
      <w:r w:rsidRPr="0041709E">
        <w:rPr>
          <w:rFonts w:ascii="Times New Roman" w:eastAsia="Microsoft Sans Serif" w:hAnsi="Times New Roman" w:cs="Times New Roman"/>
          <w:color w:val="000000"/>
          <w:sz w:val="28"/>
          <w:szCs w:val="28"/>
          <w:lang w:bidi="en-US"/>
        </w:rPr>
        <w:t xml:space="preserve"> </w:t>
      </w:r>
      <w:r>
        <w:rPr>
          <w:rFonts w:ascii="Times New Roman" w:eastAsia="Microsoft Sans Serif" w:hAnsi="Times New Roman" w:cs="Times New Roman"/>
          <w:color w:val="000000"/>
          <w:sz w:val="28"/>
          <w:szCs w:val="28"/>
          <w:lang w:val="en-US" w:bidi="en-US"/>
        </w:rPr>
        <w:t>cou</w:t>
      </w:r>
      <w:r w:rsidRPr="00B53B7F">
        <w:rPr>
          <w:rFonts w:ascii="Times New Roman" w:eastAsia="Microsoft Sans Serif" w:hAnsi="Times New Roman" w:cs="Times New Roman"/>
          <w:color w:val="000000"/>
          <w:sz w:val="28"/>
          <w:szCs w:val="28"/>
          <w:lang w:bidi="en-US"/>
        </w:rPr>
        <w:t>-</w:t>
      </w:r>
      <w:r>
        <w:rPr>
          <w:rFonts w:ascii="Times New Roman" w:eastAsia="Microsoft Sans Serif" w:hAnsi="Times New Roman" w:cs="Times New Roman"/>
          <w:color w:val="000000"/>
          <w:sz w:val="28"/>
          <w:szCs w:val="28"/>
          <w:lang w:val="en-US" w:bidi="en-US"/>
        </w:rPr>
        <w:t>de</w:t>
      </w:r>
      <w:r w:rsidRPr="00B53B7F">
        <w:rPr>
          <w:rFonts w:ascii="Times New Roman" w:eastAsia="Microsoft Sans Serif" w:hAnsi="Times New Roman" w:cs="Times New Roman"/>
          <w:color w:val="000000"/>
          <w:sz w:val="28"/>
          <w:szCs w:val="28"/>
          <w:lang w:bidi="en-US"/>
        </w:rPr>
        <w:t>-</w:t>
      </w:r>
      <w:r>
        <w:rPr>
          <w:rFonts w:ascii="Times New Roman" w:eastAsia="Microsoft Sans Serif" w:hAnsi="Times New Roman" w:cs="Times New Roman"/>
          <w:color w:val="000000"/>
          <w:sz w:val="28"/>
          <w:szCs w:val="28"/>
          <w:lang w:val="en-US" w:bidi="en-US"/>
        </w:rPr>
        <w:t>pied</w:t>
      </w:r>
      <w:r>
        <w:rPr>
          <w:rFonts w:ascii="Times New Roman" w:eastAsia="Microsoft Sans Serif" w:hAnsi="Times New Roman" w:cs="Times New Roman"/>
          <w:color w:val="000000"/>
          <w:sz w:val="28"/>
          <w:szCs w:val="28"/>
          <w:lang w:bidi="ru-RU"/>
        </w:rPr>
        <w:t>)</w:t>
      </w:r>
      <w:r w:rsidRPr="005B1C17">
        <w:rPr>
          <w:rFonts w:ascii="Times New Roman" w:eastAsia="Microsoft Sans Serif" w:hAnsi="Times New Roman" w:cs="Times New Roman"/>
          <w:color w:val="000000"/>
          <w:sz w:val="28"/>
          <w:szCs w:val="28"/>
          <w:lang w:bidi="ru-RU"/>
        </w:rPr>
        <w:t xml:space="preserve"> должны войти в подсознание ребенка, зафиксироваться в его мускульной памяти, стать своего рода рефлексом.</w:t>
      </w:r>
    </w:p>
    <w:p w:rsidR="00961CC0" w:rsidRPr="005B1C17"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Время на упражнения у станка</w:t>
      </w:r>
      <w:r w:rsidRPr="005B1C17">
        <w:rPr>
          <w:rFonts w:ascii="Times New Roman" w:eastAsia="Microsoft Sans Serif" w:hAnsi="Times New Roman" w:cs="Times New Roman"/>
          <w:color w:val="000000"/>
          <w:sz w:val="28"/>
          <w:szCs w:val="28"/>
          <w:lang w:bidi="ru-RU"/>
        </w:rPr>
        <w:t xml:space="preserve"> и на середине зала должно быть по возможности распределено равномерно, например,</w:t>
      </w:r>
      <w:r>
        <w:rPr>
          <w:rFonts w:ascii="Times New Roman" w:eastAsia="Microsoft Sans Serif" w:hAnsi="Times New Roman" w:cs="Times New Roman"/>
          <w:color w:val="000000"/>
          <w:sz w:val="28"/>
          <w:szCs w:val="28"/>
          <w:lang w:bidi="ru-RU"/>
        </w:rPr>
        <w:t>15-20</w:t>
      </w:r>
      <w:r w:rsidRPr="0041709E">
        <w:rPr>
          <w:rFonts w:ascii="Times New Roman" w:eastAsia="Microsoft Sans Serif" w:hAnsi="Times New Roman" w:cs="Times New Roman"/>
          <w:color w:val="000000"/>
          <w:sz w:val="28"/>
          <w:szCs w:val="28"/>
          <w:lang w:bidi="ru-RU"/>
        </w:rPr>
        <w:t xml:space="preserve"> </w:t>
      </w:r>
      <w:r w:rsidRPr="005B1C17">
        <w:rPr>
          <w:rFonts w:ascii="Times New Roman" w:eastAsia="Microsoft Sans Serif" w:hAnsi="Times New Roman" w:cs="Times New Roman"/>
          <w:color w:val="000000"/>
          <w:sz w:val="28"/>
          <w:szCs w:val="28"/>
          <w:lang w:bidi="ru-RU"/>
        </w:rPr>
        <w:t xml:space="preserve">минут-упражнение у </w:t>
      </w:r>
      <w:r>
        <w:rPr>
          <w:rFonts w:ascii="Times New Roman" w:eastAsia="Microsoft Sans Serif" w:hAnsi="Times New Roman" w:cs="Times New Roman"/>
          <w:color w:val="000000"/>
          <w:sz w:val="28"/>
          <w:szCs w:val="28"/>
          <w:lang w:bidi="ru-RU"/>
        </w:rPr>
        <w:t>станка</w:t>
      </w:r>
      <w:r w:rsidRPr="005B1C17">
        <w:rPr>
          <w:rFonts w:ascii="Times New Roman" w:eastAsia="Microsoft Sans Serif" w:hAnsi="Times New Roman" w:cs="Times New Roman"/>
          <w:color w:val="000000"/>
          <w:sz w:val="28"/>
          <w:szCs w:val="28"/>
          <w:lang w:bidi="ru-RU"/>
        </w:rPr>
        <w:t>, 15-20 минут</w:t>
      </w:r>
      <w:r w:rsidRPr="0041709E">
        <w:rPr>
          <w:rFonts w:ascii="Times New Roman" w:eastAsia="Microsoft Sans Serif" w:hAnsi="Times New Roman" w:cs="Times New Roman"/>
          <w:color w:val="000000"/>
          <w:sz w:val="28"/>
          <w:szCs w:val="28"/>
          <w:lang w:bidi="ru-RU"/>
        </w:rPr>
        <w:t xml:space="preserve"> </w:t>
      </w:r>
      <w:r w:rsidRPr="005B1C17">
        <w:rPr>
          <w:rFonts w:ascii="Times New Roman" w:eastAsia="Microsoft Sans Serif" w:hAnsi="Times New Roman" w:cs="Times New Roman"/>
          <w:color w:val="000000"/>
          <w:sz w:val="28"/>
          <w:szCs w:val="28"/>
          <w:lang w:bidi="ru-RU"/>
        </w:rPr>
        <w:t xml:space="preserve">- на середине зала и т. п. </w:t>
      </w:r>
      <w:r>
        <w:rPr>
          <w:rFonts w:ascii="Times New Roman" w:eastAsia="Microsoft Sans Serif" w:hAnsi="Times New Roman" w:cs="Times New Roman"/>
          <w:color w:val="000000"/>
          <w:sz w:val="28"/>
          <w:szCs w:val="28"/>
          <w:lang w:bidi="ru-RU"/>
        </w:rPr>
        <w:t>Занятие</w:t>
      </w:r>
      <w:r w:rsidRPr="005B1C17">
        <w:rPr>
          <w:rFonts w:ascii="Times New Roman" w:eastAsia="Microsoft Sans Serif" w:hAnsi="Times New Roman" w:cs="Times New Roman"/>
          <w:color w:val="000000"/>
          <w:sz w:val="28"/>
          <w:szCs w:val="28"/>
          <w:lang w:bidi="ru-RU"/>
        </w:rPr>
        <w:t xml:space="preserve"> следует строить так, чтобы добиться возможно большего разнообразия в чередован</w:t>
      </w:r>
      <w:r>
        <w:rPr>
          <w:rFonts w:ascii="Times New Roman" w:eastAsia="Microsoft Sans Serif" w:hAnsi="Times New Roman" w:cs="Times New Roman"/>
          <w:color w:val="000000"/>
          <w:sz w:val="28"/>
          <w:szCs w:val="28"/>
          <w:lang w:bidi="ru-RU"/>
        </w:rPr>
        <w:t xml:space="preserve">ии и перемене упражнений. </w:t>
      </w:r>
      <w:r w:rsidRPr="005B1C17">
        <w:rPr>
          <w:rFonts w:ascii="Times New Roman" w:eastAsia="Microsoft Sans Serif" w:hAnsi="Times New Roman" w:cs="Times New Roman"/>
          <w:color w:val="000000"/>
          <w:sz w:val="28"/>
          <w:szCs w:val="28"/>
          <w:lang w:bidi="ru-RU"/>
        </w:rPr>
        <w:t xml:space="preserve">Это необходимо для того, чтобы учащиеся не приучались </w:t>
      </w:r>
      <w:r w:rsidRPr="005B1C17">
        <w:rPr>
          <w:rFonts w:ascii="Times New Roman" w:eastAsia="Microsoft Sans Serif" w:hAnsi="Times New Roman" w:cs="Times New Roman"/>
          <w:color w:val="000000"/>
          <w:sz w:val="28"/>
          <w:szCs w:val="28"/>
          <w:lang w:bidi="ru-RU"/>
        </w:rPr>
        <w:lastRenderedPageBreak/>
        <w:t xml:space="preserve">механически выполнять движения, а работали в состоянии сосредоточенного </w:t>
      </w:r>
      <w:r>
        <w:rPr>
          <w:rFonts w:ascii="Times New Roman" w:eastAsia="Microsoft Sans Serif" w:hAnsi="Times New Roman" w:cs="Times New Roman"/>
          <w:color w:val="000000"/>
          <w:sz w:val="28"/>
          <w:szCs w:val="28"/>
          <w:lang w:bidi="ru-RU"/>
        </w:rPr>
        <w:t>внимания. Кроме того, такое занятие</w:t>
      </w:r>
      <w:r w:rsidRPr="005B1C17">
        <w:rPr>
          <w:rFonts w:ascii="Times New Roman" w:eastAsia="Microsoft Sans Serif" w:hAnsi="Times New Roman" w:cs="Times New Roman"/>
          <w:color w:val="000000"/>
          <w:sz w:val="28"/>
          <w:szCs w:val="28"/>
          <w:lang w:bidi="ru-RU"/>
        </w:rPr>
        <w:t xml:space="preserve"> не будет однообразным и скучным.</w:t>
      </w:r>
    </w:p>
    <w:p w:rsidR="00961CC0" w:rsidRPr="005B1C17"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p>
    <w:p w:rsidR="00961CC0" w:rsidRPr="005B1C17"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sidRPr="005B1C17">
        <w:rPr>
          <w:rFonts w:ascii="Times New Roman" w:eastAsia="Microsoft Sans Serif" w:hAnsi="Times New Roman" w:cs="Times New Roman"/>
          <w:color w:val="000000"/>
          <w:sz w:val="28"/>
          <w:szCs w:val="28"/>
          <w:lang w:bidi="ru-RU"/>
        </w:rPr>
        <w:t>Показав и объяснив учащимся то или иное упражнение, необходим</w:t>
      </w:r>
      <w:r>
        <w:rPr>
          <w:rFonts w:ascii="Times New Roman" w:eastAsia="Microsoft Sans Serif" w:hAnsi="Times New Roman" w:cs="Times New Roman"/>
          <w:color w:val="000000"/>
          <w:sz w:val="28"/>
          <w:szCs w:val="28"/>
          <w:lang w:bidi="ru-RU"/>
        </w:rPr>
        <w:t>о указать на самое главное в его</w:t>
      </w:r>
      <w:r w:rsidRPr="005B1C17">
        <w:rPr>
          <w:rFonts w:ascii="Times New Roman" w:eastAsia="Microsoft Sans Serif" w:hAnsi="Times New Roman" w:cs="Times New Roman"/>
          <w:color w:val="000000"/>
          <w:sz w:val="28"/>
          <w:szCs w:val="28"/>
          <w:lang w:bidi="ru-RU"/>
        </w:rPr>
        <w:t xml:space="preserve"> исполнение. Индивидуальный опрос учащихся — устный и с показом — необходимо проводить систематически. Кроме индивидуальных замечаний полезно останавливать </w:t>
      </w:r>
      <w:r>
        <w:rPr>
          <w:rFonts w:ascii="Times New Roman" w:eastAsia="Microsoft Sans Serif" w:hAnsi="Times New Roman" w:cs="Times New Roman"/>
          <w:color w:val="000000"/>
          <w:sz w:val="28"/>
          <w:szCs w:val="28"/>
          <w:lang w:bidi="ru-RU"/>
        </w:rPr>
        <w:t>занятие</w:t>
      </w:r>
      <w:r w:rsidRPr="005B1C17">
        <w:rPr>
          <w:rFonts w:ascii="Times New Roman" w:eastAsia="Microsoft Sans Serif" w:hAnsi="Times New Roman" w:cs="Times New Roman"/>
          <w:color w:val="000000"/>
          <w:sz w:val="28"/>
          <w:szCs w:val="28"/>
          <w:lang w:bidi="ru-RU"/>
        </w:rPr>
        <w:t xml:space="preserve"> во время исполнения того или иного упражнения и проверять правильность положения корпуса ног, </w:t>
      </w:r>
      <w:r>
        <w:rPr>
          <w:rFonts w:ascii="Times New Roman" w:eastAsia="Microsoft Sans Serif" w:hAnsi="Times New Roman" w:cs="Times New Roman"/>
          <w:color w:val="000000"/>
          <w:sz w:val="28"/>
          <w:szCs w:val="28"/>
          <w:lang w:bidi="ru-RU"/>
        </w:rPr>
        <w:t>и</w:t>
      </w:r>
      <w:r w:rsidRPr="005B1C17">
        <w:rPr>
          <w:rFonts w:ascii="Times New Roman" w:eastAsia="Microsoft Sans Serif" w:hAnsi="Times New Roman" w:cs="Times New Roman"/>
          <w:color w:val="000000"/>
          <w:sz w:val="28"/>
          <w:szCs w:val="28"/>
          <w:lang w:bidi="ru-RU"/>
        </w:rPr>
        <w:t xml:space="preserve"> р</w:t>
      </w:r>
      <w:r>
        <w:rPr>
          <w:rFonts w:ascii="Times New Roman" w:eastAsia="Microsoft Sans Serif" w:hAnsi="Times New Roman" w:cs="Times New Roman"/>
          <w:color w:val="000000"/>
          <w:sz w:val="28"/>
          <w:szCs w:val="28"/>
          <w:lang w:bidi="ru-RU"/>
        </w:rPr>
        <w:t>ук</w:t>
      </w:r>
      <w:r w:rsidRPr="005B1C17">
        <w:rPr>
          <w:rFonts w:ascii="Times New Roman" w:eastAsia="Microsoft Sans Serif" w:hAnsi="Times New Roman" w:cs="Times New Roman"/>
          <w:color w:val="000000"/>
          <w:sz w:val="28"/>
          <w:szCs w:val="28"/>
          <w:lang w:bidi="ru-RU"/>
        </w:rPr>
        <w:t>.</w:t>
      </w:r>
      <w:r>
        <w:rPr>
          <w:rFonts w:ascii="Times New Roman" w:eastAsia="Microsoft Sans Serif" w:hAnsi="Times New Roman" w:cs="Times New Roman"/>
          <w:color w:val="000000"/>
          <w:sz w:val="28"/>
          <w:szCs w:val="28"/>
          <w:lang w:bidi="ru-RU"/>
        </w:rPr>
        <w:t xml:space="preserve"> Следует так же спрашивать у детей</w:t>
      </w:r>
      <w:r w:rsidRPr="005B1C17">
        <w:rPr>
          <w:rFonts w:ascii="Times New Roman" w:eastAsia="Microsoft Sans Serif" w:hAnsi="Times New Roman" w:cs="Times New Roman"/>
          <w:color w:val="000000"/>
          <w:sz w:val="28"/>
          <w:szCs w:val="28"/>
          <w:lang w:bidi="ru-RU"/>
        </w:rPr>
        <w:t xml:space="preserve">, в чем ошибка того или иного ученика и как ее надо исправить. Показ педагогом всех движений должен быть точным и аккуратным, что </w:t>
      </w:r>
      <w:r>
        <w:rPr>
          <w:rFonts w:ascii="Times New Roman" w:eastAsia="Microsoft Sans Serif" w:hAnsi="Times New Roman" w:cs="Times New Roman"/>
          <w:color w:val="000000"/>
          <w:sz w:val="28"/>
          <w:szCs w:val="28"/>
          <w:lang w:bidi="ru-RU"/>
        </w:rPr>
        <w:t>особенно важно на первом году обучения</w:t>
      </w:r>
      <w:r w:rsidRPr="005B1C17">
        <w:rPr>
          <w:rFonts w:ascii="Times New Roman" w:eastAsia="Microsoft Sans Serif" w:hAnsi="Times New Roman" w:cs="Times New Roman"/>
          <w:color w:val="000000"/>
          <w:sz w:val="28"/>
          <w:szCs w:val="28"/>
          <w:lang w:bidi="ru-RU"/>
        </w:rPr>
        <w:t>. В противном случае, как показывает практика, учащиеся будут выполнять упражнение неряшливо и неточно.</w:t>
      </w:r>
    </w:p>
    <w:p w:rsidR="00961CC0" w:rsidRPr="005B1C17"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sidRPr="005B1C17">
        <w:rPr>
          <w:rFonts w:ascii="Times New Roman" w:eastAsia="Microsoft Sans Serif" w:hAnsi="Times New Roman" w:cs="Times New Roman"/>
          <w:color w:val="000000"/>
          <w:sz w:val="28"/>
          <w:szCs w:val="28"/>
          <w:lang w:bidi="ru-RU"/>
        </w:rPr>
        <w:t xml:space="preserve">Все французские термины преподавателю следует переводить на русский язык и систематически проверять усвоение их учащимися. </w:t>
      </w:r>
      <w:r>
        <w:rPr>
          <w:rFonts w:ascii="Times New Roman" w:eastAsia="Microsoft Sans Serif" w:hAnsi="Times New Roman" w:cs="Times New Roman"/>
          <w:color w:val="000000"/>
          <w:sz w:val="28"/>
          <w:szCs w:val="28"/>
          <w:lang w:bidi="ru-RU"/>
        </w:rPr>
        <w:t>У меня на занятиях «работают»</w:t>
      </w:r>
      <w:r w:rsidRPr="005B1C17">
        <w:rPr>
          <w:rFonts w:ascii="Times New Roman" w:eastAsia="Microsoft Sans Serif" w:hAnsi="Times New Roman" w:cs="Times New Roman"/>
          <w:color w:val="000000"/>
          <w:sz w:val="28"/>
          <w:szCs w:val="28"/>
          <w:lang w:bidi="ru-RU"/>
        </w:rPr>
        <w:t xml:space="preserve"> словарики, где дети записывают новые изученные </w:t>
      </w:r>
      <w:r>
        <w:rPr>
          <w:rFonts w:ascii="Times New Roman" w:eastAsia="Microsoft Sans Serif" w:hAnsi="Times New Roman" w:cs="Times New Roman"/>
          <w:color w:val="000000"/>
          <w:sz w:val="28"/>
          <w:szCs w:val="28"/>
          <w:lang w:bidi="ru-RU"/>
        </w:rPr>
        <w:t>французские названия после занятия</w:t>
      </w:r>
      <w:r w:rsidRPr="005B1C17">
        <w:rPr>
          <w:rFonts w:ascii="Times New Roman" w:eastAsia="Microsoft Sans Serif" w:hAnsi="Times New Roman" w:cs="Times New Roman"/>
          <w:color w:val="000000"/>
          <w:sz w:val="28"/>
          <w:szCs w:val="28"/>
          <w:lang w:bidi="ru-RU"/>
        </w:rPr>
        <w:t>.</w:t>
      </w:r>
    </w:p>
    <w:p w:rsidR="00961CC0"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sidRPr="005B1C17">
        <w:rPr>
          <w:rFonts w:ascii="Times New Roman" w:eastAsia="Microsoft Sans Serif" w:hAnsi="Times New Roman" w:cs="Times New Roman"/>
          <w:color w:val="000000"/>
          <w:sz w:val="28"/>
          <w:szCs w:val="28"/>
          <w:lang w:bidi="ru-RU"/>
        </w:rPr>
        <w:t>При музыкальном оформлении педагогу не следует считать вслух, т. к. это притупляет музыкальное восприятие ученика. Объяснив ученику, в каком размере и темпе делается данное упражнение, необходимо дать ему возможность вслушаться в музыку. Считать вслух допустимо только вначале обучения нового упражнения. Музыкальное оформление должно прививать учащимся эстетические навыки, осознанное отношение к музыкальному произведению — умение слышать музыкальную фразу, ориентироваться в характере музыки, ритмичес</w:t>
      </w:r>
      <w:r>
        <w:rPr>
          <w:rFonts w:ascii="Times New Roman" w:eastAsia="Microsoft Sans Serif" w:hAnsi="Times New Roman" w:cs="Times New Roman"/>
          <w:color w:val="000000"/>
          <w:sz w:val="28"/>
          <w:szCs w:val="28"/>
          <w:lang w:bidi="ru-RU"/>
        </w:rPr>
        <w:t>ком рисунке, динамике. Все занятие должно</w:t>
      </w:r>
      <w:r w:rsidRPr="005B1C17">
        <w:rPr>
          <w:rFonts w:ascii="Times New Roman" w:eastAsia="Microsoft Sans Serif" w:hAnsi="Times New Roman" w:cs="Times New Roman"/>
          <w:color w:val="000000"/>
          <w:sz w:val="28"/>
          <w:szCs w:val="28"/>
          <w:lang w:bidi="ru-RU"/>
        </w:rPr>
        <w:t xml:space="preserve"> быть построен</w:t>
      </w:r>
      <w:r>
        <w:rPr>
          <w:rFonts w:ascii="Times New Roman" w:eastAsia="Microsoft Sans Serif" w:hAnsi="Times New Roman" w:cs="Times New Roman"/>
          <w:color w:val="000000"/>
          <w:sz w:val="28"/>
          <w:szCs w:val="28"/>
          <w:lang w:bidi="ru-RU"/>
        </w:rPr>
        <w:t>о</w:t>
      </w:r>
      <w:r w:rsidRPr="005B1C17">
        <w:rPr>
          <w:rFonts w:ascii="Times New Roman" w:eastAsia="Microsoft Sans Serif" w:hAnsi="Times New Roman" w:cs="Times New Roman"/>
          <w:color w:val="000000"/>
          <w:sz w:val="28"/>
          <w:szCs w:val="28"/>
          <w:lang w:bidi="ru-RU"/>
        </w:rPr>
        <w:t xml:space="preserve"> на музыкальном материале. </w:t>
      </w:r>
    </w:p>
    <w:p w:rsidR="00553576" w:rsidRDefault="00553576"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p>
    <w:p w:rsidR="00961CC0" w:rsidRDefault="00961CC0" w:rsidP="00553576">
      <w:pPr>
        <w:widowControl w:val="0"/>
        <w:spacing w:after="0" w:line="240" w:lineRule="auto"/>
        <w:ind w:firstLine="709"/>
        <w:jc w:val="center"/>
        <w:outlineLvl w:val="1"/>
        <w:rPr>
          <w:rFonts w:ascii="Times New Roman" w:eastAsia="Microsoft Sans Serif" w:hAnsi="Times New Roman" w:cs="Times New Roman"/>
          <w:b/>
          <w:bCs/>
          <w:color w:val="000000"/>
          <w:sz w:val="32"/>
          <w:szCs w:val="32"/>
          <w:lang w:bidi="ru-RU"/>
        </w:rPr>
      </w:pPr>
      <w:bookmarkStart w:id="1" w:name="bookmark7"/>
      <w:r w:rsidRPr="00FB648E">
        <w:rPr>
          <w:rFonts w:ascii="Times New Roman" w:eastAsia="Microsoft Sans Serif" w:hAnsi="Times New Roman" w:cs="Times New Roman"/>
          <w:b/>
          <w:bCs/>
          <w:color w:val="000000"/>
          <w:sz w:val="32"/>
          <w:szCs w:val="32"/>
          <w:lang w:bidi="ru-RU"/>
        </w:rPr>
        <w:t>Средние года обучения (9-11 лет)</w:t>
      </w:r>
      <w:bookmarkEnd w:id="1"/>
    </w:p>
    <w:p w:rsidR="00553576" w:rsidRPr="00FB648E" w:rsidRDefault="00553576" w:rsidP="00553576">
      <w:pPr>
        <w:widowControl w:val="0"/>
        <w:spacing w:after="0" w:line="240" w:lineRule="auto"/>
        <w:ind w:firstLine="709"/>
        <w:jc w:val="center"/>
        <w:outlineLvl w:val="1"/>
        <w:rPr>
          <w:rFonts w:ascii="Times New Roman" w:eastAsia="Microsoft Sans Serif" w:hAnsi="Times New Roman" w:cs="Times New Roman"/>
          <w:b/>
          <w:color w:val="000000"/>
          <w:sz w:val="32"/>
          <w:szCs w:val="32"/>
          <w:lang w:bidi="ru-RU"/>
        </w:rPr>
      </w:pPr>
    </w:p>
    <w:p w:rsidR="00961CC0"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sidRPr="005B1C17">
        <w:rPr>
          <w:rFonts w:ascii="Times New Roman" w:eastAsia="Microsoft Sans Serif" w:hAnsi="Times New Roman" w:cs="Times New Roman"/>
          <w:color w:val="000000"/>
          <w:sz w:val="28"/>
          <w:szCs w:val="28"/>
          <w:lang w:bidi="ru-RU"/>
        </w:rPr>
        <w:t>Последующи</w:t>
      </w:r>
      <w:r>
        <w:rPr>
          <w:rFonts w:ascii="Times New Roman" w:eastAsia="Microsoft Sans Serif" w:hAnsi="Times New Roman" w:cs="Times New Roman"/>
          <w:color w:val="000000"/>
          <w:sz w:val="28"/>
          <w:szCs w:val="28"/>
          <w:lang w:bidi="ru-RU"/>
        </w:rPr>
        <w:t>е годы обучения</w:t>
      </w:r>
      <w:r w:rsidRPr="005B1C17">
        <w:rPr>
          <w:rFonts w:ascii="Times New Roman" w:eastAsia="Microsoft Sans Serif" w:hAnsi="Times New Roman" w:cs="Times New Roman"/>
          <w:color w:val="000000"/>
          <w:sz w:val="28"/>
          <w:szCs w:val="28"/>
          <w:lang w:bidi="ru-RU"/>
        </w:rPr>
        <w:t xml:space="preserve"> наряду с развитием выносливости, силы и устойчивости </w:t>
      </w:r>
      <w:r w:rsidR="00A947B1">
        <w:rPr>
          <w:rFonts w:ascii="Times New Roman" w:eastAsia="Microsoft Sans Serif" w:hAnsi="Times New Roman" w:cs="Times New Roman"/>
          <w:color w:val="000000"/>
          <w:sz w:val="28"/>
          <w:szCs w:val="28"/>
          <w:lang w:bidi="ru-RU"/>
        </w:rPr>
        <w:t>учащиеся</w:t>
      </w:r>
      <w:r w:rsidR="00A947B1" w:rsidRPr="00A947B1">
        <w:rPr>
          <w:rFonts w:ascii="Times New Roman" w:eastAsia="Microsoft Sans Serif" w:hAnsi="Times New Roman" w:cs="Times New Roman"/>
          <w:color w:val="000000"/>
          <w:sz w:val="28"/>
          <w:szCs w:val="28"/>
          <w:lang w:bidi="ru-RU"/>
        </w:rPr>
        <w:t xml:space="preserve"> должны получить представления о том, как танцевальное движение выражает внутренний мир человека, что красота танца – это совершенство движений и линий человеческого тела, выразительность, легкость, сила, грация.</w:t>
      </w:r>
      <w:r w:rsidR="00A947B1">
        <w:rPr>
          <w:rFonts w:ascii="Times New Roman" w:eastAsia="Microsoft Sans Serif" w:hAnsi="Times New Roman" w:cs="Times New Roman"/>
          <w:color w:val="000000"/>
          <w:sz w:val="28"/>
          <w:szCs w:val="28"/>
          <w:lang w:bidi="ru-RU"/>
        </w:rPr>
        <w:t xml:space="preserve"> </w:t>
      </w:r>
      <w:r w:rsidRPr="005B1C17">
        <w:rPr>
          <w:rFonts w:ascii="Times New Roman" w:eastAsia="Microsoft Sans Serif" w:hAnsi="Times New Roman" w:cs="Times New Roman"/>
          <w:color w:val="000000"/>
          <w:sz w:val="28"/>
          <w:szCs w:val="28"/>
          <w:lang w:bidi="ru-RU"/>
        </w:rPr>
        <w:t>Для достижения этого в уроки вводятся комбинации с различными, более сложными сочетаниями движений и связующие движения, например,</w:t>
      </w:r>
      <w:r>
        <w:rPr>
          <w:rFonts w:ascii="Times New Roman" w:eastAsia="Microsoft Sans Serif" w:hAnsi="Times New Roman" w:cs="Times New Roman"/>
          <w:color w:val="000000"/>
          <w:sz w:val="28"/>
          <w:szCs w:val="28"/>
          <w:lang w:bidi="ru-RU"/>
        </w:rPr>
        <w:t xml:space="preserve"> </w:t>
      </w:r>
      <w:r w:rsidRPr="005B1C17">
        <w:rPr>
          <w:rFonts w:ascii="Times New Roman" w:eastAsia="Microsoft Sans Serif" w:hAnsi="Times New Roman" w:cs="Times New Roman"/>
          <w:color w:val="000000"/>
          <w:sz w:val="28"/>
          <w:szCs w:val="28"/>
          <w:lang w:val="en-US" w:eastAsia="en-US" w:bidi="en-US"/>
        </w:rPr>
        <w:t>pas</w:t>
      </w:r>
      <w:r>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val="en-US" w:eastAsia="en-US" w:bidi="en-US"/>
        </w:rPr>
        <w:t>de</w:t>
      </w:r>
      <w:r>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val="en-US" w:eastAsia="en-US" w:bidi="en-US"/>
        </w:rPr>
        <w:t>bourre</w:t>
      </w:r>
      <w:r w:rsidRPr="005B1C17">
        <w:rPr>
          <w:rFonts w:ascii="Times New Roman" w:eastAsia="Microsoft Sans Serif" w:hAnsi="Times New Roman" w:cs="Times New Roman"/>
          <w:color w:val="000000"/>
          <w:sz w:val="28"/>
          <w:szCs w:val="28"/>
          <w:lang w:eastAsia="en-US" w:bidi="en-US"/>
        </w:rPr>
        <w:t xml:space="preserve">, </w:t>
      </w:r>
      <w:r>
        <w:rPr>
          <w:rFonts w:ascii="Times New Roman" w:eastAsia="Microsoft Sans Serif" w:hAnsi="Times New Roman" w:cs="Times New Roman"/>
          <w:color w:val="000000"/>
          <w:sz w:val="28"/>
          <w:szCs w:val="28"/>
          <w:lang w:val="en-US" w:eastAsia="en-US" w:bidi="en-US"/>
        </w:rPr>
        <w:t>pass</w:t>
      </w:r>
      <w:r w:rsidRPr="005123C9">
        <w:rPr>
          <w:rFonts w:ascii="Times New Roman" w:eastAsia="Microsoft Sans Serif" w:hAnsi="Times New Roman" w:cs="Times New Roman"/>
          <w:color w:val="000000"/>
          <w:sz w:val="28"/>
          <w:szCs w:val="28"/>
          <w:lang w:eastAsia="en-US" w:bidi="en-US"/>
        </w:rPr>
        <w:t>é</w:t>
      </w:r>
      <w:r>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bidi="ru-RU"/>
        </w:rPr>
        <w:t>и т.д. Однако слишком увлекаться комбинациями не следует. Главное - качество исполнения. Поэтому новые</w:t>
      </w:r>
      <w:r>
        <w:rPr>
          <w:rFonts w:ascii="Times New Roman" w:eastAsia="Microsoft Sans Serif" w:hAnsi="Times New Roman" w:cs="Times New Roman"/>
          <w:color w:val="000000"/>
          <w:sz w:val="28"/>
          <w:szCs w:val="28"/>
          <w:lang w:bidi="ru-RU"/>
        </w:rPr>
        <w:t xml:space="preserve"> </w:t>
      </w:r>
      <w:r w:rsidRPr="005B1C17">
        <w:rPr>
          <w:rFonts w:ascii="Times New Roman" w:eastAsia="Microsoft Sans Serif" w:hAnsi="Times New Roman" w:cs="Times New Roman"/>
          <w:color w:val="000000"/>
          <w:sz w:val="28"/>
          <w:szCs w:val="28"/>
          <w:lang w:bidi="ru-RU"/>
        </w:rPr>
        <w:t>дв</w:t>
      </w:r>
      <w:r>
        <w:rPr>
          <w:rFonts w:ascii="Times New Roman" w:eastAsia="Microsoft Sans Serif" w:hAnsi="Times New Roman" w:cs="Times New Roman"/>
          <w:color w:val="000000"/>
          <w:sz w:val="28"/>
          <w:szCs w:val="28"/>
          <w:lang w:bidi="ru-RU"/>
        </w:rPr>
        <w:t>ижения программы средних лет обучения</w:t>
      </w:r>
      <w:r w:rsidRPr="005B1C17">
        <w:rPr>
          <w:rFonts w:ascii="Times New Roman" w:eastAsia="Microsoft Sans Serif" w:hAnsi="Times New Roman" w:cs="Times New Roman"/>
          <w:color w:val="000000"/>
          <w:sz w:val="28"/>
          <w:szCs w:val="28"/>
          <w:lang w:bidi="ru-RU"/>
        </w:rPr>
        <w:t xml:space="preserve"> изучают обязательно в чистом виде. Если движение трудное, и достичь правильного исполнения сразу нельзя, изучают сначала его элементы. Только в</w:t>
      </w:r>
      <w:r>
        <w:rPr>
          <w:rFonts w:ascii="Times New Roman" w:eastAsia="Microsoft Sans Serif" w:hAnsi="Times New Roman" w:cs="Times New Roman"/>
          <w:color w:val="000000"/>
          <w:sz w:val="28"/>
          <w:szCs w:val="28"/>
          <w:lang w:bidi="ru-RU"/>
        </w:rPr>
        <w:t xml:space="preserve"> этом случае движение будет по-</w:t>
      </w:r>
      <w:r w:rsidRPr="005B1C17">
        <w:rPr>
          <w:rFonts w:ascii="Times New Roman" w:eastAsia="Microsoft Sans Serif" w:hAnsi="Times New Roman" w:cs="Times New Roman"/>
          <w:color w:val="000000"/>
          <w:sz w:val="28"/>
          <w:szCs w:val="28"/>
          <w:lang w:bidi="ru-RU"/>
        </w:rPr>
        <w:t>настоящему усвоено. Как п</w:t>
      </w:r>
      <w:r>
        <w:rPr>
          <w:rFonts w:ascii="Times New Roman" w:eastAsia="Microsoft Sans Serif" w:hAnsi="Times New Roman" w:cs="Times New Roman"/>
          <w:color w:val="000000"/>
          <w:sz w:val="28"/>
          <w:szCs w:val="28"/>
          <w:lang w:bidi="ru-RU"/>
        </w:rPr>
        <w:t>оказывает опыт, экзерсис у станка</w:t>
      </w:r>
      <w:r w:rsidRPr="005B1C17">
        <w:rPr>
          <w:rFonts w:ascii="Times New Roman" w:eastAsia="Microsoft Sans Serif" w:hAnsi="Times New Roman" w:cs="Times New Roman"/>
          <w:color w:val="000000"/>
          <w:sz w:val="28"/>
          <w:szCs w:val="28"/>
          <w:lang w:bidi="ru-RU"/>
        </w:rPr>
        <w:t xml:space="preserve"> </w:t>
      </w:r>
      <w:r>
        <w:rPr>
          <w:rFonts w:ascii="Times New Roman" w:eastAsia="Microsoft Sans Serif" w:hAnsi="Times New Roman" w:cs="Times New Roman"/>
          <w:color w:val="000000"/>
          <w:sz w:val="28"/>
          <w:szCs w:val="28"/>
          <w:lang w:bidi="ru-RU"/>
        </w:rPr>
        <w:t>полезнее исполнять (у станка</w:t>
      </w:r>
      <w:r w:rsidRPr="005B1C17">
        <w:rPr>
          <w:rFonts w:ascii="Times New Roman" w:eastAsia="Microsoft Sans Serif" w:hAnsi="Times New Roman" w:cs="Times New Roman"/>
          <w:color w:val="000000"/>
          <w:sz w:val="28"/>
          <w:szCs w:val="28"/>
          <w:lang w:bidi="ru-RU"/>
        </w:rPr>
        <w:t xml:space="preserve">) </w:t>
      </w:r>
      <w:r w:rsidRPr="005B1C17">
        <w:rPr>
          <w:rFonts w:ascii="Times New Roman" w:eastAsia="Microsoft Sans Serif" w:hAnsi="Times New Roman" w:cs="Times New Roman"/>
          <w:color w:val="000000"/>
          <w:sz w:val="28"/>
          <w:szCs w:val="28"/>
          <w:lang w:val="en-US" w:eastAsia="en-US" w:bidi="en-US"/>
        </w:rPr>
        <w:t>en</w:t>
      </w:r>
      <w:r w:rsidRPr="00883EDC">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val="en-US" w:eastAsia="en-US" w:bidi="en-US"/>
        </w:rPr>
        <w:t>face</w:t>
      </w:r>
      <w:r w:rsidRPr="005B1C17">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bidi="ru-RU"/>
        </w:rPr>
        <w:t xml:space="preserve">Положение </w:t>
      </w:r>
      <w:r w:rsidRPr="005B1C17">
        <w:rPr>
          <w:rFonts w:ascii="Times New Roman" w:eastAsia="Microsoft Sans Serif" w:hAnsi="Times New Roman" w:cs="Times New Roman"/>
          <w:color w:val="000000"/>
          <w:sz w:val="28"/>
          <w:szCs w:val="28"/>
          <w:lang w:val="en-US" w:eastAsia="en-US" w:bidi="en-US"/>
        </w:rPr>
        <w:t>epaulement</w:t>
      </w:r>
      <w:r>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bidi="ru-RU"/>
        </w:rPr>
        <w:t>в какой-то мере затрудняет правильную постановку корпуса, а значит, и выработку устойчивости.</w:t>
      </w:r>
      <w:r>
        <w:rPr>
          <w:rFonts w:ascii="Times New Roman" w:eastAsia="Microsoft Sans Serif" w:hAnsi="Times New Roman" w:cs="Times New Roman"/>
          <w:color w:val="000000"/>
          <w:sz w:val="28"/>
          <w:szCs w:val="28"/>
          <w:lang w:bidi="ru-RU"/>
        </w:rPr>
        <w:t xml:space="preserve"> </w:t>
      </w:r>
      <w:r w:rsidRPr="005B1C17">
        <w:rPr>
          <w:rFonts w:ascii="Times New Roman" w:eastAsia="Microsoft Sans Serif" w:hAnsi="Times New Roman" w:cs="Times New Roman"/>
          <w:color w:val="000000"/>
          <w:sz w:val="28"/>
          <w:szCs w:val="28"/>
          <w:lang w:bidi="ru-RU"/>
        </w:rPr>
        <w:t xml:space="preserve">На середине зала, напротив, упражнение </w:t>
      </w:r>
      <w:r w:rsidRPr="005B1C17">
        <w:rPr>
          <w:rFonts w:ascii="Times New Roman" w:eastAsia="Microsoft Sans Serif" w:hAnsi="Times New Roman" w:cs="Times New Roman"/>
          <w:color w:val="000000"/>
          <w:sz w:val="28"/>
          <w:szCs w:val="28"/>
          <w:lang w:bidi="ru-RU"/>
        </w:rPr>
        <w:lastRenderedPageBreak/>
        <w:t xml:space="preserve">следует выполнять </w:t>
      </w:r>
      <w:r w:rsidRPr="005B1C17">
        <w:rPr>
          <w:rFonts w:ascii="Times New Roman" w:eastAsia="Microsoft Sans Serif" w:hAnsi="Times New Roman" w:cs="Times New Roman"/>
          <w:color w:val="000000"/>
          <w:sz w:val="28"/>
          <w:szCs w:val="28"/>
          <w:lang w:val="en-US" w:eastAsia="en-US" w:bidi="en-US"/>
        </w:rPr>
        <w:t>epaulement</w:t>
      </w:r>
      <w:r w:rsidRPr="005B1C17">
        <w:rPr>
          <w:rFonts w:ascii="Times New Roman" w:eastAsia="Microsoft Sans Serif" w:hAnsi="Times New Roman" w:cs="Times New Roman"/>
          <w:color w:val="000000"/>
          <w:sz w:val="28"/>
          <w:szCs w:val="28"/>
          <w:lang w:bidi="ru-RU"/>
        </w:rPr>
        <w:t xml:space="preserve">, это воспитывает танцевальность. </w:t>
      </w:r>
    </w:p>
    <w:p w:rsidR="00553576"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sidRPr="005B1C17">
        <w:rPr>
          <w:rFonts w:ascii="Times New Roman" w:eastAsia="Microsoft Sans Serif" w:hAnsi="Times New Roman" w:cs="Times New Roman"/>
          <w:color w:val="000000"/>
          <w:sz w:val="28"/>
          <w:szCs w:val="28"/>
          <w:lang w:bidi="ru-RU"/>
        </w:rPr>
        <w:t>Музыкальное сопровождение следует еще больше разнообразить. Когда изучается новое движение или отдельные его элементы, ритм должен быть простым. Для слитности исполнения с музыкой, необходимо обратить внимание на подготовительное движение, на «затакт», помня при этом, что любой «затакт» определяет темп всего упражнения.</w:t>
      </w:r>
      <w:r w:rsidR="00A947B1" w:rsidRPr="00A947B1">
        <w:rPr>
          <w:rFonts w:ascii="Times New Roman" w:eastAsia="Microsoft Sans Serif" w:hAnsi="Times New Roman" w:cs="Times New Roman"/>
          <w:color w:val="000000"/>
          <w:sz w:val="28"/>
          <w:szCs w:val="28"/>
          <w:lang w:bidi="ru-RU"/>
        </w:rPr>
        <w:t xml:space="preserve"> </w:t>
      </w:r>
    </w:p>
    <w:p w:rsidR="00A947B1" w:rsidRDefault="00A947B1"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p>
    <w:p w:rsidR="00961CC0" w:rsidRDefault="00961CC0" w:rsidP="00553576">
      <w:pPr>
        <w:widowControl w:val="0"/>
        <w:spacing w:after="0" w:line="240" w:lineRule="auto"/>
        <w:ind w:firstLine="708"/>
        <w:jc w:val="center"/>
        <w:outlineLvl w:val="1"/>
        <w:rPr>
          <w:rFonts w:ascii="Times New Roman" w:eastAsia="Microsoft Sans Serif" w:hAnsi="Times New Roman" w:cs="Times New Roman"/>
          <w:b/>
          <w:bCs/>
          <w:color w:val="000000"/>
          <w:sz w:val="32"/>
          <w:szCs w:val="32"/>
          <w:lang w:bidi="ru-RU"/>
        </w:rPr>
      </w:pPr>
      <w:r w:rsidRPr="00FB648E">
        <w:rPr>
          <w:rFonts w:ascii="Times New Roman" w:eastAsia="Microsoft Sans Serif" w:hAnsi="Times New Roman" w:cs="Times New Roman"/>
          <w:b/>
          <w:bCs/>
          <w:color w:val="000000"/>
          <w:sz w:val="32"/>
          <w:szCs w:val="32"/>
          <w:lang w:bidi="ru-RU"/>
        </w:rPr>
        <w:t>Методические подходы к построению занятий классического танца</w:t>
      </w:r>
    </w:p>
    <w:p w:rsidR="00553576" w:rsidRPr="00FB648E" w:rsidRDefault="00553576" w:rsidP="00553576">
      <w:pPr>
        <w:widowControl w:val="0"/>
        <w:spacing w:after="0" w:line="240" w:lineRule="auto"/>
        <w:ind w:firstLine="708"/>
        <w:jc w:val="center"/>
        <w:outlineLvl w:val="1"/>
        <w:rPr>
          <w:rFonts w:ascii="Times New Roman" w:eastAsia="Microsoft Sans Serif" w:hAnsi="Times New Roman" w:cs="Times New Roman"/>
          <w:b/>
          <w:color w:val="000000"/>
          <w:sz w:val="32"/>
          <w:szCs w:val="32"/>
          <w:lang w:bidi="ru-RU"/>
        </w:rPr>
      </w:pPr>
    </w:p>
    <w:p w:rsidR="00961CC0" w:rsidRPr="005B1C17"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Н</w:t>
      </w:r>
      <w:r w:rsidRPr="005B1C17">
        <w:rPr>
          <w:rFonts w:ascii="Times New Roman" w:eastAsia="Microsoft Sans Serif" w:hAnsi="Times New Roman" w:cs="Times New Roman"/>
          <w:color w:val="000000"/>
          <w:sz w:val="28"/>
          <w:szCs w:val="28"/>
          <w:lang w:bidi="ru-RU"/>
        </w:rPr>
        <w:t xml:space="preserve">ачинающий педагог часто сталкивается с трудностями в работе с учениками. В какой последовательности изучать те или иные движения, сколько раз движение должно быть повторено в учебном примере, какие движения целесообразнее сочетать в одной комбинации, как построить </w:t>
      </w:r>
      <w:r>
        <w:rPr>
          <w:rFonts w:ascii="Times New Roman" w:eastAsia="Microsoft Sans Serif" w:hAnsi="Times New Roman" w:cs="Times New Roman"/>
          <w:color w:val="000000"/>
          <w:sz w:val="28"/>
          <w:szCs w:val="28"/>
          <w:lang w:bidi="ru-RU"/>
        </w:rPr>
        <w:t>занятие</w:t>
      </w:r>
      <w:r w:rsidRPr="005B1C17">
        <w:rPr>
          <w:rFonts w:ascii="Times New Roman" w:eastAsia="Microsoft Sans Serif" w:hAnsi="Times New Roman" w:cs="Times New Roman"/>
          <w:color w:val="000000"/>
          <w:sz w:val="28"/>
          <w:szCs w:val="28"/>
          <w:lang w:bidi="ru-RU"/>
        </w:rPr>
        <w:t xml:space="preserve"> в целом?</w:t>
      </w:r>
    </w:p>
    <w:p w:rsidR="00961CC0" w:rsidRPr="005B1C17"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sidRPr="005B1C17">
        <w:rPr>
          <w:rFonts w:ascii="Times New Roman" w:eastAsia="Microsoft Sans Serif" w:hAnsi="Times New Roman" w:cs="Times New Roman"/>
          <w:color w:val="000000"/>
          <w:sz w:val="28"/>
          <w:szCs w:val="28"/>
          <w:lang w:bidi="ru-RU"/>
        </w:rPr>
        <w:t xml:space="preserve">Эти и многие другие вопросы встают перед начинающими педагогами. Мы почти не знаем, как строили свои уроки, как добивались замечательных результатов знаменитые педагоги прошлого. История донесла до нас лишь описание методов преподавания К. Блазиса и один из уроков Ф. Тальони. </w:t>
      </w:r>
      <w:r>
        <w:rPr>
          <w:rFonts w:ascii="Times New Roman" w:eastAsia="Microsoft Sans Serif" w:hAnsi="Times New Roman" w:cs="Times New Roman"/>
          <w:color w:val="000000"/>
          <w:sz w:val="28"/>
          <w:szCs w:val="28"/>
          <w:lang w:bidi="ru-RU"/>
        </w:rPr>
        <w:t xml:space="preserve">У Аграппины Яковлевны Вагановой </w:t>
      </w:r>
      <w:r w:rsidRPr="005B1C17">
        <w:rPr>
          <w:rFonts w:ascii="Times New Roman" w:eastAsia="Microsoft Sans Serif" w:hAnsi="Times New Roman" w:cs="Times New Roman"/>
          <w:color w:val="000000"/>
          <w:sz w:val="28"/>
          <w:szCs w:val="28"/>
          <w:lang w:bidi="ru-RU"/>
        </w:rPr>
        <w:t>лишь два урока зафиксированы в ее книге «Основ</w:t>
      </w:r>
      <w:r>
        <w:rPr>
          <w:rFonts w:ascii="Times New Roman" w:eastAsia="Microsoft Sans Serif" w:hAnsi="Times New Roman" w:cs="Times New Roman"/>
          <w:color w:val="000000"/>
          <w:sz w:val="28"/>
          <w:szCs w:val="28"/>
          <w:lang w:bidi="ru-RU"/>
        </w:rPr>
        <w:t xml:space="preserve">ы классического танца». Уроки Асафа Михайловича </w:t>
      </w:r>
      <w:r w:rsidRPr="005B1C17">
        <w:rPr>
          <w:rFonts w:ascii="Times New Roman" w:eastAsia="Microsoft Sans Serif" w:hAnsi="Times New Roman" w:cs="Times New Roman"/>
          <w:color w:val="000000"/>
          <w:sz w:val="28"/>
          <w:szCs w:val="28"/>
          <w:lang w:bidi="ru-RU"/>
        </w:rPr>
        <w:t>Мессер рассчитаны не на учащихся, а на артистов балета. Единственным учебным пособием для</w:t>
      </w:r>
      <w:r>
        <w:rPr>
          <w:rFonts w:ascii="Times New Roman" w:eastAsia="Microsoft Sans Serif" w:hAnsi="Times New Roman" w:cs="Times New Roman"/>
          <w:color w:val="000000"/>
          <w:sz w:val="28"/>
          <w:szCs w:val="28"/>
          <w:lang w:bidi="ru-RU"/>
        </w:rPr>
        <w:t xml:space="preserve"> </w:t>
      </w:r>
      <w:r w:rsidRPr="005B1C17">
        <w:rPr>
          <w:rFonts w:ascii="Times New Roman" w:eastAsia="Microsoft Sans Serif" w:hAnsi="Times New Roman" w:cs="Times New Roman"/>
          <w:color w:val="000000"/>
          <w:sz w:val="28"/>
          <w:szCs w:val="28"/>
          <w:lang w:bidi="ru-RU"/>
        </w:rPr>
        <w:t>педагог</w:t>
      </w:r>
      <w:r>
        <w:rPr>
          <w:rFonts w:ascii="Times New Roman" w:eastAsia="Microsoft Sans Serif" w:hAnsi="Times New Roman" w:cs="Times New Roman"/>
          <w:color w:val="000000"/>
          <w:sz w:val="28"/>
          <w:szCs w:val="28"/>
          <w:lang w:bidi="ru-RU"/>
        </w:rPr>
        <w:t>ов служит уже много лет книга Веры Сергеевны</w:t>
      </w:r>
      <w:r w:rsidRPr="005B1C17">
        <w:rPr>
          <w:rFonts w:ascii="Times New Roman" w:eastAsia="Microsoft Sans Serif" w:hAnsi="Times New Roman" w:cs="Times New Roman"/>
          <w:color w:val="000000"/>
          <w:sz w:val="28"/>
          <w:szCs w:val="28"/>
          <w:lang w:bidi="ru-RU"/>
        </w:rPr>
        <w:t xml:space="preserve"> Костровицкой «100 уроков классического танца».</w:t>
      </w:r>
    </w:p>
    <w:p w:rsidR="00961CC0"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sidRPr="005B1C17">
        <w:rPr>
          <w:rFonts w:ascii="Times New Roman" w:eastAsia="Microsoft Sans Serif" w:hAnsi="Times New Roman" w:cs="Times New Roman"/>
          <w:color w:val="000000"/>
          <w:sz w:val="28"/>
          <w:szCs w:val="28"/>
          <w:lang w:bidi="ru-RU"/>
        </w:rPr>
        <w:t xml:space="preserve">Годы многолетней педагогической практики показали, что продуктивнее такой путь организации учебных занятий, когда основной материал программы изучается в первой половине учебного года. Сначала разучиваются движения в чистом виде, затем в несложных сочетаниях. Во втором полугодии прорабатываются разученные движения со всеми возможными проходами. Учебные комбинации </w:t>
      </w:r>
      <w:r>
        <w:rPr>
          <w:rFonts w:ascii="Times New Roman" w:eastAsia="Microsoft Sans Serif" w:hAnsi="Times New Roman" w:cs="Times New Roman"/>
          <w:color w:val="000000"/>
          <w:sz w:val="28"/>
          <w:szCs w:val="28"/>
          <w:lang w:bidi="ru-RU"/>
        </w:rPr>
        <w:t xml:space="preserve">желательно более насытить </w:t>
      </w:r>
      <w:r>
        <w:rPr>
          <w:rFonts w:ascii="Times New Roman" w:eastAsia="Microsoft Sans Serif" w:hAnsi="Times New Roman" w:cs="Times New Roman"/>
          <w:color w:val="000000"/>
          <w:sz w:val="28"/>
          <w:szCs w:val="28"/>
          <w:lang w:val="en-US" w:bidi="ru-RU"/>
        </w:rPr>
        <w:t>port</w:t>
      </w:r>
      <w:r>
        <w:rPr>
          <w:rFonts w:ascii="Times New Roman" w:eastAsia="Microsoft Sans Serif" w:hAnsi="Times New Roman" w:cs="Times New Roman"/>
          <w:color w:val="000000"/>
          <w:sz w:val="28"/>
          <w:szCs w:val="28"/>
          <w:lang w:bidi="ru-RU"/>
        </w:rPr>
        <w:t xml:space="preserve"> </w:t>
      </w:r>
      <w:r>
        <w:rPr>
          <w:rFonts w:ascii="Times New Roman" w:eastAsia="Microsoft Sans Serif" w:hAnsi="Times New Roman" w:cs="Times New Roman"/>
          <w:color w:val="000000"/>
          <w:sz w:val="28"/>
          <w:szCs w:val="28"/>
          <w:lang w:val="en-US" w:bidi="ru-RU"/>
        </w:rPr>
        <w:t>de</w:t>
      </w:r>
      <w:r>
        <w:rPr>
          <w:rFonts w:ascii="Times New Roman" w:eastAsia="Microsoft Sans Serif" w:hAnsi="Times New Roman" w:cs="Times New Roman"/>
          <w:color w:val="000000"/>
          <w:sz w:val="28"/>
          <w:szCs w:val="28"/>
          <w:lang w:bidi="ru-RU"/>
        </w:rPr>
        <w:t xml:space="preserve"> </w:t>
      </w:r>
      <w:r>
        <w:rPr>
          <w:rFonts w:ascii="Times New Roman" w:eastAsia="Microsoft Sans Serif" w:hAnsi="Times New Roman" w:cs="Times New Roman"/>
          <w:color w:val="000000"/>
          <w:sz w:val="28"/>
          <w:szCs w:val="28"/>
          <w:lang w:val="en-US" w:bidi="ru-RU"/>
        </w:rPr>
        <w:t>bras</w:t>
      </w:r>
      <w:r>
        <w:rPr>
          <w:rFonts w:ascii="Times New Roman" w:eastAsia="Microsoft Sans Serif" w:hAnsi="Times New Roman" w:cs="Times New Roman"/>
          <w:color w:val="000000"/>
          <w:sz w:val="28"/>
          <w:szCs w:val="28"/>
          <w:lang w:bidi="ru-RU"/>
        </w:rPr>
        <w:t xml:space="preserve">, </w:t>
      </w:r>
      <w:r>
        <w:rPr>
          <w:rFonts w:ascii="Times New Roman" w:eastAsia="Microsoft Sans Serif" w:hAnsi="Times New Roman" w:cs="Times New Roman"/>
          <w:color w:val="000000"/>
          <w:sz w:val="28"/>
          <w:szCs w:val="28"/>
          <w:lang w:val="en-US" w:bidi="ru-RU"/>
        </w:rPr>
        <w:t>pas</w:t>
      </w:r>
      <w:r>
        <w:rPr>
          <w:rFonts w:ascii="Times New Roman" w:eastAsia="Microsoft Sans Serif" w:hAnsi="Times New Roman" w:cs="Times New Roman"/>
          <w:color w:val="000000"/>
          <w:sz w:val="28"/>
          <w:szCs w:val="28"/>
          <w:lang w:bidi="ru-RU"/>
        </w:rPr>
        <w:t xml:space="preserve"> </w:t>
      </w:r>
      <w:r>
        <w:rPr>
          <w:rFonts w:ascii="Times New Roman" w:eastAsia="Microsoft Sans Serif" w:hAnsi="Times New Roman" w:cs="Times New Roman"/>
          <w:color w:val="000000"/>
          <w:sz w:val="28"/>
          <w:szCs w:val="28"/>
          <w:lang w:val="en-US" w:bidi="ru-RU"/>
        </w:rPr>
        <w:t>de</w:t>
      </w:r>
      <w:r>
        <w:rPr>
          <w:rFonts w:ascii="Times New Roman" w:eastAsia="Microsoft Sans Serif" w:hAnsi="Times New Roman" w:cs="Times New Roman"/>
          <w:color w:val="000000"/>
          <w:sz w:val="28"/>
          <w:szCs w:val="28"/>
          <w:lang w:bidi="ru-RU"/>
        </w:rPr>
        <w:t xml:space="preserve"> </w:t>
      </w:r>
      <w:r>
        <w:rPr>
          <w:rFonts w:ascii="Times New Roman" w:eastAsia="Microsoft Sans Serif" w:hAnsi="Times New Roman" w:cs="Times New Roman"/>
          <w:color w:val="000000"/>
          <w:sz w:val="28"/>
          <w:szCs w:val="28"/>
          <w:lang w:val="en-US" w:bidi="ru-RU"/>
        </w:rPr>
        <w:t>basque</w:t>
      </w:r>
      <w:r>
        <w:rPr>
          <w:rFonts w:ascii="Times New Roman" w:eastAsia="Microsoft Sans Serif" w:hAnsi="Times New Roman" w:cs="Times New Roman"/>
          <w:color w:val="000000"/>
          <w:sz w:val="28"/>
          <w:szCs w:val="28"/>
          <w:lang w:bidi="ru-RU"/>
        </w:rPr>
        <w:t xml:space="preserve">, </w:t>
      </w:r>
      <w:r>
        <w:rPr>
          <w:rFonts w:ascii="Times New Roman" w:eastAsia="Microsoft Sans Serif" w:hAnsi="Times New Roman" w:cs="Times New Roman"/>
          <w:color w:val="000000"/>
          <w:sz w:val="28"/>
          <w:szCs w:val="28"/>
          <w:lang w:val="en-US" w:bidi="ru-RU"/>
        </w:rPr>
        <w:t>balancoir</w:t>
      </w:r>
      <w:r>
        <w:rPr>
          <w:rFonts w:ascii="Times New Roman" w:eastAsia="Microsoft Sans Serif" w:hAnsi="Times New Roman" w:cs="Times New Roman"/>
          <w:color w:val="000000"/>
          <w:sz w:val="28"/>
          <w:szCs w:val="28"/>
          <w:lang w:bidi="ru-RU"/>
        </w:rPr>
        <w:t xml:space="preserve">, </w:t>
      </w:r>
      <w:r>
        <w:rPr>
          <w:rFonts w:ascii="Times New Roman" w:eastAsia="Microsoft Sans Serif" w:hAnsi="Times New Roman" w:cs="Times New Roman"/>
          <w:color w:val="000000"/>
          <w:sz w:val="28"/>
          <w:szCs w:val="28"/>
          <w:lang w:val="en-US" w:bidi="ru-RU"/>
        </w:rPr>
        <w:t>pas</w:t>
      </w:r>
      <w:r>
        <w:rPr>
          <w:rFonts w:ascii="Times New Roman" w:eastAsia="Microsoft Sans Serif" w:hAnsi="Times New Roman" w:cs="Times New Roman"/>
          <w:color w:val="000000"/>
          <w:sz w:val="28"/>
          <w:szCs w:val="28"/>
          <w:lang w:bidi="ru-RU"/>
        </w:rPr>
        <w:t xml:space="preserve"> </w:t>
      </w:r>
      <w:r>
        <w:rPr>
          <w:rFonts w:ascii="Times New Roman" w:eastAsia="Microsoft Sans Serif" w:hAnsi="Times New Roman" w:cs="Times New Roman"/>
          <w:color w:val="000000"/>
          <w:sz w:val="28"/>
          <w:szCs w:val="28"/>
          <w:lang w:val="en-US" w:bidi="ru-RU"/>
        </w:rPr>
        <w:t>de</w:t>
      </w:r>
      <w:r>
        <w:rPr>
          <w:rFonts w:ascii="Times New Roman" w:eastAsia="Microsoft Sans Serif" w:hAnsi="Times New Roman" w:cs="Times New Roman"/>
          <w:color w:val="000000"/>
          <w:sz w:val="28"/>
          <w:szCs w:val="28"/>
          <w:lang w:bidi="ru-RU"/>
        </w:rPr>
        <w:t xml:space="preserve"> </w:t>
      </w:r>
      <w:r>
        <w:rPr>
          <w:rFonts w:ascii="Times New Roman" w:eastAsia="Microsoft Sans Serif" w:hAnsi="Times New Roman" w:cs="Times New Roman"/>
          <w:color w:val="000000"/>
          <w:sz w:val="28"/>
          <w:szCs w:val="28"/>
          <w:lang w:val="en-US" w:bidi="ru-RU"/>
        </w:rPr>
        <w:t>bourre</w:t>
      </w:r>
      <w:r>
        <w:rPr>
          <w:rFonts w:ascii="Times New Roman" w:eastAsia="Microsoft Sans Serif" w:hAnsi="Times New Roman" w:cs="Times New Roman"/>
          <w:color w:val="000000"/>
          <w:sz w:val="28"/>
          <w:szCs w:val="28"/>
          <w:lang w:bidi="ru-RU"/>
        </w:rPr>
        <w:t xml:space="preserve"> </w:t>
      </w:r>
      <w:r>
        <w:rPr>
          <w:rFonts w:ascii="Times New Roman" w:eastAsia="Microsoft Sans Serif" w:hAnsi="Times New Roman" w:cs="Times New Roman"/>
          <w:color w:val="000000"/>
          <w:sz w:val="28"/>
          <w:szCs w:val="28"/>
          <w:lang w:val="en-US" w:bidi="ru-RU"/>
        </w:rPr>
        <w:t>simple</w:t>
      </w:r>
      <w:r w:rsidRPr="005B1C17">
        <w:rPr>
          <w:rFonts w:ascii="Times New Roman" w:eastAsia="Microsoft Sans Serif" w:hAnsi="Times New Roman" w:cs="Times New Roman"/>
          <w:color w:val="000000"/>
          <w:sz w:val="28"/>
          <w:szCs w:val="28"/>
          <w:lang w:bidi="ru-RU"/>
        </w:rPr>
        <w:t xml:space="preserve"> и темп исполнения </w:t>
      </w:r>
      <w:r>
        <w:rPr>
          <w:rFonts w:ascii="Times New Roman" w:eastAsia="Microsoft Sans Serif" w:hAnsi="Times New Roman" w:cs="Times New Roman"/>
          <w:color w:val="000000"/>
          <w:sz w:val="28"/>
          <w:szCs w:val="28"/>
          <w:lang w:bidi="ru-RU"/>
        </w:rPr>
        <w:t>увеличить, методически правильно создавая</w:t>
      </w:r>
      <w:r w:rsidRPr="005B1C17">
        <w:rPr>
          <w:rFonts w:ascii="Times New Roman" w:eastAsia="Microsoft Sans Serif" w:hAnsi="Times New Roman" w:cs="Times New Roman"/>
          <w:color w:val="000000"/>
          <w:sz w:val="28"/>
          <w:szCs w:val="28"/>
          <w:lang w:bidi="ru-RU"/>
        </w:rPr>
        <w:t xml:space="preserve"> комбинации. </w:t>
      </w:r>
    </w:p>
    <w:p w:rsidR="00961CC0" w:rsidRPr="005B1C17"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Последовательность занятия</w:t>
      </w:r>
      <w:r w:rsidRPr="005B1C17">
        <w:rPr>
          <w:rFonts w:ascii="Times New Roman" w:eastAsia="Microsoft Sans Serif" w:hAnsi="Times New Roman" w:cs="Times New Roman"/>
          <w:color w:val="000000"/>
          <w:sz w:val="28"/>
          <w:szCs w:val="28"/>
          <w:lang w:bidi="ru-RU"/>
        </w:rPr>
        <w:t xml:space="preserve"> не должна быть случайной. </w:t>
      </w:r>
      <w:r>
        <w:rPr>
          <w:rFonts w:ascii="Times New Roman" w:eastAsia="Microsoft Sans Serif" w:hAnsi="Times New Roman" w:cs="Times New Roman"/>
          <w:color w:val="000000"/>
          <w:sz w:val="28"/>
          <w:szCs w:val="28"/>
          <w:lang w:bidi="ru-RU"/>
        </w:rPr>
        <w:t>К</w:t>
      </w:r>
      <w:r w:rsidRPr="005B1C17">
        <w:rPr>
          <w:rFonts w:ascii="Times New Roman" w:eastAsia="Microsoft Sans Serif" w:hAnsi="Times New Roman" w:cs="Times New Roman"/>
          <w:color w:val="000000"/>
          <w:sz w:val="28"/>
          <w:szCs w:val="28"/>
          <w:lang w:bidi="ru-RU"/>
        </w:rPr>
        <w:t xml:space="preserve">аждый раздел имеет свои задачи и определенный порядок следования одного движения за другим. Этот порядок не произволен. </w:t>
      </w:r>
      <w:r>
        <w:rPr>
          <w:rFonts w:ascii="Times New Roman" w:eastAsia="Microsoft Sans Serif" w:hAnsi="Times New Roman" w:cs="Times New Roman"/>
          <w:color w:val="000000"/>
          <w:sz w:val="28"/>
          <w:szCs w:val="28"/>
          <w:lang w:bidi="ru-RU"/>
        </w:rPr>
        <w:t>Мои занятия выстраиваются</w:t>
      </w:r>
      <w:r w:rsidRPr="005B1C17">
        <w:rPr>
          <w:rFonts w:ascii="Times New Roman" w:eastAsia="Microsoft Sans Serif" w:hAnsi="Times New Roman" w:cs="Times New Roman"/>
          <w:color w:val="000000"/>
          <w:sz w:val="28"/>
          <w:szCs w:val="28"/>
          <w:lang w:bidi="ru-RU"/>
        </w:rPr>
        <w:t xml:space="preserve"> с учетом данных своих</w:t>
      </w:r>
      <w:r>
        <w:rPr>
          <w:rFonts w:ascii="Times New Roman" w:eastAsia="Microsoft Sans Serif" w:hAnsi="Times New Roman" w:cs="Times New Roman"/>
          <w:color w:val="000000"/>
          <w:sz w:val="28"/>
          <w:szCs w:val="28"/>
          <w:lang w:bidi="ru-RU"/>
        </w:rPr>
        <w:t xml:space="preserve"> учеников, продуманно чередуя и распределяя</w:t>
      </w:r>
      <w:r w:rsidRPr="005B1C17">
        <w:rPr>
          <w:rFonts w:ascii="Times New Roman" w:eastAsia="Microsoft Sans Serif" w:hAnsi="Times New Roman" w:cs="Times New Roman"/>
          <w:color w:val="000000"/>
          <w:sz w:val="28"/>
          <w:szCs w:val="28"/>
          <w:lang w:bidi="ru-RU"/>
        </w:rPr>
        <w:t xml:space="preserve"> физическую нагрузку на определенные гр</w:t>
      </w:r>
      <w:r>
        <w:rPr>
          <w:rFonts w:ascii="Times New Roman" w:eastAsia="Microsoft Sans Serif" w:hAnsi="Times New Roman" w:cs="Times New Roman"/>
          <w:color w:val="000000"/>
          <w:sz w:val="28"/>
          <w:szCs w:val="28"/>
          <w:lang w:bidi="ru-RU"/>
        </w:rPr>
        <w:t>уппы мышц и связок, стремясь</w:t>
      </w:r>
      <w:r w:rsidRPr="005B1C17">
        <w:rPr>
          <w:rFonts w:ascii="Times New Roman" w:eastAsia="Microsoft Sans Serif" w:hAnsi="Times New Roman" w:cs="Times New Roman"/>
          <w:color w:val="000000"/>
          <w:sz w:val="28"/>
          <w:szCs w:val="28"/>
          <w:lang w:bidi="ru-RU"/>
        </w:rPr>
        <w:t xml:space="preserve"> к ограниченному сочетанию силовых и танцевальных движений.</w:t>
      </w:r>
    </w:p>
    <w:p w:rsidR="00961CC0" w:rsidRPr="005B1C17"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Построение занятия</w:t>
      </w:r>
      <w:r w:rsidRPr="005B1C17">
        <w:rPr>
          <w:rFonts w:ascii="Times New Roman" w:eastAsia="Microsoft Sans Serif" w:hAnsi="Times New Roman" w:cs="Times New Roman"/>
          <w:color w:val="000000"/>
          <w:sz w:val="28"/>
          <w:szCs w:val="28"/>
          <w:lang w:bidi="ru-RU"/>
        </w:rPr>
        <w:t xml:space="preserve"> начинается с экзерсиса</w:t>
      </w:r>
      <w:r>
        <w:rPr>
          <w:rFonts w:ascii="Times New Roman" w:eastAsia="Microsoft Sans Serif" w:hAnsi="Times New Roman" w:cs="Times New Roman"/>
          <w:color w:val="000000"/>
          <w:sz w:val="28"/>
          <w:szCs w:val="28"/>
          <w:lang w:bidi="ru-RU"/>
        </w:rPr>
        <w:t xml:space="preserve"> у станка, где </w:t>
      </w:r>
      <w:r w:rsidRPr="005B1C17">
        <w:rPr>
          <w:rFonts w:ascii="Times New Roman" w:eastAsia="Microsoft Sans Serif" w:hAnsi="Times New Roman" w:cs="Times New Roman"/>
          <w:color w:val="000000"/>
          <w:sz w:val="28"/>
          <w:szCs w:val="28"/>
          <w:lang w:bidi="ru-RU"/>
        </w:rPr>
        <w:t xml:space="preserve">разносторонне развивается мускулатура ног, их выворотность, шаг и </w:t>
      </w:r>
      <w:r w:rsidRPr="005B1C17">
        <w:rPr>
          <w:rFonts w:ascii="Times New Roman" w:eastAsia="Microsoft Sans Serif" w:hAnsi="Times New Roman" w:cs="Times New Roman"/>
          <w:color w:val="000000"/>
          <w:sz w:val="28"/>
          <w:szCs w:val="28"/>
          <w:lang w:val="en-US" w:eastAsia="en-US" w:bidi="en-US"/>
        </w:rPr>
        <w:t>plie</w:t>
      </w:r>
      <w:r>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bidi="ru-RU"/>
        </w:rPr>
        <w:t xml:space="preserve">(приседание), постановка корпуса, рук и головы, координация движений. </w:t>
      </w:r>
      <w:r>
        <w:rPr>
          <w:rFonts w:ascii="Times New Roman" w:eastAsia="Microsoft Sans Serif" w:hAnsi="Times New Roman" w:cs="Times New Roman"/>
          <w:color w:val="000000"/>
          <w:sz w:val="28"/>
          <w:szCs w:val="28"/>
          <w:lang w:bidi="ru-RU"/>
        </w:rPr>
        <w:t>З</w:t>
      </w:r>
      <w:r w:rsidRPr="005B1C17">
        <w:rPr>
          <w:rFonts w:ascii="Times New Roman" w:eastAsia="Microsoft Sans Serif" w:hAnsi="Times New Roman" w:cs="Times New Roman"/>
          <w:color w:val="000000"/>
          <w:sz w:val="28"/>
          <w:szCs w:val="28"/>
          <w:lang w:bidi="ru-RU"/>
        </w:rPr>
        <w:t xml:space="preserve">атем, по мере усвоения движений, </w:t>
      </w:r>
      <w:r>
        <w:rPr>
          <w:rFonts w:ascii="Times New Roman" w:eastAsia="Microsoft Sans Serif" w:hAnsi="Times New Roman" w:cs="Times New Roman"/>
          <w:color w:val="000000"/>
          <w:sz w:val="28"/>
          <w:szCs w:val="28"/>
          <w:lang w:bidi="ru-RU"/>
        </w:rPr>
        <w:t xml:space="preserve">экзерсис </w:t>
      </w:r>
      <w:r w:rsidRPr="005B1C17">
        <w:rPr>
          <w:rFonts w:ascii="Times New Roman" w:eastAsia="Microsoft Sans Serif" w:hAnsi="Times New Roman" w:cs="Times New Roman"/>
          <w:color w:val="000000"/>
          <w:sz w:val="28"/>
          <w:szCs w:val="28"/>
          <w:lang w:bidi="ru-RU"/>
        </w:rPr>
        <w:t xml:space="preserve">переносится на середину зала. За </w:t>
      </w:r>
      <w:r>
        <w:rPr>
          <w:rFonts w:ascii="Times New Roman" w:eastAsia="Microsoft Sans Serif" w:hAnsi="Times New Roman" w:cs="Times New Roman"/>
          <w:color w:val="000000"/>
          <w:sz w:val="28"/>
          <w:szCs w:val="28"/>
          <w:lang w:bidi="ru-RU"/>
        </w:rPr>
        <w:t>ним</w:t>
      </w:r>
      <w:r w:rsidRPr="005B1C17">
        <w:rPr>
          <w:rFonts w:ascii="Times New Roman" w:eastAsia="Microsoft Sans Serif" w:hAnsi="Times New Roman" w:cs="Times New Roman"/>
          <w:color w:val="000000"/>
          <w:sz w:val="28"/>
          <w:szCs w:val="28"/>
          <w:lang w:bidi="ru-RU"/>
        </w:rPr>
        <w:t xml:space="preserve"> следует </w:t>
      </w:r>
      <w:r w:rsidRPr="005B1C17">
        <w:rPr>
          <w:rFonts w:ascii="Times New Roman" w:eastAsia="Microsoft Sans Serif" w:hAnsi="Times New Roman" w:cs="Times New Roman"/>
          <w:color w:val="000000"/>
          <w:sz w:val="28"/>
          <w:szCs w:val="28"/>
          <w:lang w:val="en-US" w:eastAsia="en-US" w:bidi="en-US"/>
        </w:rPr>
        <w:t>adagio</w:t>
      </w:r>
      <w:r w:rsidR="00DE3374">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bidi="ru-RU"/>
        </w:rPr>
        <w:t xml:space="preserve">и </w:t>
      </w:r>
      <w:r w:rsidRPr="005B1C17">
        <w:rPr>
          <w:rFonts w:ascii="Times New Roman" w:eastAsia="Microsoft Sans Serif" w:hAnsi="Times New Roman" w:cs="Times New Roman"/>
          <w:color w:val="000000"/>
          <w:sz w:val="28"/>
          <w:szCs w:val="28"/>
          <w:lang w:val="en-US" w:eastAsia="en-US" w:bidi="en-US"/>
        </w:rPr>
        <w:t>allegro</w:t>
      </w:r>
      <w:r w:rsidRPr="005B1C17">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bidi="ru-RU"/>
        </w:rPr>
        <w:t xml:space="preserve">Нагрузку в течение </w:t>
      </w:r>
      <w:r>
        <w:rPr>
          <w:rFonts w:ascii="Times New Roman" w:eastAsia="Microsoft Sans Serif" w:hAnsi="Times New Roman" w:cs="Times New Roman"/>
          <w:color w:val="000000"/>
          <w:sz w:val="28"/>
          <w:szCs w:val="28"/>
          <w:lang w:bidi="ru-RU"/>
        </w:rPr>
        <w:t>занятия</w:t>
      </w:r>
      <w:r w:rsidRPr="005B1C17">
        <w:rPr>
          <w:rFonts w:ascii="Times New Roman" w:eastAsia="Microsoft Sans Serif" w:hAnsi="Times New Roman" w:cs="Times New Roman"/>
          <w:color w:val="000000"/>
          <w:sz w:val="28"/>
          <w:szCs w:val="28"/>
          <w:lang w:bidi="ru-RU"/>
        </w:rPr>
        <w:t xml:space="preserve"> следует распределять равномерно во всех упражнениях. «Если преподаватель находит </w:t>
      </w:r>
      <w:r w:rsidRPr="005B1C17">
        <w:rPr>
          <w:rFonts w:ascii="Times New Roman" w:eastAsia="Microsoft Sans Serif" w:hAnsi="Times New Roman" w:cs="Times New Roman"/>
          <w:color w:val="000000"/>
          <w:sz w:val="28"/>
          <w:szCs w:val="28"/>
          <w:lang w:bidi="ru-RU"/>
        </w:rPr>
        <w:lastRenderedPageBreak/>
        <w:t xml:space="preserve">необходимым увеличить количество повторений какого-либо движения, то следующее упражнение следует сократить, так как всякая физическая перегрузка вредна: она приводит к расслаблению мышечной системы и связок, в результате </w:t>
      </w:r>
      <w:r>
        <w:rPr>
          <w:rFonts w:ascii="Times New Roman" w:eastAsia="Microsoft Sans Serif" w:hAnsi="Times New Roman" w:cs="Times New Roman"/>
          <w:color w:val="000000"/>
          <w:sz w:val="28"/>
          <w:szCs w:val="28"/>
          <w:lang w:bidi="ru-RU"/>
        </w:rPr>
        <w:t xml:space="preserve">чего легко повреждаются ноги». </w:t>
      </w:r>
      <w:r w:rsidRPr="00161EB2">
        <w:rPr>
          <w:rFonts w:ascii="Times New Roman" w:eastAsia="Microsoft Sans Serif" w:hAnsi="Times New Roman" w:cs="Times New Roman"/>
          <w:color w:val="000000"/>
          <w:sz w:val="28"/>
          <w:szCs w:val="28"/>
          <w:lang w:bidi="ru-RU"/>
        </w:rPr>
        <w:t>[</w:t>
      </w:r>
      <w:r>
        <w:rPr>
          <w:rFonts w:ascii="Times New Roman" w:eastAsia="Microsoft Sans Serif" w:hAnsi="Times New Roman" w:cs="Times New Roman"/>
          <w:color w:val="000000"/>
          <w:sz w:val="28"/>
          <w:szCs w:val="28"/>
          <w:lang w:bidi="ru-RU"/>
        </w:rPr>
        <w:t xml:space="preserve">№ 5, </w:t>
      </w:r>
      <w:r w:rsidRPr="005B1C17">
        <w:rPr>
          <w:rFonts w:ascii="Times New Roman" w:eastAsia="Microsoft Sans Serif" w:hAnsi="Times New Roman" w:cs="Times New Roman"/>
          <w:color w:val="000000"/>
          <w:sz w:val="28"/>
          <w:szCs w:val="28"/>
          <w:lang w:bidi="ru-RU"/>
        </w:rPr>
        <w:t>Костровицкая В., Писарев</w:t>
      </w:r>
      <w:r>
        <w:rPr>
          <w:rFonts w:ascii="Times New Roman" w:eastAsia="Microsoft Sans Serif" w:hAnsi="Times New Roman" w:cs="Times New Roman"/>
          <w:color w:val="000000"/>
          <w:sz w:val="28"/>
          <w:szCs w:val="28"/>
          <w:lang w:bidi="ru-RU"/>
        </w:rPr>
        <w:t xml:space="preserve"> А. «Школа классического танца», стр. 7]</w:t>
      </w:r>
    </w:p>
    <w:p w:rsidR="00A40F5B" w:rsidRDefault="00A40F5B" w:rsidP="00553576">
      <w:pPr>
        <w:widowControl w:val="0"/>
        <w:spacing w:after="0" w:line="240" w:lineRule="auto"/>
        <w:ind w:firstLine="709"/>
        <w:jc w:val="center"/>
        <w:outlineLvl w:val="1"/>
        <w:rPr>
          <w:rFonts w:ascii="Times New Roman" w:eastAsia="Microsoft Sans Serif" w:hAnsi="Times New Roman" w:cs="Times New Roman"/>
          <w:b/>
          <w:bCs/>
          <w:color w:val="000000"/>
          <w:sz w:val="32"/>
          <w:szCs w:val="32"/>
          <w:lang w:bidi="ru-RU"/>
        </w:rPr>
      </w:pPr>
      <w:bookmarkStart w:id="2" w:name="bookmark9"/>
    </w:p>
    <w:p w:rsidR="00553576" w:rsidRPr="0075160B" w:rsidRDefault="00961CC0" w:rsidP="0075160B">
      <w:pPr>
        <w:widowControl w:val="0"/>
        <w:spacing w:after="0" w:line="240" w:lineRule="auto"/>
        <w:ind w:firstLine="709"/>
        <w:jc w:val="center"/>
        <w:outlineLvl w:val="1"/>
        <w:rPr>
          <w:rFonts w:ascii="Times New Roman" w:eastAsia="Microsoft Sans Serif" w:hAnsi="Times New Roman" w:cs="Times New Roman"/>
          <w:b/>
          <w:bCs/>
          <w:color w:val="000000"/>
          <w:sz w:val="32"/>
          <w:szCs w:val="32"/>
          <w:lang w:bidi="ru-RU"/>
        </w:rPr>
      </w:pPr>
      <w:r w:rsidRPr="00FB648E">
        <w:rPr>
          <w:rFonts w:ascii="Times New Roman" w:eastAsia="Microsoft Sans Serif" w:hAnsi="Times New Roman" w:cs="Times New Roman"/>
          <w:b/>
          <w:bCs/>
          <w:color w:val="000000"/>
          <w:sz w:val="32"/>
          <w:szCs w:val="32"/>
          <w:lang w:bidi="ru-RU"/>
        </w:rPr>
        <w:t>Экзерсис у станка</w:t>
      </w:r>
      <w:bookmarkEnd w:id="2"/>
    </w:p>
    <w:p w:rsidR="00961CC0" w:rsidRPr="005B1C17"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Э</w:t>
      </w:r>
      <w:r w:rsidRPr="005B1C17">
        <w:rPr>
          <w:rFonts w:ascii="Times New Roman" w:eastAsia="Microsoft Sans Serif" w:hAnsi="Times New Roman" w:cs="Times New Roman"/>
          <w:color w:val="000000"/>
          <w:sz w:val="28"/>
          <w:szCs w:val="28"/>
          <w:lang w:bidi="ru-RU"/>
        </w:rPr>
        <w:t xml:space="preserve">кзерсис у станка в младших и средних </w:t>
      </w:r>
      <w:r>
        <w:rPr>
          <w:rFonts w:ascii="Times New Roman" w:eastAsia="Microsoft Sans Serif" w:hAnsi="Times New Roman" w:cs="Times New Roman"/>
          <w:color w:val="000000"/>
          <w:sz w:val="28"/>
          <w:szCs w:val="28"/>
          <w:lang w:bidi="ru-RU"/>
        </w:rPr>
        <w:t>группах</w:t>
      </w:r>
      <w:r w:rsidRPr="005B1C17">
        <w:rPr>
          <w:rFonts w:ascii="Times New Roman" w:eastAsia="Microsoft Sans Serif" w:hAnsi="Times New Roman" w:cs="Times New Roman"/>
          <w:color w:val="000000"/>
          <w:sz w:val="28"/>
          <w:szCs w:val="28"/>
          <w:lang w:bidi="ru-RU"/>
        </w:rPr>
        <w:t xml:space="preserve"> должен занимать примерно одинаковое время, а именно 20 минут. Это объясняется тем, что если в</w:t>
      </w:r>
      <w:r>
        <w:rPr>
          <w:rFonts w:ascii="Times New Roman" w:eastAsia="Microsoft Sans Serif" w:hAnsi="Times New Roman" w:cs="Times New Roman"/>
          <w:color w:val="000000"/>
          <w:sz w:val="28"/>
          <w:szCs w:val="28"/>
          <w:lang w:bidi="ru-RU"/>
        </w:rPr>
        <w:t xml:space="preserve"> средних годах обучения</w:t>
      </w:r>
      <w:r w:rsidRPr="005B1C17">
        <w:rPr>
          <w:rFonts w:ascii="Times New Roman" w:eastAsia="Microsoft Sans Serif" w:hAnsi="Times New Roman" w:cs="Times New Roman"/>
          <w:color w:val="000000"/>
          <w:sz w:val="28"/>
          <w:szCs w:val="28"/>
          <w:lang w:bidi="ru-RU"/>
        </w:rPr>
        <w:t xml:space="preserve"> увеличивается объем движений, то одновременно увеличивается и темп</w:t>
      </w:r>
      <w:r>
        <w:rPr>
          <w:rFonts w:ascii="Times New Roman" w:eastAsia="Microsoft Sans Serif" w:hAnsi="Times New Roman" w:cs="Times New Roman"/>
          <w:color w:val="000000"/>
          <w:sz w:val="28"/>
          <w:szCs w:val="28"/>
          <w:lang w:bidi="ru-RU"/>
        </w:rPr>
        <w:t xml:space="preserve"> исполнения. А в младших группах</w:t>
      </w:r>
      <w:r w:rsidRPr="005B1C17">
        <w:rPr>
          <w:rFonts w:ascii="Times New Roman" w:eastAsia="Microsoft Sans Serif" w:hAnsi="Times New Roman" w:cs="Times New Roman"/>
          <w:color w:val="000000"/>
          <w:sz w:val="28"/>
          <w:szCs w:val="28"/>
          <w:lang w:bidi="ru-RU"/>
        </w:rPr>
        <w:t xml:space="preserve"> мы, давая минимум движений, особое внимание обращаем на их проработку, что требует много времени.</w:t>
      </w:r>
    </w:p>
    <w:p w:rsidR="00961CC0" w:rsidRPr="005B1C17"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sidRPr="005B1C17">
        <w:rPr>
          <w:rFonts w:ascii="Times New Roman" w:eastAsia="Microsoft Sans Serif" w:hAnsi="Times New Roman" w:cs="Times New Roman"/>
          <w:color w:val="000000"/>
          <w:sz w:val="28"/>
          <w:szCs w:val="28"/>
          <w:lang w:bidi="ru-RU"/>
        </w:rPr>
        <w:t xml:space="preserve">Существуют разные точки зрения на то, с какого движения следует начинать </w:t>
      </w:r>
      <w:r>
        <w:rPr>
          <w:rFonts w:ascii="Times New Roman" w:eastAsia="Microsoft Sans Serif" w:hAnsi="Times New Roman" w:cs="Times New Roman"/>
          <w:color w:val="000000"/>
          <w:sz w:val="28"/>
          <w:szCs w:val="28"/>
          <w:lang w:bidi="ru-RU"/>
        </w:rPr>
        <w:t>занятие</w:t>
      </w:r>
      <w:r w:rsidRPr="005B1C17">
        <w:rPr>
          <w:rFonts w:ascii="Times New Roman" w:eastAsia="Microsoft Sans Serif" w:hAnsi="Times New Roman" w:cs="Times New Roman"/>
          <w:color w:val="000000"/>
          <w:sz w:val="28"/>
          <w:szCs w:val="28"/>
          <w:lang w:bidi="ru-RU"/>
        </w:rPr>
        <w:t xml:space="preserve"> классического танца. </w:t>
      </w:r>
      <w:r>
        <w:rPr>
          <w:rFonts w:ascii="Times New Roman" w:eastAsia="Microsoft Sans Serif" w:hAnsi="Times New Roman" w:cs="Times New Roman"/>
          <w:color w:val="000000"/>
          <w:sz w:val="28"/>
          <w:szCs w:val="28"/>
          <w:lang w:bidi="ru-RU"/>
        </w:rPr>
        <w:t>Я</w:t>
      </w:r>
      <w:r w:rsidRPr="005B1C17">
        <w:rPr>
          <w:rFonts w:ascii="Times New Roman" w:eastAsia="Microsoft Sans Serif" w:hAnsi="Times New Roman" w:cs="Times New Roman"/>
          <w:color w:val="000000"/>
          <w:sz w:val="28"/>
          <w:szCs w:val="28"/>
          <w:lang w:bidi="ru-RU"/>
        </w:rPr>
        <w:t xml:space="preserve"> начинается с </w:t>
      </w:r>
      <w:r w:rsidRPr="005B1C17">
        <w:rPr>
          <w:rFonts w:ascii="Times New Roman" w:eastAsia="Microsoft Sans Serif" w:hAnsi="Times New Roman" w:cs="Times New Roman"/>
          <w:color w:val="000000"/>
          <w:sz w:val="28"/>
          <w:szCs w:val="28"/>
          <w:lang w:val="en-US" w:eastAsia="en-US" w:bidi="en-US"/>
        </w:rPr>
        <w:t>demi</w:t>
      </w:r>
      <w:r w:rsidRPr="005B1C17">
        <w:rPr>
          <w:rFonts w:ascii="Times New Roman" w:eastAsia="Microsoft Sans Serif" w:hAnsi="Times New Roman" w:cs="Times New Roman"/>
          <w:color w:val="000000"/>
          <w:sz w:val="28"/>
          <w:szCs w:val="28"/>
          <w:lang w:eastAsia="en-US" w:bidi="en-US"/>
        </w:rPr>
        <w:t>-</w:t>
      </w:r>
      <w:r w:rsidRPr="005B1C17">
        <w:rPr>
          <w:rFonts w:ascii="Times New Roman" w:eastAsia="Microsoft Sans Serif" w:hAnsi="Times New Roman" w:cs="Times New Roman"/>
          <w:color w:val="000000"/>
          <w:sz w:val="28"/>
          <w:szCs w:val="28"/>
          <w:lang w:val="en-US" w:eastAsia="en-US" w:bidi="en-US"/>
        </w:rPr>
        <w:t>plie</w:t>
      </w:r>
      <w:r>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bidi="ru-RU"/>
        </w:rPr>
        <w:t xml:space="preserve">и </w:t>
      </w:r>
      <w:r w:rsidRPr="005B1C17">
        <w:rPr>
          <w:rFonts w:ascii="Times New Roman" w:eastAsia="Microsoft Sans Serif" w:hAnsi="Times New Roman" w:cs="Times New Roman"/>
          <w:color w:val="000000"/>
          <w:sz w:val="28"/>
          <w:szCs w:val="28"/>
          <w:lang w:val="en-US" w:eastAsia="en-US" w:bidi="en-US"/>
        </w:rPr>
        <w:t>grand</w:t>
      </w:r>
      <w:r w:rsidRPr="005B1C17">
        <w:rPr>
          <w:rFonts w:ascii="Times New Roman" w:eastAsia="Microsoft Sans Serif" w:hAnsi="Times New Roman" w:cs="Times New Roman"/>
          <w:color w:val="000000"/>
          <w:sz w:val="28"/>
          <w:szCs w:val="28"/>
          <w:lang w:eastAsia="en-US" w:bidi="en-US"/>
        </w:rPr>
        <w:t>-</w:t>
      </w:r>
      <w:r w:rsidRPr="005B1C17">
        <w:rPr>
          <w:rFonts w:ascii="Times New Roman" w:eastAsia="Microsoft Sans Serif" w:hAnsi="Times New Roman" w:cs="Times New Roman"/>
          <w:color w:val="000000"/>
          <w:sz w:val="28"/>
          <w:szCs w:val="28"/>
          <w:lang w:val="en-US" w:eastAsia="en-US" w:bidi="en-US"/>
        </w:rPr>
        <w:t>plie</w:t>
      </w:r>
      <w:r w:rsidRPr="005B1C17">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bidi="ru-RU"/>
        </w:rPr>
        <w:t xml:space="preserve">они сочетаются с различными видами </w:t>
      </w:r>
      <w:r w:rsidRPr="005B1C17">
        <w:rPr>
          <w:rFonts w:ascii="Times New Roman" w:eastAsia="Microsoft Sans Serif" w:hAnsi="Times New Roman" w:cs="Times New Roman"/>
          <w:color w:val="000000"/>
          <w:sz w:val="28"/>
          <w:szCs w:val="28"/>
          <w:lang w:val="en-US" w:eastAsia="en-US" w:bidi="en-US"/>
        </w:rPr>
        <w:t>port</w:t>
      </w:r>
      <w:r>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val="en-US" w:eastAsia="en-US" w:bidi="en-US"/>
        </w:rPr>
        <w:t>de</w:t>
      </w:r>
      <w:r>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val="en-US" w:eastAsia="en-US" w:bidi="en-US"/>
        </w:rPr>
        <w:t>bras</w:t>
      </w:r>
      <w:r w:rsidRPr="005B1C17">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bidi="ru-RU"/>
        </w:rPr>
        <w:t xml:space="preserve">Это большая по длительности комбинация (музыкальный размер 4/4). Важно включить в работу и ноги, и весь корпус. </w:t>
      </w:r>
      <w:r w:rsidRPr="005B1C17">
        <w:rPr>
          <w:rFonts w:ascii="Times New Roman" w:eastAsia="Microsoft Sans Serif" w:hAnsi="Times New Roman" w:cs="Times New Roman"/>
          <w:color w:val="000000"/>
          <w:sz w:val="28"/>
          <w:szCs w:val="28"/>
          <w:lang w:val="en-US" w:eastAsia="en-US" w:bidi="en-US"/>
        </w:rPr>
        <w:t>Demi</w:t>
      </w:r>
      <w:r w:rsidRPr="005B1C17">
        <w:rPr>
          <w:rFonts w:ascii="Times New Roman" w:eastAsia="Microsoft Sans Serif" w:hAnsi="Times New Roman" w:cs="Times New Roman"/>
          <w:color w:val="000000"/>
          <w:sz w:val="28"/>
          <w:szCs w:val="28"/>
          <w:lang w:eastAsia="en-US" w:bidi="en-US"/>
        </w:rPr>
        <w:t>-</w:t>
      </w:r>
      <w:r w:rsidRPr="005B1C17">
        <w:rPr>
          <w:rFonts w:ascii="Times New Roman" w:eastAsia="Microsoft Sans Serif" w:hAnsi="Times New Roman" w:cs="Times New Roman"/>
          <w:color w:val="000000"/>
          <w:sz w:val="28"/>
          <w:szCs w:val="28"/>
          <w:lang w:val="en-US" w:eastAsia="en-US" w:bidi="en-US"/>
        </w:rPr>
        <w:t>plie</w:t>
      </w:r>
      <w:r w:rsidRPr="005B1C17">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bidi="ru-RU"/>
        </w:rPr>
        <w:t xml:space="preserve">растягивая ахилл, готовит ступу для дальнейшей нагрузки на нее, </w:t>
      </w:r>
      <w:r w:rsidRPr="005B1C17">
        <w:rPr>
          <w:rFonts w:ascii="Times New Roman" w:eastAsia="Microsoft Sans Serif" w:hAnsi="Times New Roman" w:cs="Times New Roman"/>
          <w:color w:val="000000"/>
          <w:sz w:val="28"/>
          <w:szCs w:val="28"/>
          <w:lang w:val="en-US" w:eastAsia="en-US" w:bidi="en-US"/>
        </w:rPr>
        <w:t>grand</w:t>
      </w:r>
      <w:r w:rsidRPr="005B1C17">
        <w:rPr>
          <w:rFonts w:ascii="Times New Roman" w:eastAsia="Microsoft Sans Serif" w:hAnsi="Times New Roman" w:cs="Times New Roman"/>
          <w:color w:val="000000"/>
          <w:sz w:val="28"/>
          <w:szCs w:val="28"/>
          <w:lang w:eastAsia="en-US" w:bidi="en-US"/>
        </w:rPr>
        <w:t>-</w:t>
      </w:r>
      <w:r w:rsidRPr="005B1C17">
        <w:rPr>
          <w:rFonts w:ascii="Times New Roman" w:eastAsia="Microsoft Sans Serif" w:hAnsi="Times New Roman" w:cs="Times New Roman"/>
          <w:color w:val="000000"/>
          <w:sz w:val="28"/>
          <w:szCs w:val="28"/>
          <w:lang w:val="en-US" w:eastAsia="en-US" w:bidi="en-US"/>
        </w:rPr>
        <w:t>plie</w:t>
      </w:r>
      <w:r w:rsidRPr="005B1C17">
        <w:rPr>
          <w:rFonts w:ascii="Times New Roman" w:eastAsia="Microsoft Sans Serif" w:hAnsi="Times New Roman" w:cs="Times New Roman"/>
          <w:color w:val="000000"/>
          <w:sz w:val="28"/>
          <w:szCs w:val="28"/>
          <w:lang w:bidi="ru-RU"/>
        </w:rPr>
        <w:t xml:space="preserve">растягивает и укрепляет мышцы, </w:t>
      </w:r>
      <w:r>
        <w:rPr>
          <w:rFonts w:ascii="Times New Roman" w:eastAsia="Microsoft Sans Serif" w:hAnsi="Times New Roman" w:cs="Times New Roman"/>
          <w:color w:val="000000"/>
          <w:sz w:val="28"/>
          <w:szCs w:val="28"/>
          <w:lang w:bidi="ru-RU"/>
        </w:rPr>
        <w:t>вырабатывая</w:t>
      </w:r>
      <w:r w:rsidRPr="005B1C17">
        <w:rPr>
          <w:rFonts w:ascii="Times New Roman" w:eastAsia="Microsoft Sans Serif" w:hAnsi="Times New Roman" w:cs="Times New Roman"/>
          <w:color w:val="000000"/>
          <w:sz w:val="28"/>
          <w:szCs w:val="28"/>
          <w:lang w:bidi="ru-RU"/>
        </w:rPr>
        <w:t xml:space="preserve"> выворотность бедра.</w:t>
      </w:r>
    </w:p>
    <w:p w:rsidR="00961CC0" w:rsidRPr="005B1C17"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sidRPr="005B1C17">
        <w:rPr>
          <w:rFonts w:ascii="Times New Roman" w:eastAsia="Microsoft Sans Serif" w:hAnsi="Times New Roman" w:cs="Times New Roman"/>
          <w:color w:val="000000"/>
          <w:sz w:val="28"/>
          <w:szCs w:val="28"/>
          <w:lang w:bidi="ru-RU"/>
        </w:rPr>
        <w:t>Второе</w:t>
      </w:r>
      <w:r w:rsidRPr="0017717F">
        <w:rPr>
          <w:rFonts w:ascii="Times New Roman" w:eastAsia="Microsoft Sans Serif" w:hAnsi="Times New Roman" w:cs="Times New Roman"/>
          <w:color w:val="000000"/>
          <w:sz w:val="28"/>
          <w:szCs w:val="28"/>
          <w:lang w:val="en-US" w:bidi="ru-RU"/>
        </w:rPr>
        <w:t xml:space="preserve"> </w:t>
      </w:r>
      <w:r w:rsidRPr="005B1C17">
        <w:rPr>
          <w:rFonts w:ascii="Times New Roman" w:eastAsia="Microsoft Sans Serif" w:hAnsi="Times New Roman" w:cs="Times New Roman"/>
          <w:color w:val="000000"/>
          <w:sz w:val="28"/>
          <w:szCs w:val="28"/>
          <w:lang w:bidi="ru-RU"/>
        </w:rPr>
        <w:t>и</w:t>
      </w:r>
      <w:r w:rsidRPr="0017717F">
        <w:rPr>
          <w:rFonts w:ascii="Times New Roman" w:eastAsia="Microsoft Sans Serif" w:hAnsi="Times New Roman" w:cs="Times New Roman"/>
          <w:color w:val="000000"/>
          <w:sz w:val="28"/>
          <w:szCs w:val="28"/>
          <w:lang w:val="en-US" w:bidi="ru-RU"/>
        </w:rPr>
        <w:t xml:space="preserve"> </w:t>
      </w:r>
      <w:r w:rsidRPr="005B1C17">
        <w:rPr>
          <w:rFonts w:ascii="Times New Roman" w:eastAsia="Microsoft Sans Serif" w:hAnsi="Times New Roman" w:cs="Times New Roman"/>
          <w:color w:val="000000"/>
          <w:sz w:val="28"/>
          <w:szCs w:val="28"/>
          <w:lang w:bidi="ru-RU"/>
        </w:rPr>
        <w:t>третье</w:t>
      </w:r>
      <w:r w:rsidRPr="0017717F">
        <w:rPr>
          <w:rFonts w:ascii="Times New Roman" w:eastAsia="Microsoft Sans Serif" w:hAnsi="Times New Roman" w:cs="Times New Roman"/>
          <w:color w:val="000000"/>
          <w:sz w:val="28"/>
          <w:szCs w:val="28"/>
          <w:lang w:val="en-US" w:bidi="ru-RU"/>
        </w:rPr>
        <w:t xml:space="preserve"> </w:t>
      </w:r>
      <w:r w:rsidRPr="005B1C17">
        <w:rPr>
          <w:rFonts w:ascii="Times New Roman" w:eastAsia="Microsoft Sans Serif" w:hAnsi="Times New Roman" w:cs="Times New Roman"/>
          <w:color w:val="000000"/>
          <w:sz w:val="28"/>
          <w:szCs w:val="28"/>
          <w:lang w:bidi="ru-RU"/>
        </w:rPr>
        <w:t>упражнение</w:t>
      </w:r>
      <w:r w:rsidRPr="005B1C17">
        <w:rPr>
          <w:rFonts w:ascii="Times New Roman" w:eastAsia="Microsoft Sans Serif" w:hAnsi="Times New Roman" w:cs="Times New Roman"/>
          <w:color w:val="000000"/>
          <w:sz w:val="28"/>
          <w:szCs w:val="28"/>
          <w:lang w:val="en-US" w:bidi="ru-RU"/>
        </w:rPr>
        <w:t xml:space="preserve"> - </w:t>
      </w:r>
      <w:r w:rsidRPr="005B1C17">
        <w:rPr>
          <w:rFonts w:ascii="Times New Roman" w:eastAsia="Microsoft Sans Serif" w:hAnsi="Times New Roman" w:cs="Times New Roman"/>
          <w:color w:val="000000"/>
          <w:sz w:val="28"/>
          <w:szCs w:val="28"/>
          <w:lang w:val="en-US" w:eastAsia="en-US" w:bidi="en-US"/>
        </w:rPr>
        <w:t xml:space="preserve">battements tendus u battements tendus jetes. </w:t>
      </w:r>
      <w:r w:rsidRPr="005B1C17">
        <w:rPr>
          <w:rFonts w:ascii="Times New Roman" w:eastAsia="Microsoft Sans Serif" w:hAnsi="Times New Roman" w:cs="Times New Roman"/>
          <w:color w:val="000000"/>
          <w:sz w:val="28"/>
          <w:szCs w:val="28"/>
          <w:lang w:bidi="ru-RU"/>
        </w:rPr>
        <w:t>В этих упражнениях приобретаются постановка ног, выворотность, активно вводятся в работу все группы малых и больших мышц. Это основные движения, тренирующие и вырабатывающие силу ног.</w:t>
      </w:r>
      <w:r w:rsidRPr="00592E9D">
        <w:rPr>
          <w:rFonts w:ascii="Times New Roman" w:eastAsia="Microsoft Sans Serif" w:hAnsi="Times New Roman" w:cs="Times New Roman"/>
          <w:color w:val="000000"/>
          <w:sz w:val="28"/>
          <w:szCs w:val="28"/>
          <w:lang w:bidi="ru-RU"/>
        </w:rPr>
        <w:t xml:space="preserve"> </w:t>
      </w:r>
      <w:r w:rsidRPr="005B1C17">
        <w:rPr>
          <w:rFonts w:ascii="Times New Roman" w:eastAsia="Microsoft Sans Serif" w:hAnsi="Times New Roman" w:cs="Times New Roman"/>
          <w:color w:val="000000"/>
          <w:sz w:val="28"/>
          <w:szCs w:val="28"/>
          <w:lang w:val="en-US" w:eastAsia="en-US" w:bidi="en-US"/>
        </w:rPr>
        <w:t>Battements</w:t>
      </w:r>
      <w:r>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val="en-US" w:eastAsia="en-US" w:bidi="en-US"/>
        </w:rPr>
        <w:t>tendus</w:t>
      </w:r>
      <w:r>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val="en-US" w:eastAsia="en-US" w:bidi="en-US"/>
        </w:rPr>
        <w:t>jetes</w:t>
      </w:r>
      <w:r>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bidi="ru-RU"/>
        </w:rPr>
        <w:t xml:space="preserve">органически связаны с </w:t>
      </w:r>
      <w:r w:rsidRPr="005B1C17">
        <w:rPr>
          <w:rFonts w:ascii="Times New Roman" w:eastAsia="Microsoft Sans Serif" w:hAnsi="Times New Roman" w:cs="Times New Roman"/>
          <w:color w:val="000000"/>
          <w:sz w:val="28"/>
          <w:szCs w:val="28"/>
          <w:lang w:val="en-US" w:eastAsia="en-US" w:bidi="en-US"/>
        </w:rPr>
        <w:t>battements</w:t>
      </w:r>
      <w:r>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val="en-US" w:eastAsia="en-US" w:bidi="en-US"/>
        </w:rPr>
        <w:t>tendus</w:t>
      </w:r>
      <w:r w:rsidRPr="005B1C17">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bidi="ru-RU"/>
        </w:rPr>
        <w:t xml:space="preserve">поэтому исполняются непосредственно за ними. Темп исполнения, по сравнению с </w:t>
      </w:r>
      <w:r w:rsidRPr="005B1C17">
        <w:rPr>
          <w:rFonts w:ascii="Times New Roman" w:eastAsia="Microsoft Sans Serif" w:hAnsi="Times New Roman" w:cs="Times New Roman"/>
          <w:color w:val="000000"/>
          <w:sz w:val="28"/>
          <w:szCs w:val="28"/>
          <w:lang w:val="en-US" w:eastAsia="en-US" w:bidi="en-US"/>
        </w:rPr>
        <w:t>battements</w:t>
      </w:r>
      <w:r>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val="en-US" w:eastAsia="en-US" w:bidi="en-US"/>
        </w:rPr>
        <w:t>tendus</w:t>
      </w:r>
      <w:r w:rsidRPr="005B1C17">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bidi="ru-RU"/>
        </w:rPr>
        <w:t>ускоряются в два раза.</w:t>
      </w:r>
    </w:p>
    <w:p w:rsidR="00961CC0" w:rsidRPr="005B1C17"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sidRPr="005B1C17">
        <w:rPr>
          <w:rFonts w:ascii="Times New Roman" w:eastAsia="Microsoft Sans Serif" w:hAnsi="Times New Roman" w:cs="Times New Roman"/>
          <w:color w:val="000000"/>
          <w:sz w:val="28"/>
          <w:szCs w:val="28"/>
          <w:lang w:bidi="ru-RU"/>
        </w:rPr>
        <w:t>Четвертое</w:t>
      </w:r>
      <w:r w:rsidRPr="0017717F">
        <w:rPr>
          <w:rFonts w:ascii="Times New Roman" w:eastAsia="Microsoft Sans Serif" w:hAnsi="Times New Roman" w:cs="Times New Roman"/>
          <w:color w:val="000000"/>
          <w:sz w:val="28"/>
          <w:szCs w:val="28"/>
          <w:lang w:val="en-US" w:bidi="ru-RU"/>
        </w:rPr>
        <w:t xml:space="preserve"> </w:t>
      </w:r>
      <w:r w:rsidRPr="005B1C17">
        <w:rPr>
          <w:rFonts w:ascii="Times New Roman" w:eastAsia="Microsoft Sans Serif" w:hAnsi="Times New Roman" w:cs="Times New Roman"/>
          <w:color w:val="000000"/>
          <w:sz w:val="28"/>
          <w:szCs w:val="28"/>
          <w:lang w:bidi="ru-RU"/>
        </w:rPr>
        <w:t>упражнение</w:t>
      </w:r>
      <w:r w:rsidRPr="005B1C17">
        <w:rPr>
          <w:rFonts w:ascii="Times New Roman" w:eastAsia="Microsoft Sans Serif" w:hAnsi="Times New Roman" w:cs="Times New Roman"/>
          <w:color w:val="000000"/>
          <w:sz w:val="28"/>
          <w:szCs w:val="28"/>
          <w:lang w:val="en-US" w:bidi="ru-RU"/>
        </w:rPr>
        <w:t xml:space="preserve"> - </w:t>
      </w:r>
      <w:r w:rsidRPr="005B1C17">
        <w:rPr>
          <w:rFonts w:ascii="Times New Roman" w:eastAsia="Microsoft Sans Serif" w:hAnsi="Times New Roman" w:cs="Times New Roman"/>
          <w:color w:val="000000"/>
          <w:sz w:val="28"/>
          <w:szCs w:val="28"/>
          <w:lang w:val="en-US" w:eastAsia="en-US" w:bidi="en-US"/>
        </w:rPr>
        <w:t xml:space="preserve">rond de jambe par terre. </w:t>
      </w:r>
      <w:r w:rsidRPr="005B1C17">
        <w:rPr>
          <w:rFonts w:ascii="Times New Roman" w:eastAsia="Microsoft Sans Serif" w:hAnsi="Times New Roman" w:cs="Times New Roman"/>
          <w:color w:val="000000"/>
          <w:sz w:val="28"/>
          <w:szCs w:val="28"/>
          <w:lang w:bidi="ru-RU"/>
        </w:rPr>
        <w:t>Это движение, наиболее эффективное во всем экзерсисе, выполняет функции, направленные на развитие вращательной подвижности тазобедренного сустава, от которой зависит диапазон выворотности ног.</w:t>
      </w:r>
    </w:p>
    <w:p w:rsidR="00961CC0" w:rsidRPr="005B1C17"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sidRPr="005B1C17">
        <w:rPr>
          <w:rFonts w:ascii="Times New Roman" w:eastAsia="Microsoft Sans Serif" w:hAnsi="Times New Roman" w:cs="Times New Roman"/>
          <w:color w:val="000000"/>
          <w:sz w:val="28"/>
          <w:szCs w:val="28"/>
          <w:lang w:bidi="ru-RU"/>
        </w:rPr>
        <w:t xml:space="preserve">Следующее движение, </w:t>
      </w:r>
      <w:r w:rsidRPr="005B1C17">
        <w:rPr>
          <w:rFonts w:ascii="Times New Roman" w:eastAsia="Microsoft Sans Serif" w:hAnsi="Times New Roman" w:cs="Times New Roman"/>
          <w:color w:val="000000"/>
          <w:sz w:val="28"/>
          <w:szCs w:val="28"/>
          <w:lang w:val="en-US" w:eastAsia="en-US" w:bidi="en-US"/>
        </w:rPr>
        <w:t>battement</w:t>
      </w:r>
      <w:r w:rsidRPr="00592E9D">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val="en-US" w:eastAsia="en-US" w:bidi="en-US"/>
        </w:rPr>
        <w:t>fondu</w:t>
      </w:r>
      <w:r w:rsidRPr="005B1C17">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bidi="ru-RU"/>
        </w:rPr>
        <w:t xml:space="preserve">связано с проработкой одного из основных приемов классического танца - </w:t>
      </w:r>
      <w:r w:rsidRPr="005B1C17">
        <w:rPr>
          <w:rFonts w:ascii="Times New Roman" w:eastAsia="Microsoft Sans Serif" w:hAnsi="Times New Roman" w:cs="Times New Roman"/>
          <w:color w:val="000000"/>
          <w:sz w:val="28"/>
          <w:szCs w:val="28"/>
          <w:lang w:val="en-US" w:eastAsia="en-US" w:bidi="en-US"/>
        </w:rPr>
        <w:t>plie</w:t>
      </w:r>
      <w:r w:rsidRPr="005B1C17">
        <w:rPr>
          <w:rFonts w:ascii="Times New Roman" w:eastAsia="Microsoft Sans Serif" w:hAnsi="Times New Roman" w:cs="Times New Roman"/>
          <w:color w:val="000000"/>
          <w:sz w:val="28"/>
          <w:szCs w:val="28"/>
          <w:lang w:eastAsia="en-US" w:bidi="en-US"/>
        </w:rPr>
        <w:t>-</w:t>
      </w:r>
      <w:r w:rsidRPr="005B1C17">
        <w:rPr>
          <w:rFonts w:ascii="Times New Roman" w:eastAsia="Microsoft Sans Serif" w:hAnsi="Times New Roman" w:cs="Times New Roman"/>
          <w:color w:val="000000"/>
          <w:sz w:val="28"/>
          <w:szCs w:val="28"/>
          <w:lang w:val="en-US" w:eastAsia="en-US" w:bidi="en-US"/>
        </w:rPr>
        <w:t>relere</w:t>
      </w:r>
      <w:r w:rsidRPr="005B1C17">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bidi="ru-RU"/>
        </w:rPr>
        <w:t xml:space="preserve">От правильного исполнения его зависят устойчивость во всех позах и положениях в </w:t>
      </w:r>
      <w:r w:rsidRPr="005B1C17">
        <w:rPr>
          <w:rFonts w:ascii="Times New Roman" w:eastAsia="Microsoft Sans Serif" w:hAnsi="Times New Roman" w:cs="Times New Roman"/>
          <w:color w:val="000000"/>
          <w:sz w:val="28"/>
          <w:szCs w:val="28"/>
          <w:lang w:val="en-US" w:eastAsia="en-US" w:bidi="en-US"/>
        </w:rPr>
        <w:t>adagio</w:t>
      </w:r>
      <w:r w:rsidRPr="005B1C17">
        <w:rPr>
          <w:rFonts w:ascii="Times New Roman" w:eastAsia="Microsoft Sans Serif" w:hAnsi="Times New Roman" w:cs="Times New Roman"/>
          <w:color w:val="000000"/>
          <w:sz w:val="28"/>
          <w:szCs w:val="28"/>
          <w:lang w:eastAsia="en-US" w:bidi="en-US"/>
        </w:rPr>
        <w:t>,</w:t>
      </w:r>
      <w:r>
        <w:rPr>
          <w:rFonts w:ascii="Times New Roman" w:eastAsia="Microsoft Sans Serif" w:hAnsi="Times New Roman" w:cs="Times New Roman"/>
          <w:color w:val="000000"/>
          <w:sz w:val="28"/>
          <w:szCs w:val="28"/>
          <w:lang w:eastAsia="en-US" w:bidi="en-US"/>
        </w:rPr>
        <w:t xml:space="preserve"> а также </w:t>
      </w:r>
      <w:r w:rsidRPr="005B1C17">
        <w:rPr>
          <w:rFonts w:ascii="Times New Roman" w:eastAsia="Microsoft Sans Serif" w:hAnsi="Times New Roman" w:cs="Times New Roman"/>
          <w:color w:val="000000"/>
          <w:sz w:val="28"/>
          <w:szCs w:val="28"/>
          <w:lang w:bidi="ru-RU"/>
        </w:rPr>
        <w:t>качество прыжка. Это первое движение, в котором спорная нога поднимается на полупальцы, подготавливаясь к дальнейшей, более усиленной работе.</w:t>
      </w:r>
    </w:p>
    <w:p w:rsidR="00961CC0" w:rsidRPr="00A37BFD"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eastAsia="en-US" w:bidi="en-US"/>
        </w:rPr>
      </w:pPr>
      <w:r w:rsidRPr="005B1C17">
        <w:rPr>
          <w:rFonts w:ascii="Times New Roman" w:eastAsia="Microsoft Sans Serif" w:hAnsi="Times New Roman" w:cs="Times New Roman"/>
          <w:color w:val="000000"/>
          <w:sz w:val="28"/>
          <w:szCs w:val="28"/>
          <w:lang w:bidi="ru-RU"/>
        </w:rPr>
        <w:t xml:space="preserve">К </w:t>
      </w:r>
      <w:r w:rsidRPr="005B1C17">
        <w:rPr>
          <w:rFonts w:ascii="Times New Roman" w:eastAsia="Microsoft Sans Serif" w:hAnsi="Times New Roman" w:cs="Times New Roman"/>
          <w:color w:val="000000"/>
          <w:sz w:val="28"/>
          <w:szCs w:val="28"/>
          <w:lang w:val="en-US" w:eastAsia="en-US" w:bidi="en-US"/>
        </w:rPr>
        <w:t>battements</w:t>
      </w:r>
      <w:r>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bidi="ru-RU"/>
        </w:rPr>
        <w:t xml:space="preserve">присоединяются или идут следом за ними </w:t>
      </w:r>
      <w:r w:rsidRPr="005B1C17">
        <w:rPr>
          <w:rFonts w:ascii="Times New Roman" w:eastAsia="Microsoft Sans Serif" w:hAnsi="Times New Roman" w:cs="Times New Roman"/>
          <w:color w:val="000000"/>
          <w:sz w:val="28"/>
          <w:szCs w:val="28"/>
          <w:lang w:val="en-US" w:eastAsia="en-US" w:bidi="en-US"/>
        </w:rPr>
        <w:t>frappes</w:t>
      </w:r>
      <w:r>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bidi="ru-RU"/>
        </w:rPr>
        <w:t xml:space="preserve">и </w:t>
      </w:r>
      <w:r w:rsidRPr="005B1C17">
        <w:rPr>
          <w:rFonts w:ascii="Times New Roman" w:eastAsia="Microsoft Sans Serif" w:hAnsi="Times New Roman" w:cs="Times New Roman"/>
          <w:color w:val="000000"/>
          <w:sz w:val="28"/>
          <w:szCs w:val="28"/>
          <w:lang w:val="en-US" w:eastAsia="en-US" w:bidi="en-US"/>
        </w:rPr>
        <w:t>double</w:t>
      </w:r>
      <w:r>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val="en-US" w:eastAsia="en-US" w:bidi="en-US"/>
        </w:rPr>
        <w:t>frappes</w:t>
      </w:r>
      <w:r w:rsidRPr="005B1C17">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bidi="ru-RU"/>
        </w:rPr>
        <w:t xml:space="preserve">которые исполняются резко и энергично. Это приучает мышцы и сухожилия быстро (контрастно) переключаться с мягких, плавных движений на резкие (стаккато). Самое трудное движение экзерсиса — </w:t>
      </w:r>
      <w:r w:rsidRPr="005B1C17">
        <w:rPr>
          <w:rFonts w:ascii="Times New Roman" w:eastAsia="Microsoft Sans Serif" w:hAnsi="Times New Roman" w:cs="Times New Roman"/>
          <w:color w:val="000000"/>
          <w:sz w:val="28"/>
          <w:szCs w:val="28"/>
          <w:lang w:val="en-US" w:eastAsia="en-US" w:bidi="en-US"/>
        </w:rPr>
        <w:t>battements</w:t>
      </w:r>
      <w:r>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val="en-US" w:eastAsia="en-US" w:bidi="en-US"/>
        </w:rPr>
        <w:t>developpes</w:t>
      </w:r>
      <w:r>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bidi="ru-RU"/>
        </w:rPr>
        <w:t xml:space="preserve">— исполняется на 90 и выше и требует всесторонней подготовки. </w:t>
      </w:r>
      <w:r w:rsidRPr="005B1C17">
        <w:rPr>
          <w:rFonts w:ascii="Times New Roman" w:eastAsia="Microsoft Sans Serif" w:hAnsi="Times New Roman" w:cs="Times New Roman"/>
          <w:color w:val="000000"/>
          <w:sz w:val="28"/>
          <w:szCs w:val="28"/>
          <w:lang w:val="en-US" w:eastAsia="en-US" w:bidi="en-US"/>
        </w:rPr>
        <w:t>Developpes</w:t>
      </w:r>
      <w:r>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bidi="ru-RU"/>
        </w:rPr>
        <w:t xml:space="preserve">развивают шаг и силу бедра, что помогает удерживать ногу на предельной высоте. </w:t>
      </w:r>
    </w:p>
    <w:p w:rsidR="00961CC0" w:rsidRPr="005B1C17"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sidRPr="005B1C17">
        <w:rPr>
          <w:rFonts w:ascii="Times New Roman" w:eastAsia="Microsoft Sans Serif" w:hAnsi="Times New Roman" w:cs="Times New Roman"/>
          <w:color w:val="000000"/>
          <w:sz w:val="28"/>
          <w:szCs w:val="28"/>
          <w:lang w:bidi="ru-RU"/>
        </w:rPr>
        <w:lastRenderedPageBreak/>
        <w:t xml:space="preserve">Упражнение, завершающее экзерсис </w:t>
      </w:r>
      <w:r>
        <w:rPr>
          <w:rFonts w:ascii="Times New Roman" w:eastAsia="Microsoft Sans Serif" w:hAnsi="Times New Roman" w:cs="Times New Roman"/>
          <w:color w:val="000000"/>
          <w:sz w:val="28"/>
          <w:szCs w:val="28"/>
          <w:lang w:bidi="ru-RU"/>
        </w:rPr>
        <w:t>–</w:t>
      </w:r>
      <w:r w:rsidRPr="005B1C17">
        <w:rPr>
          <w:rFonts w:ascii="Times New Roman" w:eastAsia="Microsoft Sans Serif" w:hAnsi="Times New Roman" w:cs="Times New Roman"/>
          <w:color w:val="000000"/>
          <w:sz w:val="28"/>
          <w:szCs w:val="28"/>
          <w:lang w:bidi="ru-RU"/>
        </w:rPr>
        <w:t xml:space="preserve"> </w:t>
      </w:r>
      <w:r w:rsidRPr="005B1C17">
        <w:rPr>
          <w:rFonts w:ascii="Times New Roman" w:eastAsia="Microsoft Sans Serif" w:hAnsi="Times New Roman" w:cs="Times New Roman"/>
          <w:color w:val="000000"/>
          <w:sz w:val="28"/>
          <w:szCs w:val="28"/>
          <w:lang w:val="en-US" w:eastAsia="en-US" w:bidi="en-US"/>
        </w:rPr>
        <w:t>grands</w:t>
      </w:r>
      <w:r>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val="en-US" w:eastAsia="en-US" w:bidi="en-US"/>
        </w:rPr>
        <w:t>battements</w:t>
      </w:r>
      <w:r>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val="en-US" w:eastAsia="en-US" w:bidi="en-US"/>
        </w:rPr>
        <w:t>jete</w:t>
      </w:r>
      <w:r>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bidi="ru-RU"/>
        </w:rPr>
        <w:t xml:space="preserve">(большие батманы). Они развивают шаг значительно активнее, чем </w:t>
      </w:r>
      <w:r w:rsidRPr="005B1C17">
        <w:rPr>
          <w:rFonts w:ascii="Times New Roman" w:eastAsia="Microsoft Sans Serif" w:hAnsi="Times New Roman" w:cs="Times New Roman"/>
          <w:color w:val="000000"/>
          <w:sz w:val="28"/>
          <w:szCs w:val="28"/>
          <w:lang w:val="en-US" w:eastAsia="en-US" w:bidi="en-US"/>
        </w:rPr>
        <w:t>developpes</w:t>
      </w:r>
      <w:r w:rsidRPr="005B1C17">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bidi="ru-RU"/>
        </w:rPr>
        <w:t>большой, энергичный бросок ноги способствует развитию внутренних бедренных мышц и сухожилий, усиливает работу тазобедренного сустава, что является главным в развитии шага.</w:t>
      </w:r>
    </w:p>
    <w:p w:rsidR="00961CC0" w:rsidRPr="005B1C17"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sidRPr="005B1C17">
        <w:rPr>
          <w:rFonts w:ascii="Times New Roman" w:eastAsia="Microsoft Sans Serif" w:hAnsi="Times New Roman" w:cs="Times New Roman"/>
          <w:color w:val="000000"/>
          <w:sz w:val="28"/>
          <w:szCs w:val="28"/>
          <w:lang w:bidi="ru-RU"/>
        </w:rPr>
        <w:t xml:space="preserve">В конце экзерсиса полезно дать комплекс разнообразных растяжек для развития шага и выворотности, усложняя его </w:t>
      </w:r>
      <w:r w:rsidRPr="005B1C17">
        <w:rPr>
          <w:rFonts w:ascii="Times New Roman" w:eastAsia="Microsoft Sans Serif" w:hAnsi="Times New Roman" w:cs="Times New Roman"/>
          <w:color w:val="000000"/>
          <w:sz w:val="28"/>
          <w:szCs w:val="28"/>
          <w:lang w:val="en-US" w:eastAsia="en-US" w:bidi="en-US"/>
        </w:rPr>
        <w:t>port</w:t>
      </w:r>
      <w:r w:rsidRPr="00557B1A">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val="en-US" w:eastAsia="en-US" w:bidi="en-US"/>
        </w:rPr>
        <w:t>de</w:t>
      </w:r>
      <w:r w:rsidRPr="00557B1A">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val="en-US" w:eastAsia="en-US" w:bidi="en-US"/>
        </w:rPr>
        <w:t>bras</w:t>
      </w:r>
      <w:r w:rsidRPr="005B1C17">
        <w:rPr>
          <w:rFonts w:ascii="Times New Roman" w:eastAsia="Microsoft Sans Serif" w:hAnsi="Times New Roman" w:cs="Times New Roman"/>
          <w:color w:val="000000"/>
          <w:sz w:val="28"/>
          <w:szCs w:val="28"/>
          <w:lang w:eastAsia="en-US" w:bidi="en-US"/>
        </w:rPr>
        <w:t>.</w:t>
      </w:r>
    </w:p>
    <w:p w:rsidR="00961CC0" w:rsidRPr="005B1C17"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sidRPr="005B1C17">
        <w:rPr>
          <w:rFonts w:ascii="Times New Roman" w:eastAsia="Microsoft Sans Serif" w:hAnsi="Times New Roman" w:cs="Times New Roman"/>
          <w:color w:val="000000"/>
          <w:sz w:val="28"/>
          <w:szCs w:val="28"/>
          <w:lang w:bidi="ru-RU"/>
        </w:rPr>
        <w:t>Всевозможные наклоны и повороты головы сопровождают все движения экзерсиса, начи</w:t>
      </w:r>
      <w:r>
        <w:rPr>
          <w:rFonts w:ascii="Times New Roman" w:eastAsia="Microsoft Sans Serif" w:hAnsi="Times New Roman" w:cs="Times New Roman"/>
          <w:color w:val="000000"/>
          <w:sz w:val="28"/>
          <w:szCs w:val="28"/>
          <w:lang w:bidi="ru-RU"/>
        </w:rPr>
        <w:t>ная с первого упражнения у станка</w:t>
      </w:r>
      <w:r w:rsidRPr="005B1C17">
        <w:rPr>
          <w:rFonts w:ascii="Times New Roman" w:eastAsia="Microsoft Sans Serif" w:hAnsi="Times New Roman" w:cs="Times New Roman"/>
          <w:color w:val="000000"/>
          <w:sz w:val="28"/>
          <w:szCs w:val="28"/>
          <w:lang w:bidi="ru-RU"/>
        </w:rPr>
        <w:t>. Темп экзерсиса должен быть предельно спокойным. Но строить весь экзерсис в медленном темпе нельзя. Помимо чередования медленного и быстрого темпов, полезно иногда выполнить комбинацию сначала в медленном, а затем повторить ее в быстром темпе. Не рекомендуется во время экзерсиса у станка делать большие паузы между упражнениями.</w:t>
      </w:r>
    </w:p>
    <w:p w:rsidR="00961CC0"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sidRPr="005B1C17">
        <w:rPr>
          <w:rFonts w:ascii="Times New Roman" w:eastAsia="Microsoft Sans Serif" w:hAnsi="Times New Roman" w:cs="Times New Roman"/>
          <w:color w:val="000000"/>
          <w:sz w:val="28"/>
          <w:szCs w:val="28"/>
          <w:lang w:bidi="ru-RU"/>
        </w:rPr>
        <w:t xml:space="preserve">Необходимо помнить, что одна из задач экзерсиса - это сила мышц и выносливости. Некоторые педагоги останавливают урок, подробно объясняют ошибки, поправляют учеников. На это уходит много времени, паузы нарушают правильный темп ведения экзерсиса, сводят на нет эффективность исполненных до этих упражнений. </w:t>
      </w:r>
      <w:r>
        <w:rPr>
          <w:rFonts w:ascii="Times New Roman" w:eastAsia="Microsoft Sans Serif" w:hAnsi="Times New Roman" w:cs="Times New Roman"/>
          <w:color w:val="000000"/>
          <w:sz w:val="28"/>
          <w:szCs w:val="28"/>
          <w:lang w:bidi="ru-RU"/>
        </w:rPr>
        <w:t>Практика показывает</w:t>
      </w:r>
      <w:r w:rsidRPr="005B1C17">
        <w:rPr>
          <w:rFonts w:ascii="Times New Roman" w:eastAsia="Microsoft Sans Serif" w:hAnsi="Times New Roman" w:cs="Times New Roman"/>
          <w:color w:val="000000"/>
          <w:sz w:val="28"/>
          <w:szCs w:val="28"/>
          <w:lang w:bidi="ru-RU"/>
        </w:rPr>
        <w:t>, что объяснить и повторить движение, поправить ошибки можно и нужно по ходу исполнения. А также в паузе после экзерсиса у станка.</w:t>
      </w:r>
    </w:p>
    <w:p w:rsidR="00A40F5B" w:rsidRPr="005B1C17" w:rsidRDefault="00A40F5B"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p>
    <w:p w:rsidR="00553576" w:rsidRPr="0075160B" w:rsidRDefault="00961CC0" w:rsidP="0075160B">
      <w:pPr>
        <w:widowControl w:val="0"/>
        <w:spacing w:after="0" w:line="240" w:lineRule="auto"/>
        <w:ind w:firstLine="709"/>
        <w:jc w:val="center"/>
        <w:outlineLvl w:val="1"/>
        <w:rPr>
          <w:rFonts w:ascii="Times New Roman" w:eastAsia="Microsoft Sans Serif" w:hAnsi="Times New Roman" w:cs="Times New Roman"/>
          <w:b/>
          <w:bCs/>
          <w:color w:val="000000"/>
          <w:sz w:val="32"/>
          <w:szCs w:val="32"/>
          <w:lang w:bidi="ru-RU"/>
        </w:rPr>
      </w:pPr>
      <w:bookmarkStart w:id="3" w:name="bookmark10"/>
      <w:r w:rsidRPr="00FB648E">
        <w:rPr>
          <w:rFonts w:ascii="Times New Roman" w:eastAsia="Microsoft Sans Serif" w:hAnsi="Times New Roman" w:cs="Times New Roman"/>
          <w:b/>
          <w:bCs/>
          <w:color w:val="000000"/>
          <w:sz w:val="32"/>
          <w:szCs w:val="32"/>
          <w:lang w:bidi="ru-RU"/>
        </w:rPr>
        <w:t>Экзерсис на середине зала</w:t>
      </w:r>
      <w:bookmarkEnd w:id="3"/>
    </w:p>
    <w:p w:rsidR="00961CC0" w:rsidRPr="005B1C17"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sidRPr="005B1C17">
        <w:rPr>
          <w:rFonts w:ascii="Times New Roman" w:eastAsia="Microsoft Sans Serif" w:hAnsi="Times New Roman" w:cs="Times New Roman"/>
          <w:color w:val="000000"/>
          <w:sz w:val="28"/>
          <w:szCs w:val="28"/>
          <w:lang w:bidi="ru-RU"/>
        </w:rPr>
        <w:t xml:space="preserve">Экзерсис на середине зала имеет такое же значение </w:t>
      </w:r>
      <w:r>
        <w:rPr>
          <w:rFonts w:ascii="Times New Roman" w:eastAsia="Microsoft Sans Serif" w:hAnsi="Times New Roman" w:cs="Times New Roman"/>
          <w:color w:val="000000"/>
          <w:sz w:val="28"/>
          <w:szCs w:val="28"/>
          <w:lang w:bidi="ru-RU"/>
        </w:rPr>
        <w:t>и развитие, как экзерсис у станка</w:t>
      </w:r>
      <w:r w:rsidRPr="005B1C17">
        <w:rPr>
          <w:rFonts w:ascii="Times New Roman" w:eastAsia="Microsoft Sans Serif" w:hAnsi="Times New Roman" w:cs="Times New Roman"/>
          <w:color w:val="000000"/>
          <w:sz w:val="28"/>
          <w:szCs w:val="28"/>
          <w:lang w:bidi="ru-RU"/>
        </w:rPr>
        <w:t>. Последовательность его в основном та же. На середине зала он значительно сложнее, т.к. следует сохранять выворотность ног и равновесие тела без палки. Правильное распределение центра тяжести подтянутого корпуса на двух или на одной ноге, равные бедра и, в</w:t>
      </w:r>
      <w:r>
        <w:rPr>
          <w:rFonts w:ascii="Times New Roman" w:eastAsia="Microsoft Sans Serif" w:hAnsi="Times New Roman" w:cs="Times New Roman"/>
          <w:color w:val="000000"/>
          <w:sz w:val="28"/>
          <w:szCs w:val="28"/>
          <w:lang w:bidi="ru-RU"/>
        </w:rPr>
        <w:t xml:space="preserve"> </w:t>
      </w:r>
      <w:r w:rsidRPr="005B1C17">
        <w:rPr>
          <w:rFonts w:ascii="Times New Roman" w:eastAsia="Microsoft Sans Serif" w:hAnsi="Times New Roman" w:cs="Times New Roman"/>
          <w:color w:val="000000"/>
          <w:sz w:val="28"/>
          <w:szCs w:val="28"/>
          <w:lang w:bidi="ru-RU"/>
        </w:rPr>
        <w:t>особенности, подтянутое и выворотное бедро работающей ноги - основные условия для овладения устойчивостью.</w:t>
      </w:r>
    </w:p>
    <w:p w:rsidR="00961CC0"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w:t>
      </w:r>
      <w:r w:rsidRPr="005B1C17">
        <w:rPr>
          <w:rFonts w:ascii="Times New Roman" w:eastAsia="Microsoft Sans Serif" w:hAnsi="Times New Roman" w:cs="Times New Roman"/>
          <w:color w:val="000000"/>
          <w:sz w:val="28"/>
          <w:szCs w:val="28"/>
          <w:lang w:bidi="ru-RU"/>
        </w:rPr>
        <w:t>Работая перед зеркалом, не следует сосредотачивать внимание на к</w:t>
      </w:r>
      <w:r>
        <w:rPr>
          <w:rFonts w:ascii="Times New Roman" w:eastAsia="Microsoft Sans Serif" w:hAnsi="Times New Roman" w:cs="Times New Roman"/>
          <w:color w:val="000000"/>
          <w:sz w:val="28"/>
          <w:szCs w:val="28"/>
          <w:lang w:bidi="ru-RU"/>
        </w:rPr>
        <w:t>акой-либо отдельной части тела,</w:t>
      </w:r>
      <w:r w:rsidRPr="005B1C17">
        <w:rPr>
          <w:rFonts w:ascii="Times New Roman" w:eastAsia="Microsoft Sans Serif" w:hAnsi="Times New Roman" w:cs="Times New Roman"/>
          <w:color w:val="000000"/>
          <w:sz w:val="28"/>
          <w:szCs w:val="28"/>
          <w:lang w:bidi="ru-RU"/>
        </w:rPr>
        <w:t xml:space="preserve"> необходимо охватывать взглядом всю фигуру, следуя</w:t>
      </w:r>
      <w:r>
        <w:rPr>
          <w:rFonts w:ascii="Times New Roman" w:eastAsia="Microsoft Sans Serif" w:hAnsi="Times New Roman" w:cs="Times New Roman"/>
          <w:color w:val="000000"/>
          <w:sz w:val="28"/>
          <w:szCs w:val="28"/>
          <w:lang w:bidi="ru-RU"/>
        </w:rPr>
        <w:t xml:space="preserve"> за правильностью положения ног» </w:t>
      </w:r>
      <w:r w:rsidRPr="00592E9D">
        <w:rPr>
          <w:rFonts w:ascii="Times New Roman" w:eastAsia="Microsoft Sans Serif" w:hAnsi="Times New Roman" w:cs="Times New Roman"/>
          <w:color w:val="000000"/>
          <w:sz w:val="28"/>
          <w:szCs w:val="28"/>
          <w:lang w:bidi="ru-RU"/>
        </w:rPr>
        <w:t>[</w:t>
      </w:r>
      <w:r>
        <w:rPr>
          <w:rFonts w:ascii="Times New Roman" w:eastAsia="Microsoft Sans Serif" w:hAnsi="Times New Roman" w:cs="Times New Roman"/>
          <w:color w:val="000000"/>
          <w:sz w:val="28"/>
          <w:szCs w:val="28"/>
          <w:lang w:bidi="ru-RU"/>
        </w:rPr>
        <w:t>№ 5,</w:t>
      </w:r>
      <w:r w:rsidRPr="00592E9D">
        <w:rPr>
          <w:rFonts w:ascii="Times New Roman" w:eastAsia="Microsoft Sans Serif" w:hAnsi="Times New Roman" w:cs="Times New Roman"/>
          <w:color w:val="000000"/>
          <w:sz w:val="28"/>
          <w:szCs w:val="28"/>
          <w:lang w:bidi="ru-RU"/>
        </w:rPr>
        <w:t xml:space="preserve"> Костровицкая В., Писарев А. «Школа классического танца»,</w:t>
      </w:r>
      <w:r>
        <w:rPr>
          <w:rFonts w:ascii="Times New Roman" w:eastAsia="Microsoft Sans Serif" w:hAnsi="Times New Roman" w:cs="Times New Roman"/>
          <w:color w:val="000000"/>
          <w:sz w:val="28"/>
          <w:szCs w:val="28"/>
          <w:lang w:bidi="ru-RU"/>
        </w:rPr>
        <w:t xml:space="preserve"> стр. 11</w:t>
      </w:r>
      <w:r w:rsidRPr="00592E9D">
        <w:rPr>
          <w:rFonts w:ascii="Times New Roman" w:eastAsia="Microsoft Sans Serif" w:hAnsi="Times New Roman" w:cs="Times New Roman"/>
          <w:color w:val="000000"/>
          <w:sz w:val="28"/>
          <w:szCs w:val="28"/>
          <w:lang w:bidi="ru-RU"/>
        </w:rPr>
        <w:t>]</w:t>
      </w:r>
      <w:r w:rsidRPr="005B1C17">
        <w:rPr>
          <w:rFonts w:ascii="Times New Roman" w:eastAsia="Microsoft Sans Serif" w:hAnsi="Times New Roman" w:cs="Times New Roman"/>
          <w:color w:val="000000"/>
          <w:sz w:val="28"/>
          <w:szCs w:val="28"/>
          <w:lang w:bidi="ru-RU"/>
        </w:rPr>
        <w:t xml:space="preserve"> </w:t>
      </w:r>
    </w:p>
    <w:p w:rsidR="00A40F5B" w:rsidRDefault="00A40F5B"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p>
    <w:p w:rsidR="00553576" w:rsidRPr="00BE6816" w:rsidRDefault="00961CC0" w:rsidP="0075160B">
      <w:pPr>
        <w:widowControl w:val="0"/>
        <w:spacing w:after="0" w:line="240" w:lineRule="auto"/>
        <w:ind w:firstLine="709"/>
        <w:jc w:val="center"/>
        <w:rPr>
          <w:rFonts w:ascii="Times New Roman" w:eastAsia="Microsoft Sans Serif" w:hAnsi="Times New Roman" w:cs="Times New Roman"/>
          <w:b/>
          <w:bCs/>
          <w:color w:val="000000"/>
          <w:sz w:val="32"/>
          <w:szCs w:val="32"/>
          <w:lang w:eastAsia="en-US" w:bidi="en-US"/>
        </w:rPr>
      </w:pPr>
      <w:r w:rsidRPr="00FB648E">
        <w:rPr>
          <w:rFonts w:ascii="Times New Roman" w:eastAsia="Microsoft Sans Serif" w:hAnsi="Times New Roman" w:cs="Times New Roman"/>
          <w:b/>
          <w:bCs/>
          <w:color w:val="000000"/>
          <w:sz w:val="32"/>
          <w:szCs w:val="32"/>
          <w:lang w:val="en-US" w:eastAsia="en-US" w:bidi="en-US"/>
        </w:rPr>
        <w:t>Adagio</w:t>
      </w:r>
    </w:p>
    <w:p w:rsidR="00961CC0"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sidRPr="005B1C17">
        <w:rPr>
          <w:rFonts w:ascii="Times New Roman" w:eastAsia="Microsoft Sans Serif" w:hAnsi="Times New Roman" w:cs="Times New Roman"/>
          <w:color w:val="000000"/>
          <w:sz w:val="28"/>
          <w:szCs w:val="28"/>
          <w:lang w:bidi="ru-RU"/>
        </w:rPr>
        <w:t xml:space="preserve">Движения </w:t>
      </w:r>
      <w:r w:rsidRPr="005B1C17">
        <w:rPr>
          <w:rFonts w:ascii="Times New Roman" w:eastAsia="Microsoft Sans Serif" w:hAnsi="Times New Roman" w:cs="Times New Roman"/>
          <w:color w:val="000000"/>
          <w:sz w:val="28"/>
          <w:szCs w:val="28"/>
          <w:lang w:val="en-US" w:eastAsia="en-US" w:bidi="en-US"/>
        </w:rPr>
        <w:t>adagio</w:t>
      </w:r>
      <w:r>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bidi="ru-RU"/>
        </w:rPr>
        <w:t xml:space="preserve">изучаются постепенно. А именно: </w:t>
      </w:r>
      <w:r w:rsidRPr="005B1C17">
        <w:rPr>
          <w:rFonts w:ascii="Times New Roman" w:eastAsia="Microsoft Sans Serif" w:hAnsi="Times New Roman" w:cs="Times New Roman"/>
          <w:color w:val="000000"/>
          <w:sz w:val="28"/>
          <w:szCs w:val="28"/>
          <w:lang w:val="en-US" w:eastAsia="en-US" w:bidi="en-US"/>
        </w:rPr>
        <w:t>developpe</w:t>
      </w:r>
      <w:r>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val="en-US" w:eastAsia="en-US" w:bidi="en-US"/>
        </w:rPr>
        <w:t>u</w:t>
      </w:r>
      <w:r>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val="en-US" w:eastAsia="en-US" w:bidi="en-US"/>
        </w:rPr>
        <w:t>port</w:t>
      </w:r>
      <w:r>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val="en-US" w:eastAsia="en-US" w:bidi="en-US"/>
        </w:rPr>
        <w:t>de</w:t>
      </w:r>
      <w:r>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val="en-US" w:eastAsia="en-US" w:bidi="en-US"/>
        </w:rPr>
        <w:t>bras</w:t>
      </w:r>
      <w:r w:rsidRPr="005B1C17">
        <w:rPr>
          <w:rFonts w:ascii="Times New Roman" w:eastAsia="Microsoft Sans Serif" w:hAnsi="Times New Roman" w:cs="Times New Roman"/>
          <w:color w:val="000000"/>
          <w:sz w:val="28"/>
          <w:szCs w:val="28"/>
          <w:lang w:eastAsia="en-US" w:bidi="en-US"/>
        </w:rPr>
        <w:t>,</w:t>
      </w:r>
      <w:r>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bidi="ru-RU"/>
        </w:rPr>
        <w:t xml:space="preserve">исполняемые в медленном темпе на всей ступне. Темп </w:t>
      </w:r>
      <w:r w:rsidRPr="005B1C17">
        <w:rPr>
          <w:rFonts w:ascii="Times New Roman" w:eastAsia="Microsoft Sans Serif" w:hAnsi="Times New Roman" w:cs="Times New Roman"/>
          <w:color w:val="000000"/>
          <w:sz w:val="28"/>
          <w:szCs w:val="28"/>
          <w:lang w:val="en-US" w:eastAsia="en-US" w:bidi="en-US"/>
        </w:rPr>
        <w:t>adagio</w:t>
      </w:r>
      <w:r>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bidi="ru-RU"/>
        </w:rPr>
        <w:t xml:space="preserve">в средних </w:t>
      </w:r>
      <w:r>
        <w:rPr>
          <w:rFonts w:ascii="Times New Roman" w:eastAsia="Microsoft Sans Serif" w:hAnsi="Times New Roman" w:cs="Times New Roman"/>
          <w:color w:val="000000"/>
          <w:sz w:val="28"/>
          <w:szCs w:val="28"/>
          <w:lang w:bidi="ru-RU"/>
        </w:rPr>
        <w:t>годах обучения</w:t>
      </w:r>
      <w:r w:rsidRPr="005B1C17">
        <w:rPr>
          <w:rFonts w:ascii="Times New Roman" w:eastAsia="Microsoft Sans Serif" w:hAnsi="Times New Roman" w:cs="Times New Roman"/>
          <w:color w:val="000000"/>
          <w:sz w:val="28"/>
          <w:szCs w:val="28"/>
          <w:lang w:bidi="ru-RU"/>
        </w:rPr>
        <w:t>, по сравнению с младшими, несколько ускоряется.</w:t>
      </w:r>
    </w:p>
    <w:p w:rsidR="0075160B" w:rsidRPr="00BE6816" w:rsidRDefault="0075160B" w:rsidP="0075160B">
      <w:pPr>
        <w:widowControl w:val="0"/>
        <w:spacing w:after="0" w:line="240" w:lineRule="auto"/>
        <w:rPr>
          <w:rFonts w:ascii="Times New Roman" w:eastAsia="Microsoft Sans Serif" w:hAnsi="Times New Roman" w:cs="Times New Roman"/>
          <w:b/>
          <w:bCs/>
          <w:color w:val="000000"/>
          <w:sz w:val="32"/>
          <w:szCs w:val="32"/>
          <w:lang w:eastAsia="en-US" w:bidi="en-US"/>
        </w:rPr>
      </w:pPr>
    </w:p>
    <w:p w:rsidR="00553576" w:rsidRPr="00BE6816" w:rsidRDefault="00961CC0" w:rsidP="0075160B">
      <w:pPr>
        <w:widowControl w:val="0"/>
        <w:spacing w:after="0" w:line="240" w:lineRule="auto"/>
        <w:ind w:firstLine="709"/>
        <w:jc w:val="center"/>
        <w:rPr>
          <w:rFonts w:ascii="Times New Roman" w:eastAsia="Microsoft Sans Serif" w:hAnsi="Times New Roman" w:cs="Times New Roman"/>
          <w:b/>
          <w:bCs/>
          <w:color w:val="000000"/>
          <w:sz w:val="32"/>
          <w:szCs w:val="32"/>
          <w:lang w:eastAsia="en-US" w:bidi="en-US"/>
        </w:rPr>
      </w:pPr>
      <w:r w:rsidRPr="00FB648E">
        <w:rPr>
          <w:rFonts w:ascii="Times New Roman" w:eastAsia="Microsoft Sans Serif" w:hAnsi="Times New Roman" w:cs="Times New Roman"/>
          <w:b/>
          <w:bCs/>
          <w:color w:val="000000"/>
          <w:sz w:val="32"/>
          <w:szCs w:val="32"/>
          <w:lang w:val="en-US" w:eastAsia="en-US" w:bidi="en-US"/>
        </w:rPr>
        <w:t>Allegro</w:t>
      </w:r>
    </w:p>
    <w:p w:rsidR="00961CC0" w:rsidRPr="005B1C17"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eastAsia="en-US" w:bidi="en-US"/>
        </w:rPr>
        <w:t>«</w:t>
      </w:r>
      <w:r w:rsidRPr="0012106B">
        <w:rPr>
          <w:rFonts w:ascii="Times New Roman" w:eastAsia="Microsoft Sans Serif" w:hAnsi="Times New Roman" w:cs="Times New Roman"/>
          <w:color w:val="000000"/>
          <w:sz w:val="28"/>
          <w:szCs w:val="28"/>
          <w:lang w:bidi="ru-RU"/>
        </w:rPr>
        <w:t xml:space="preserve">В порыве веселья дети танцуют и прыгают, но их танцы и прыжки — это еще только инстинктивное проявление радости. Чтобы довести его до искусства, до стиля, до художественности, надо сообщить ему определенную </w:t>
      </w:r>
      <w:r w:rsidRPr="0012106B">
        <w:rPr>
          <w:rFonts w:ascii="Times New Roman" w:eastAsia="Microsoft Sans Serif" w:hAnsi="Times New Roman" w:cs="Times New Roman"/>
          <w:color w:val="000000"/>
          <w:sz w:val="28"/>
          <w:szCs w:val="28"/>
          <w:lang w:bidi="ru-RU"/>
        </w:rPr>
        <w:lastRenderedPageBreak/>
        <w:t>форму, — и начинается это оформление при изучении allegro</w:t>
      </w:r>
      <w:r>
        <w:rPr>
          <w:rFonts w:ascii="Times New Roman" w:eastAsia="Microsoft Sans Serif" w:hAnsi="Times New Roman" w:cs="Times New Roman"/>
          <w:color w:val="000000"/>
          <w:sz w:val="28"/>
          <w:szCs w:val="28"/>
          <w:lang w:bidi="ru-RU"/>
        </w:rPr>
        <w:t xml:space="preserve">» </w:t>
      </w:r>
      <w:r w:rsidRPr="0012106B">
        <w:rPr>
          <w:rFonts w:ascii="Times New Roman" w:eastAsia="Microsoft Sans Serif" w:hAnsi="Times New Roman" w:cs="Times New Roman"/>
          <w:color w:val="000000"/>
          <w:sz w:val="28"/>
          <w:szCs w:val="28"/>
          <w:lang w:bidi="ru-RU"/>
        </w:rPr>
        <w:t>[</w:t>
      </w:r>
      <w:r>
        <w:rPr>
          <w:rFonts w:ascii="Times New Roman" w:eastAsia="Microsoft Sans Serif" w:hAnsi="Times New Roman" w:cs="Times New Roman"/>
          <w:color w:val="000000"/>
          <w:sz w:val="28"/>
          <w:szCs w:val="28"/>
          <w:lang w:bidi="ru-RU"/>
        </w:rPr>
        <w:t>№2,</w:t>
      </w:r>
      <w:r w:rsidRPr="0012106B">
        <w:rPr>
          <w:rFonts w:ascii="Times New Roman" w:eastAsia="Microsoft Sans Serif" w:hAnsi="Times New Roman" w:cs="Times New Roman"/>
          <w:color w:val="000000"/>
          <w:sz w:val="28"/>
          <w:szCs w:val="28"/>
          <w:lang w:bidi="ru-RU"/>
        </w:rPr>
        <w:t xml:space="preserve"> </w:t>
      </w:r>
      <w:r>
        <w:rPr>
          <w:rFonts w:ascii="Times New Roman" w:eastAsia="Microsoft Sans Serif" w:hAnsi="Times New Roman" w:cs="Times New Roman"/>
          <w:color w:val="000000"/>
          <w:sz w:val="28"/>
          <w:szCs w:val="28"/>
          <w:lang w:bidi="ru-RU"/>
        </w:rPr>
        <w:t>Ваганова А</w:t>
      </w:r>
      <w:r w:rsidRPr="005B1C17">
        <w:rPr>
          <w:rFonts w:ascii="Times New Roman" w:eastAsia="Microsoft Sans Serif" w:hAnsi="Times New Roman" w:cs="Times New Roman"/>
          <w:color w:val="000000"/>
          <w:sz w:val="28"/>
          <w:szCs w:val="28"/>
          <w:lang w:bidi="ru-RU"/>
        </w:rPr>
        <w:t>.</w:t>
      </w:r>
      <w:r>
        <w:rPr>
          <w:rFonts w:ascii="Times New Roman" w:eastAsia="Microsoft Sans Serif" w:hAnsi="Times New Roman" w:cs="Times New Roman"/>
          <w:color w:val="000000"/>
          <w:sz w:val="28"/>
          <w:szCs w:val="28"/>
          <w:lang w:bidi="ru-RU"/>
        </w:rPr>
        <w:t>Я. «Основы классического танца», стр.15</w:t>
      </w:r>
      <w:r w:rsidRPr="0012106B">
        <w:rPr>
          <w:rFonts w:ascii="Times New Roman" w:eastAsia="Microsoft Sans Serif" w:hAnsi="Times New Roman" w:cs="Times New Roman"/>
          <w:color w:val="000000"/>
          <w:sz w:val="28"/>
          <w:szCs w:val="28"/>
          <w:lang w:bidi="ru-RU"/>
        </w:rPr>
        <w:t>]</w:t>
      </w:r>
      <w:r>
        <w:rPr>
          <w:rFonts w:ascii="Times New Roman" w:eastAsia="Microsoft Sans Serif" w:hAnsi="Times New Roman" w:cs="Times New Roman"/>
          <w:color w:val="000000"/>
          <w:sz w:val="28"/>
          <w:szCs w:val="28"/>
          <w:lang w:bidi="ru-RU"/>
        </w:rPr>
        <w:t>. Поэтому этому разделу надо уделять</w:t>
      </w:r>
      <w:r w:rsidRPr="005B1C17">
        <w:rPr>
          <w:rFonts w:ascii="Times New Roman" w:eastAsia="Microsoft Sans Serif" w:hAnsi="Times New Roman" w:cs="Times New Roman"/>
          <w:color w:val="000000"/>
          <w:sz w:val="28"/>
          <w:szCs w:val="28"/>
          <w:lang w:bidi="ru-RU"/>
        </w:rPr>
        <w:t xml:space="preserve"> особенное внимание. Прыжок зависит от силы мускулатуры ног и </w:t>
      </w:r>
      <w:r>
        <w:rPr>
          <w:rFonts w:ascii="Times New Roman" w:eastAsia="Microsoft Sans Serif" w:hAnsi="Times New Roman" w:cs="Times New Roman"/>
          <w:color w:val="000000"/>
          <w:sz w:val="28"/>
          <w:szCs w:val="28"/>
          <w:lang w:bidi="ru-RU"/>
        </w:rPr>
        <w:t>особенно от силы бедра. Самое</w:t>
      </w:r>
      <w:r w:rsidRPr="005B1C17">
        <w:rPr>
          <w:rFonts w:ascii="Times New Roman" w:eastAsia="Microsoft Sans Serif" w:hAnsi="Times New Roman" w:cs="Times New Roman"/>
          <w:color w:val="000000"/>
          <w:sz w:val="28"/>
          <w:szCs w:val="28"/>
          <w:lang w:bidi="ru-RU"/>
        </w:rPr>
        <w:t xml:space="preserve"> главное, </w:t>
      </w:r>
      <w:r>
        <w:rPr>
          <w:rFonts w:ascii="Times New Roman" w:eastAsia="Microsoft Sans Serif" w:hAnsi="Times New Roman" w:cs="Times New Roman"/>
          <w:color w:val="000000"/>
          <w:sz w:val="28"/>
          <w:szCs w:val="28"/>
          <w:lang w:bidi="ru-RU"/>
        </w:rPr>
        <w:t xml:space="preserve">зачем необходимо следить </w:t>
      </w:r>
      <w:r w:rsidRPr="005B1C17">
        <w:rPr>
          <w:rFonts w:ascii="Times New Roman" w:eastAsia="Microsoft Sans Serif" w:hAnsi="Times New Roman" w:cs="Times New Roman"/>
          <w:color w:val="000000"/>
          <w:sz w:val="28"/>
          <w:szCs w:val="28"/>
          <w:lang w:bidi="ru-RU"/>
        </w:rPr>
        <w:t xml:space="preserve">- </w:t>
      </w:r>
      <w:r>
        <w:rPr>
          <w:rFonts w:ascii="Times New Roman" w:eastAsia="Microsoft Sans Serif" w:hAnsi="Times New Roman" w:cs="Times New Roman"/>
          <w:color w:val="000000"/>
          <w:sz w:val="28"/>
          <w:szCs w:val="28"/>
          <w:lang w:bidi="ru-RU"/>
        </w:rPr>
        <w:t>правильное отталкивание</w:t>
      </w:r>
      <w:r w:rsidRPr="005B1C17">
        <w:rPr>
          <w:rFonts w:ascii="Times New Roman" w:eastAsia="Microsoft Sans Serif" w:hAnsi="Times New Roman" w:cs="Times New Roman"/>
          <w:color w:val="000000"/>
          <w:sz w:val="28"/>
          <w:szCs w:val="28"/>
          <w:lang w:bidi="ru-RU"/>
        </w:rPr>
        <w:t xml:space="preserve"> от пола с </w:t>
      </w:r>
      <w:r w:rsidRPr="005B1C17">
        <w:rPr>
          <w:rFonts w:ascii="Times New Roman" w:eastAsia="Microsoft Sans Serif" w:hAnsi="Times New Roman" w:cs="Times New Roman"/>
          <w:color w:val="000000"/>
          <w:sz w:val="28"/>
          <w:szCs w:val="28"/>
          <w:lang w:val="en-US" w:eastAsia="en-US" w:bidi="en-US"/>
        </w:rPr>
        <w:t>plie</w:t>
      </w:r>
      <w:r>
        <w:rPr>
          <w:rFonts w:ascii="Times New Roman" w:eastAsia="Microsoft Sans Serif" w:hAnsi="Times New Roman" w:cs="Times New Roman"/>
          <w:color w:val="000000"/>
          <w:sz w:val="28"/>
          <w:szCs w:val="28"/>
          <w:lang w:eastAsia="en-US" w:bidi="en-US"/>
        </w:rPr>
        <w:t xml:space="preserve">, </w:t>
      </w:r>
      <w:r>
        <w:rPr>
          <w:rFonts w:ascii="Times New Roman" w:eastAsia="Microsoft Sans Serif" w:hAnsi="Times New Roman" w:cs="Times New Roman"/>
          <w:color w:val="000000"/>
          <w:sz w:val="28"/>
          <w:szCs w:val="28"/>
          <w:lang w:bidi="ru-RU"/>
        </w:rPr>
        <w:t>сохраняя</w:t>
      </w:r>
      <w:r w:rsidRPr="005B1C17">
        <w:rPr>
          <w:rFonts w:ascii="Times New Roman" w:eastAsia="Microsoft Sans Serif" w:hAnsi="Times New Roman" w:cs="Times New Roman"/>
          <w:color w:val="000000"/>
          <w:sz w:val="28"/>
          <w:szCs w:val="28"/>
          <w:lang w:bidi="ru-RU"/>
        </w:rPr>
        <w:t xml:space="preserve"> одновременность броска работающей ноги и толчк</w:t>
      </w:r>
      <w:r>
        <w:rPr>
          <w:rFonts w:ascii="Times New Roman" w:eastAsia="Microsoft Sans Serif" w:hAnsi="Times New Roman" w:cs="Times New Roman"/>
          <w:color w:val="000000"/>
          <w:sz w:val="28"/>
          <w:szCs w:val="28"/>
          <w:lang w:bidi="ru-RU"/>
        </w:rPr>
        <w:t>а опорной, подтянутость корпуса. При этом</w:t>
      </w:r>
      <w:r w:rsidRPr="005B1C17">
        <w:rPr>
          <w:rFonts w:ascii="Times New Roman" w:eastAsia="Microsoft Sans Serif" w:hAnsi="Times New Roman" w:cs="Times New Roman"/>
          <w:color w:val="000000"/>
          <w:sz w:val="28"/>
          <w:szCs w:val="28"/>
          <w:lang w:bidi="ru-RU"/>
        </w:rPr>
        <w:t xml:space="preserve"> оказа</w:t>
      </w:r>
      <w:r>
        <w:rPr>
          <w:rFonts w:ascii="Times New Roman" w:eastAsia="Microsoft Sans Serif" w:hAnsi="Times New Roman" w:cs="Times New Roman"/>
          <w:color w:val="000000"/>
          <w:sz w:val="28"/>
          <w:szCs w:val="28"/>
          <w:lang w:bidi="ru-RU"/>
        </w:rPr>
        <w:t>ть помощь руками</w:t>
      </w:r>
      <w:r w:rsidRPr="005B1C17">
        <w:rPr>
          <w:rFonts w:ascii="Times New Roman" w:eastAsia="Microsoft Sans Serif" w:hAnsi="Times New Roman" w:cs="Times New Roman"/>
          <w:color w:val="000000"/>
          <w:sz w:val="28"/>
          <w:szCs w:val="28"/>
          <w:lang w:bidi="ru-RU"/>
        </w:rPr>
        <w:t xml:space="preserve"> в момент прыжка и в его заключении на </w:t>
      </w:r>
      <w:r w:rsidRPr="005B1C17">
        <w:rPr>
          <w:rFonts w:ascii="Times New Roman" w:eastAsia="Microsoft Sans Serif" w:hAnsi="Times New Roman" w:cs="Times New Roman"/>
          <w:color w:val="000000"/>
          <w:sz w:val="28"/>
          <w:szCs w:val="28"/>
          <w:lang w:val="en-US" w:eastAsia="en-US" w:bidi="en-US"/>
        </w:rPr>
        <w:t>demi</w:t>
      </w:r>
      <w:r>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val="en-US" w:eastAsia="en-US" w:bidi="en-US"/>
        </w:rPr>
        <w:t>plie</w:t>
      </w:r>
      <w:r w:rsidRPr="005B1C17">
        <w:rPr>
          <w:rFonts w:ascii="Times New Roman" w:eastAsia="Microsoft Sans Serif" w:hAnsi="Times New Roman" w:cs="Times New Roman"/>
          <w:color w:val="000000"/>
          <w:sz w:val="28"/>
          <w:szCs w:val="28"/>
          <w:lang w:eastAsia="en-US" w:bidi="en-US"/>
        </w:rPr>
        <w:t>.</w:t>
      </w:r>
    </w:p>
    <w:p w:rsidR="00961CC0" w:rsidRPr="005B1C17"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sidRPr="005B1C17">
        <w:rPr>
          <w:rFonts w:ascii="Times New Roman" w:eastAsia="Microsoft Sans Serif" w:hAnsi="Times New Roman" w:cs="Times New Roman"/>
          <w:color w:val="000000"/>
          <w:sz w:val="28"/>
          <w:szCs w:val="28"/>
          <w:lang w:bidi="ru-RU"/>
        </w:rPr>
        <w:t xml:space="preserve">На каждом </w:t>
      </w:r>
      <w:r>
        <w:rPr>
          <w:rFonts w:ascii="Times New Roman" w:eastAsia="Microsoft Sans Serif" w:hAnsi="Times New Roman" w:cs="Times New Roman"/>
          <w:color w:val="000000"/>
          <w:sz w:val="28"/>
          <w:szCs w:val="28"/>
          <w:lang w:bidi="ru-RU"/>
        </w:rPr>
        <w:t>занятии</w:t>
      </w:r>
      <w:r w:rsidRPr="005B1C17">
        <w:rPr>
          <w:rFonts w:ascii="Times New Roman" w:eastAsia="Microsoft Sans Serif" w:hAnsi="Times New Roman" w:cs="Times New Roman"/>
          <w:color w:val="000000"/>
          <w:sz w:val="28"/>
          <w:szCs w:val="28"/>
          <w:lang w:bidi="ru-RU"/>
        </w:rPr>
        <w:t xml:space="preserve"> </w:t>
      </w:r>
      <w:r>
        <w:rPr>
          <w:rFonts w:ascii="Times New Roman" w:eastAsia="Microsoft Sans Serif" w:hAnsi="Times New Roman" w:cs="Times New Roman"/>
          <w:color w:val="000000"/>
          <w:sz w:val="28"/>
          <w:szCs w:val="28"/>
          <w:lang w:bidi="ru-RU"/>
        </w:rPr>
        <w:t>я прорабатываю все виды прыжков.</w:t>
      </w:r>
      <w:r w:rsidRPr="005B1C17">
        <w:rPr>
          <w:rFonts w:ascii="Times New Roman" w:eastAsia="Microsoft Sans Serif" w:hAnsi="Times New Roman" w:cs="Times New Roman"/>
          <w:color w:val="000000"/>
          <w:sz w:val="28"/>
          <w:szCs w:val="28"/>
          <w:lang w:bidi="ru-RU"/>
        </w:rPr>
        <w:t xml:space="preserve"> </w:t>
      </w:r>
      <w:r>
        <w:rPr>
          <w:rFonts w:ascii="Times New Roman" w:eastAsia="Microsoft Sans Serif" w:hAnsi="Times New Roman" w:cs="Times New Roman"/>
          <w:color w:val="000000"/>
          <w:sz w:val="28"/>
          <w:szCs w:val="28"/>
          <w:lang w:bidi="ru-RU"/>
        </w:rPr>
        <w:t>Даю понятие</w:t>
      </w:r>
      <w:r w:rsidRPr="005B1C17">
        <w:rPr>
          <w:rFonts w:ascii="Times New Roman" w:eastAsia="Microsoft Sans Serif" w:hAnsi="Times New Roman" w:cs="Times New Roman"/>
          <w:color w:val="000000"/>
          <w:sz w:val="28"/>
          <w:szCs w:val="28"/>
          <w:lang w:bidi="ru-RU"/>
        </w:rPr>
        <w:t xml:space="preserve"> ученикам, в чем разница между маленькими, средними и</w:t>
      </w:r>
      <w:r>
        <w:rPr>
          <w:rFonts w:ascii="Times New Roman" w:eastAsia="Microsoft Sans Serif" w:hAnsi="Times New Roman" w:cs="Times New Roman"/>
          <w:color w:val="000000"/>
          <w:sz w:val="28"/>
          <w:szCs w:val="28"/>
          <w:lang w:bidi="ru-RU"/>
        </w:rPr>
        <w:t xml:space="preserve"> большими прыжками, а также </w:t>
      </w:r>
      <w:r w:rsidRPr="005B1C17">
        <w:rPr>
          <w:rFonts w:ascii="Times New Roman" w:eastAsia="Microsoft Sans Serif" w:hAnsi="Times New Roman" w:cs="Times New Roman"/>
          <w:color w:val="000000"/>
          <w:sz w:val="28"/>
          <w:szCs w:val="28"/>
          <w:lang w:bidi="ru-RU"/>
        </w:rPr>
        <w:t>почувствовать особенности партерных, стелющихся прыжков и воздушных, устремленных ввысь.</w:t>
      </w:r>
    </w:p>
    <w:p w:rsidR="00961CC0" w:rsidRPr="005B1C17"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sidRPr="005B1C17">
        <w:rPr>
          <w:rFonts w:ascii="Times New Roman" w:eastAsia="Microsoft Sans Serif" w:hAnsi="Times New Roman" w:cs="Times New Roman"/>
          <w:color w:val="000000"/>
          <w:sz w:val="28"/>
          <w:szCs w:val="28"/>
          <w:lang w:bidi="ru-RU"/>
        </w:rPr>
        <w:t>Каждый новы</w:t>
      </w:r>
      <w:r>
        <w:rPr>
          <w:rFonts w:ascii="Times New Roman" w:eastAsia="Microsoft Sans Serif" w:hAnsi="Times New Roman" w:cs="Times New Roman"/>
          <w:color w:val="000000"/>
          <w:sz w:val="28"/>
          <w:szCs w:val="28"/>
          <w:lang w:bidi="ru-RU"/>
        </w:rPr>
        <w:t>й прыжок изучается лицом к станку</w:t>
      </w:r>
      <w:r w:rsidRPr="005B1C17">
        <w:rPr>
          <w:rFonts w:ascii="Times New Roman" w:eastAsia="Microsoft Sans Serif" w:hAnsi="Times New Roman" w:cs="Times New Roman"/>
          <w:color w:val="000000"/>
          <w:sz w:val="28"/>
          <w:szCs w:val="28"/>
          <w:lang w:bidi="ru-RU"/>
        </w:rPr>
        <w:t>, затем исполняется в середине зала.</w:t>
      </w:r>
    </w:p>
    <w:p w:rsidR="00961CC0" w:rsidRPr="005B1C17"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П</w:t>
      </w:r>
      <w:r w:rsidRPr="005B1C17">
        <w:rPr>
          <w:rFonts w:ascii="Times New Roman" w:eastAsia="Microsoft Sans Serif" w:hAnsi="Times New Roman" w:cs="Times New Roman"/>
          <w:color w:val="000000"/>
          <w:sz w:val="28"/>
          <w:szCs w:val="28"/>
          <w:lang w:bidi="ru-RU"/>
        </w:rPr>
        <w:t>ервые прыжковые комбинации должны состоять из маленьких прыжков с двух ног на две, подготавливающих ноги к более трудным маленьким прыжкам на одну ногу.</w:t>
      </w:r>
    </w:p>
    <w:p w:rsidR="00961CC0" w:rsidRPr="005B1C17"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sidRPr="005B1C17">
        <w:rPr>
          <w:rFonts w:ascii="Times New Roman" w:eastAsia="Microsoft Sans Serif" w:hAnsi="Times New Roman" w:cs="Times New Roman"/>
          <w:color w:val="000000"/>
          <w:sz w:val="28"/>
          <w:szCs w:val="28"/>
          <w:lang w:bidi="ru-RU"/>
        </w:rPr>
        <w:t>Переход от маленьких прыжков к большим должен быть постепенным, несложные большие прыжки комбинируются с маленькими.</w:t>
      </w:r>
    </w:p>
    <w:p w:rsidR="00961CC0" w:rsidRPr="00FB648E"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sidRPr="005B1C17">
        <w:rPr>
          <w:rFonts w:ascii="Times New Roman" w:eastAsia="Microsoft Sans Serif" w:hAnsi="Times New Roman" w:cs="Times New Roman"/>
          <w:color w:val="000000"/>
          <w:sz w:val="28"/>
          <w:szCs w:val="28"/>
          <w:lang w:bidi="ru-RU"/>
        </w:rPr>
        <w:t>Музыкальное оформление играет здесь значительную роль, т.к. музыкальный рисунок должен подчерки</w:t>
      </w:r>
      <w:r>
        <w:rPr>
          <w:rFonts w:ascii="Times New Roman" w:eastAsia="Microsoft Sans Serif" w:hAnsi="Times New Roman" w:cs="Times New Roman"/>
          <w:color w:val="000000"/>
          <w:sz w:val="28"/>
          <w:szCs w:val="28"/>
          <w:lang w:bidi="ru-RU"/>
        </w:rPr>
        <w:t>вать различный характер прыжков.</w:t>
      </w:r>
    </w:p>
    <w:p w:rsidR="00961CC0" w:rsidRDefault="00961CC0" w:rsidP="00553576">
      <w:pPr>
        <w:widowControl w:val="0"/>
        <w:spacing w:after="0" w:line="240" w:lineRule="auto"/>
        <w:ind w:firstLine="709"/>
        <w:jc w:val="center"/>
        <w:rPr>
          <w:rFonts w:ascii="Times New Roman" w:eastAsia="Microsoft Sans Serif" w:hAnsi="Times New Roman" w:cs="Times New Roman"/>
          <w:b/>
          <w:color w:val="000000"/>
          <w:sz w:val="32"/>
          <w:szCs w:val="32"/>
          <w:lang w:bidi="ru-RU"/>
        </w:rPr>
      </w:pPr>
    </w:p>
    <w:p w:rsidR="00961CC0" w:rsidRDefault="00961CC0" w:rsidP="00553576">
      <w:pPr>
        <w:widowControl w:val="0"/>
        <w:spacing w:after="0" w:line="240" w:lineRule="auto"/>
        <w:ind w:firstLine="709"/>
        <w:jc w:val="center"/>
        <w:rPr>
          <w:rFonts w:ascii="Times New Roman" w:eastAsia="Microsoft Sans Serif" w:hAnsi="Times New Roman" w:cs="Times New Roman"/>
          <w:b/>
          <w:color w:val="000000"/>
          <w:sz w:val="32"/>
          <w:szCs w:val="32"/>
          <w:lang w:bidi="ru-RU"/>
        </w:rPr>
      </w:pPr>
      <w:r w:rsidRPr="00FB648E">
        <w:rPr>
          <w:rFonts w:ascii="Times New Roman" w:eastAsia="Microsoft Sans Serif" w:hAnsi="Times New Roman" w:cs="Times New Roman"/>
          <w:b/>
          <w:color w:val="000000"/>
          <w:sz w:val="32"/>
          <w:szCs w:val="32"/>
          <w:lang w:bidi="ru-RU"/>
        </w:rPr>
        <w:t>Заключение</w:t>
      </w:r>
    </w:p>
    <w:p w:rsidR="00553576" w:rsidRPr="00FB648E" w:rsidRDefault="00553576" w:rsidP="00553576">
      <w:pPr>
        <w:widowControl w:val="0"/>
        <w:spacing w:after="0" w:line="240" w:lineRule="auto"/>
        <w:ind w:firstLine="709"/>
        <w:jc w:val="center"/>
        <w:rPr>
          <w:rFonts w:ascii="Times New Roman" w:eastAsia="Microsoft Sans Serif" w:hAnsi="Times New Roman" w:cs="Times New Roman"/>
          <w:b/>
          <w:color w:val="000000"/>
          <w:sz w:val="32"/>
          <w:szCs w:val="32"/>
          <w:lang w:bidi="ru-RU"/>
        </w:rPr>
      </w:pPr>
    </w:p>
    <w:p w:rsidR="00961CC0" w:rsidRPr="005B1C17" w:rsidRDefault="00BE6816"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Духовно-нравственное развитие</w:t>
      </w:r>
      <w:bookmarkStart w:id="4" w:name="_GoBack"/>
      <w:bookmarkEnd w:id="4"/>
      <w:r w:rsidR="00961CC0" w:rsidRPr="005B1C17">
        <w:rPr>
          <w:rFonts w:ascii="Times New Roman" w:eastAsia="Microsoft Sans Serif" w:hAnsi="Times New Roman" w:cs="Times New Roman"/>
          <w:color w:val="000000"/>
          <w:sz w:val="28"/>
          <w:szCs w:val="28"/>
          <w:lang w:bidi="ru-RU"/>
        </w:rPr>
        <w:t xml:space="preserve"> </w:t>
      </w:r>
      <w:r w:rsidR="00961CC0">
        <w:rPr>
          <w:rFonts w:ascii="Times New Roman" w:eastAsia="Microsoft Sans Serif" w:hAnsi="Times New Roman" w:cs="Times New Roman"/>
          <w:color w:val="000000"/>
          <w:sz w:val="28"/>
          <w:szCs w:val="28"/>
          <w:lang w:bidi="ru-RU"/>
        </w:rPr>
        <w:t xml:space="preserve">средством классического танца </w:t>
      </w:r>
      <w:r w:rsidR="00961CC0" w:rsidRPr="005B1C17">
        <w:rPr>
          <w:rFonts w:ascii="Times New Roman" w:eastAsia="Microsoft Sans Serif" w:hAnsi="Times New Roman" w:cs="Times New Roman"/>
          <w:color w:val="000000"/>
          <w:sz w:val="28"/>
          <w:szCs w:val="28"/>
          <w:lang w:bidi="ru-RU"/>
        </w:rPr>
        <w:t>— важная часть становления личности, развития ребенка. Понимание прекрасного, наслаждение искусством (как предметами, так и процессом творения) — без этого невозможно представить себе всесторонне развитую личность, воспитание которой - цель педагогического процесса.</w:t>
      </w:r>
    </w:p>
    <w:p w:rsidR="00961CC0" w:rsidRPr="005B1C17"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sidRPr="005B1C17">
        <w:rPr>
          <w:rFonts w:ascii="Times New Roman" w:eastAsia="Microsoft Sans Serif" w:hAnsi="Times New Roman" w:cs="Times New Roman"/>
          <w:color w:val="000000"/>
          <w:sz w:val="28"/>
          <w:szCs w:val="28"/>
          <w:lang w:bidi="ru-RU"/>
        </w:rPr>
        <w:t>На всех этапах своего развития ребенок постигает окружающий ми</w:t>
      </w:r>
      <w:r>
        <w:rPr>
          <w:rFonts w:ascii="Times New Roman" w:eastAsia="Microsoft Sans Serif" w:hAnsi="Times New Roman" w:cs="Times New Roman"/>
          <w:color w:val="000000"/>
          <w:sz w:val="28"/>
          <w:szCs w:val="28"/>
          <w:lang w:bidi="ru-RU"/>
        </w:rPr>
        <w:t xml:space="preserve">р и с точки зрения его красоты и </w:t>
      </w:r>
      <w:r w:rsidRPr="005B1C17">
        <w:rPr>
          <w:rFonts w:ascii="Times New Roman" w:eastAsia="Microsoft Sans Serif" w:hAnsi="Times New Roman" w:cs="Times New Roman"/>
          <w:color w:val="000000"/>
          <w:sz w:val="28"/>
          <w:szCs w:val="28"/>
          <w:lang w:bidi="ru-RU"/>
        </w:rPr>
        <w:t>эстетики. Очень многое зависит от того, насколько на этом пут</w:t>
      </w:r>
      <w:r>
        <w:rPr>
          <w:rFonts w:ascii="Times New Roman" w:eastAsia="Microsoft Sans Serif" w:hAnsi="Times New Roman" w:cs="Times New Roman"/>
          <w:color w:val="000000"/>
          <w:sz w:val="28"/>
          <w:szCs w:val="28"/>
          <w:lang w:bidi="ru-RU"/>
        </w:rPr>
        <w:t>и окажут ему поддержку взрослые, мы - педагоги.</w:t>
      </w:r>
    </w:p>
    <w:p w:rsidR="00961CC0" w:rsidRPr="005B1C17"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sidRPr="005B1C17">
        <w:rPr>
          <w:rFonts w:ascii="Times New Roman" w:eastAsia="Microsoft Sans Serif" w:hAnsi="Times New Roman" w:cs="Times New Roman"/>
          <w:color w:val="000000"/>
          <w:sz w:val="28"/>
          <w:szCs w:val="28"/>
          <w:lang w:bidi="ru-RU"/>
        </w:rPr>
        <w:t>Исключительно важной и необходимой, как в сфере образования, так и в семейном воспитании, является задача научить маленького человека верно оценивать предметы искусства с точки зрения их эстетической и культурной ценности.</w:t>
      </w:r>
    </w:p>
    <w:p w:rsidR="00961CC0"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iCs/>
          <w:color w:val="000000"/>
          <w:sz w:val="28"/>
          <w:szCs w:val="28"/>
          <w:lang w:bidi="ru-RU"/>
        </w:rPr>
        <w:t>В моей практике я</w:t>
      </w:r>
      <w:r w:rsidRPr="005B1C17">
        <w:rPr>
          <w:rFonts w:ascii="Times New Roman" w:eastAsia="Microsoft Sans Serif" w:hAnsi="Times New Roman" w:cs="Times New Roman"/>
          <w:color w:val="000000"/>
          <w:sz w:val="28"/>
          <w:szCs w:val="28"/>
          <w:lang w:bidi="ru-RU"/>
        </w:rPr>
        <w:t xml:space="preserve"> отдаю приоритет классическому танцу. Без него - никуда, это фундамент для дальнейшего развития. И какой бы танец мы ни танцевали: современный, гротесковый, характерный, народный, дети знают и понимают, что всему основа - классика.</w:t>
      </w:r>
      <w:r>
        <w:rPr>
          <w:rFonts w:ascii="Times New Roman" w:eastAsia="Microsoft Sans Serif" w:hAnsi="Times New Roman" w:cs="Times New Roman"/>
          <w:color w:val="000000"/>
          <w:sz w:val="28"/>
          <w:szCs w:val="28"/>
          <w:lang w:bidi="ru-RU"/>
        </w:rPr>
        <w:t xml:space="preserve"> Это они должны усваивать</w:t>
      </w:r>
      <w:r w:rsidRPr="005B1C17">
        <w:rPr>
          <w:rFonts w:ascii="Times New Roman" w:eastAsia="Microsoft Sans Serif" w:hAnsi="Times New Roman" w:cs="Times New Roman"/>
          <w:color w:val="000000"/>
          <w:sz w:val="28"/>
          <w:szCs w:val="28"/>
          <w:lang w:bidi="ru-RU"/>
        </w:rPr>
        <w:t xml:space="preserve"> на занятиях</w:t>
      </w:r>
      <w:r>
        <w:rPr>
          <w:rFonts w:ascii="Times New Roman" w:eastAsia="Microsoft Sans Serif" w:hAnsi="Times New Roman" w:cs="Times New Roman"/>
          <w:color w:val="000000"/>
          <w:sz w:val="28"/>
          <w:szCs w:val="28"/>
          <w:lang w:bidi="ru-RU"/>
        </w:rPr>
        <w:t xml:space="preserve"> в танцевальных</w:t>
      </w:r>
      <w:r w:rsidRPr="005B1C17">
        <w:rPr>
          <w:rFonts w:ascii="Times New Roman" w:eastAsia="Microsoft Sans Serif" w:hAnsi="Times New Roman" w:cs="Times New Roman"/>
          <w:color w:val="000000"/>
          <w:sz w:val="28"/>
          <w:szCs w:val="28"/>
          <w:lang w:bidi="ru-RU"/>
        </w:rPr>
        <w:t xml:space="preserve"> коллектива</w:t>
      </w:r>
      <w:r>
        <w:rPr>
          <w:rFonts w:ascii="Times New Roman" w:eastAsia="Microsoft Sans Serif" w:hAnsi="Times New Roman" w:cs="Times New Roman"/>
          <w:color w:val="000000"/>
          <w:sz w:val="28"/>
          <w:szCs w:val="28"/>
          <w:lang w:bidi="ru-RU"/>
        </w:rPr>
        <w:t>х</w:t>
      </w:r>
      <w:r w:rsidRPr="005B1C17">
        <w:rPr>
          <w:rFonts w:ascii="Times New Roman" w:eastAsia="Microsoft Sans Serif" w:hAnsi="Times New Roman" w:cs="Times New Roman"/>
          <w:color w:val="000000"/>
          <w:sz w:val="28"/>
          <w:szCs w:val="28"/>
          <w:lang w:bidi="ru-RU"/>
        </w:rPr>
        <w:t>. Силы есть, творческих планов много. Будем работать и совершенствоваться!</w:t>
      </w:r>
    </w:p>
    <w:p w:rsidR="00A40F5B" w:rsidRDefault="00A40F5B" w:rsidP="00553576">
      <w:pPr>
        <w:widowControl w:val="0"/>
        <w:spacing w:after="0" w:line="240" w:lineRule="auto"/>
        <w:ind w:firstLine="709"/>
        <w:jc w:val="center"/>
        <w:rPr>
          <w:rFonts w:ascii="Times New Roman" w:eastAsia="Microsoft Sans Serif" w:hAnsi="Times New Roman" w:cs="Times New Roman"/>
          <w:b/>
          <w:bCs/>
          <w:color w:val="000000"/>
          <w:sz w:val="32"/>
          <w:szCs w:val="32"/>
          <w:lang w:bidi="ru-RU"/>
        </w:rPr>
      </w:pPr>
    </w:p>
    <w:p w:rsidR="000B0F9B" w:rsidRDefault="000B0F9B" w:rsidP="00553576">
      <w:pPr>
        <w:widowControl w:val="0"/>
        <w:spacing w:after="0" w:line="240" w:lineRule="auto"/>
        <w:ind w:firstLine="709"/>
        <w:jc w:val="center"/>
        <w:rPr>
          <w:rFonts w:ascii="Times New Roman" w:eastAsia="Microsoft Sans Serif" w:hAnsi="Times New Roman" w:cs="Times New Roman"/>
          <w:b/>
          <w:bCs/>
          <w:color w:val="000000"/>
          <w:sz w:val="32"/>
          <w:szCs w:val="32"/>
          <w:lang w:bidi="ru-RU"/>
        </w:rPr>
      </w:pPr>
    </w:p>
    <w:p w:rsidR="0075160B" w:rsidRDefault="0075160B" w:rsidP="00553576">
      <w:pPr>
        <w:widowControl w:val="0"/>
        <w:spacing w:after="0" w:line="240" w:lineRule="auto"/>
        <w:ind w:firstLine="709"/>
        <w:jc w:val="center"/>
        <w:rPr>
          <w:rFonts w:ascii="Times New Roman" w:eastAsia="Microsoft Sans Serif" w:hAnsi="Times New Roman" w:cs="Times New Roman"/>
          <w:b/>
          <w:bCs/>
          <w:color w:val="000000"/>
          <w:sz w:val="32"/>
          <w:szCs w:val="32"/>
          <w:lang w:bidi="ru-RU"/>
        </w:rPr>
      </w:pPr>
    </w:p>
    <w:p w:rsidR="00961CC0" w:rsidRPr="00FB648E" w:rsidRDefault="00961CC0" w:rsidP="00553576">
      <w:pPr>
        <w:widowControl w:val="0"/>
        <w:spacing w:after="0" w:line="240" w:lineRule="auto"/>
        <w:ind w:firstLine="709"/>
        <w:jc w:val="center"/>
        <w:rPr>
          <w:rFonts w:ascii="Times New Roman" w:eastAsia="Microsoft Sans Serif" w:hAnsi="Times New Roman" w:cs="Times New Roman"/>
          <w:b/>
          <w:bCs/>
          <w:color w:val="000000"/>
          <w:sz w:val="32"/>
          <w:szCs w:val="32"/>
          <w:lang w:bidi="ru-RU"/>
        </w:rPr>
      </w:pPr>
      <w:r w:rsidRPr="00FB648E">
        <w:rPr>
          <w:rFonts w:ascii="Times New Roman" w:eastAsia="Microsoft Sans Serif" w:hAnsi="Times New Roman" w:cs="Times New Roman"/>
          <w:b/>
          <w:bCs/>
          <w:color w:val="000000"/>
          <w:sz w:val="32"/>
          <w:szCs w:val="32"/>
          <w:lang w:bidi="ru-RU"/>
        </w:rPr>
        <w:lastRenderedPageBreak/>
        <w:t>Список литературы</w:t>
      </w:r>
    </w:p>
    <w:p w:rsidR="00961CC0" w:rsidRPr="00B24A89" w:rsidRDefault="00961CC0" w:rsidP="00553576">
      <w:pPr>
        <w:widowControl w:val="0"/>
        <w:spacing w:after="0" w:line="240" w:lineRule="auto"/>
        <w:ind w:firstLine="709"/>
        <w:jc w:val="center"/>
        <w:rPr>
          <w:rFonts w:ascii="Times New Roman" w:eastAsia="Microsoft Sans Serif" w:hAnsi="Times New Roman" w:cs="Times New Roman"/>
          <w:color w:val="000000"/>
          <w:sz w:val="32"/>
          <w:szCs w:val="32"/>
          <w:lang w:bidi="ru-RU"/>
        </w:rPr>
      </w:pPr>
    </w:p>
    <w:p w:rsidR="00961CC0" w:rsidRPr="005B1C17"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sidRPr="005B1C17">
        <w:rPr>
          <w:rFonts w:ascii="Times New Roman" w:eastAsia="Microsoft Sans Serif" w:hAnsi="Times New Roman" w:cs="Times New Roman"/>
          <w:color w:val="000000"/>
          <w:sz w:val="28"/>
          <w:szCs w:val="28"/>
          <w:lang w:bidi="ru-RU"/>
        </w:rPr>
        <w:t>1.</w:t>
      </w:r>
      <w:r w:rsidRPr="005B1C17">
        <w:rPr>
          <w:rFonts w:ascii="Times New Roman" w:eastAsia="Microsoft Sans Serif" w:hAnsi="Times New Roman" w:cs="Times New Roman"/>
          <w:color w:val="000000"/>
          <w:sz w:val="28"/>
          <w:szCs w:val="28"/>
          <w:lang w:bidi="ru-RU"/>
        </w:rPr>
        <w:tab/>
        <w:t>Базарова Н. «Классический танец», М., Искусство, 1975г.</w:t>
      </w:r>
    </w:p>
    <w:p w:rsidR="00961CC0" w:rsidRPr="005B1C17"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2.</w:t>
      </w:r>
      <w:r>
        <w:rPr>
          <w:rFonts w:ascii="Times New Roman" w:eastAsia="Microsoft Sans Serif" w:hAnsi="Times New Roman" w:cs="Times New Roman"/>
          <w:color w:val="000000"/>
          <w:sz w:val="28"/>
          <w:szCs w:val="28"/>
          <w:lang w:bidi="ru-RU"/>
        </w:rPr>
        <w:tab/>
        <w:t>Ваганова А</w:t>
      </w:r>
      <w:r w:rsidRPr="005B1C17">
        <w:rPr>
          <w:rFonts w:ascii="Times New Roman" w:eastAsia="Microsoft Sans Serif" w:hAnsi="Times New Roman" w:cs="Times New Roman"/>
          <w:color w:val="000000"/>
          <w:sz w:val="28"/>
          <w:szCs w:val="28"/>
          <w:lang w:bidi="ru-RU"/>
        </w:rPr>
        <w:t xml:space="preserve">.Я. «Основы классического танца», </w:t>
      </w:r>
      <w:r>
        <w:rPr>
          <w:rFonts w:ascii="Times New Roman" w:eastAsia="Microsoft Sans Serif" w:hAnsi="Times New Roman" w:cs="Times New Roman"/>
          <w:color w:val="000000"/>
          <w:sz w:val="28"/>
          <w:szCs w:val="28"/>
          <w:lang w:bidi="ru-RU"/>
        </w:rPr>
        <w:t xml:space="preserve">издание 6, Санкт-Петербург, 2000 </w:t>
      </w:r>
      <w:r w:rsidRPr="005B1C17">
        <w:rPr>
          <w:rFonts w:ascii="Times New Roman" w:eastAsia="Microsoft Sans Serif" w:hAnsi="Times New Roman" w:cs="Times New Roman"/>
          <w:color w:val="000000"/>
          <w:sz w:val="28"/>
          <w:szCs w:val="28"/>
          <w:lang w:bidi="ru-RU"/>
        </w:rPr>
        <w:t>г.</w:t>
      </w:r>
    </w:p>
    <w:p w:rsidR="00961CC0" w:rsidRPr="005B1C17"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3.</w:t>
      </w:r>
      <w:r>
        <w:rPr>
          <w:rFonts w:ascii="Times New Roman" w:eastAsia="Microsoft Sans Serif" w:hAnsi="Times New Roman" w:cs="Times New Roman"/>
          <w:color w:val="000000"/>
          <w:sz w:val="28"/>
          <w:szCs w:val="28"/>
          <w:lang w:bidi="ru-RU"/>
        </w:rPr>
        <w:tab/>
        <w:t>Голейзовский К.Я.</w:t>
      </w:r>
      <w:r w:rsidRPr="005B1C17">
        <w:rPr>
          <w:rFonts w:ascii="Times New Roman" w:eastAsia="Microsoft Sans Serif" w:hAnsi="Times New Roman" w:cs="Times New Roman"/>
          <w:color w:val="000000"/>
          <w:sz w:val="28"/>
          <w:szCs w:val="28"/>
          <w:lang w:bidi="ru-RU"/>
        </w:rPr>
        <w:t>,</w:t>
      </w:r>
      <w:r>
        <w:rPr>
          <w:rFonts w:ascii="Times New Roman" w:eastAsia="Microsoft Sans Serif" w:hAnsi="Times New Roman" w:cs="Times New Roman"/>
          <w:color w:val="000000"/>
          <w:sz w:val="28"/>
          <w:szCs w:val="28"/>
          <w:lang w:bidi="ru-RU"/>
        </w:rPr>
        <w:t xml:space="preserve"> </w:t>
      </w:r>
      <w:r w:rsidRPr="005B1C17">
        <w:rPr>
          <w:rFonts w:ascii="Times New Roman" w:eastAsia="Microsoft Sans Serif" w:hAnsi="Times New Roman" w:cs="Times New Roman"/>
          <w:color w:val="000000"/>
          <w:sz w:val="28"/>
          <w:szCs w:val="28"/>
          <w:lang w:bidi="ru-RU"/>
        </w:rPr>
        <w:t>М., 1964г.</w:t>
      </w:r>
    </w:p>
    <w:p w:rsidR="00961CC0" w:rsidRPr="005B1C17"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4</w:t>
      </w:r>
      <w:r w:rsidRPr="005B1C17">
        <w:rPr>
          <w:rFonts w:ascii="Times New Roman" w:eastAsia="Microsoft Sans Serif" w:hAnsi="Times New Roman" w:cs="Times New Roman"/>
          <w:color w:val="000000"/>
          <w:sz w:val="28"/>
          <w:szCs w:val="28"/>
          <w:lang w:bidi="ru-RU"/>
        </w:rPr>
        <w:t>.</w:t>
      </w:r>
      <w:r w:rsidRPr="005B1C17">
        <w:rPr>
          <w:rFonts w:ascii="Times New Roman" w:eastAsia="Microsoft Sans Serif" w:hAnsi="Times New Roman" w:cs="Times New Roman"/>
          <w:color w:val="000000"/>
          <w:sz w:val="28"/>
          <w:szCs w:val="28"/>
          <w:lang w:bidi="ru-RU"/>
        </w:rPr>
        <w:tab/>
        <w:t>Киселев М. «Современный ребенок и эстетическое воспитание», М., 1994г.</w:t>
      </w:r>
    </w:p>
    <w:p w:rsidR="00961CC0" w:rsidRPr="005B1C17"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5</w:t>
      </w:r>
      <w:r w:rsidRPr="005B1C17">
        <w:rPr>
          <w:rFonts w:ascii="Times New Roman" w:eastAsia="Microsoft Sans Serif" w:hAnsi="Times New Roman" w:cs="Times New Roman"/>
          <w:color w:val="000000"/>
          <w:sz w:val="28"/>
          <w:szCs w:val="28"/>
          <w:lang w:bidi="ru-RU"/>
        </w:rPr>
        <w:t>.</w:t>
      </w:r>
      <w:r w:rsidRPr="005B1C17">
        <w:rPr>
          <w:rFonts w:ascii="Times New Roman" w:eastAsia="Microsoft Sans Serif" w:hAnsi="Times New Roman" w:cs="Times New Roman"/>
          <w:color w:val="000000"/>
          <w:sz w:val="28"/>
          <w:szCs w:val="28"/>
          <w:lang w:bidi="ru-RU"/>
        </w:rPr>
        <w:tab/>
        <w:t>Костровицкая В., Писарев А. «Школа классического танца», Л., Искусство, 1976</w:t>
      </w:r>
      <w:r>
        <w:rPr>
          <w:rFonts w:ascii="Times New Roman" w:eastAsia="Microsoft Sans Serif" w:hAnsi="Times New Roman" w:cs="Times New Roman"/>
          <w:color w:val="000000"/>
          <w:sz w:val="28"/>
          <w:szCs w:val="28"/>
          <w:lang w:bidi="ru-RU"/>
        </w:rPr>
        <w:t xml:space="preserve"> </w:t>
      </w:r>
      <w:r w:rsidRPr="005B1C17">
        <w:rPr>
          <w:rFonts w:ascii="Times New Roman" w:eastAsia="Microsoft Sans Serif" w:hAnsi="Times New Roman" w:cs="Times New Roman"/>
          <w:color w:val="000000"/>
          <w:sz w:val="28"/>
          <w:szCs w:val="28"/>
          <w:lang w:bidi="ru-RU"/>
        </w:rPr>
        <w:t>г.</w:t>
      </w:r>
    </w:p>
    <w:p w:rsidR="00961CC0" w:rsidRPr="001C2B6C"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6</w:t>
      </w:r>
      <w:r w:rsidRPr="005B1C17">
        <w:rPr>
          <w:rFonts w:ascii="Times New Roman" w:eastAsia="Microsoft Sans Serif" w:hAnsi="Times New Roman" w:cs="Times New Roman"/>
          <w:color w:val="000000"/>
          <w:sz w:val="28"/>
          <w:szCs w:val="28"/>
          <w:lang w:bidi="ru-RU"/>
        </w:rPr>
        <w:t>.</w:t>
      </w:r>
      <w:r w:rsidRPr="005B1C17">
        <w:rPr>
          <w:rFonts w:ascii="Times New Roman" w:eastAsia="Microsoft Sans Serif" w:hAnsi="Times New Roman" w:cs="Times New Roman"/>
          <w:color w:val="000000"/>
          <w:sz w:val="28"/>
          <w:szCs w:val="28"/>
          <w:lang w:bidi="ru-RU"/>
        </w:rPr>
        <w:tab/>
        <w:t>Панасюк Н.Б. «Методические основы проведения уроков классического танца в общеобразоват</w:t>
      </w:r>
      <w:r>
        <w:rPr>
          <w:rFonts w:ascii="Times New Roman" w:eastAsia="Microsoft Sans Serif" w:hAnsi="Times New Roman" w:cs="Times New Roman"/>
          <w:color w:val="000000"/>
          <w:sz w:val="28"/>
          <w:szCs w:val="28"/>
          <w:lang w:bidi="ru-RU"/>
        </w:rPr>
        <w:t>ельной школе», Ярославль, 1999 г.</w:t>
      </w:r>
    </w:p>
    <w:p w:rsidR="00961CC0" w:rsidRDefault="00961CC0" w:rsidP="00553576">
      <w:pPr>
        <w:widowControl w:val="0"/>
        <w:spacing w:after="0" w:line="240" w:lineRule="auto"/>
        <w:ind w:firstLine="709"/>
        <w:jc w:val="center"/>
        <w:rPr>
          <w:rFonts w:ascii="Times New Roman" w:eastAsia="Microsoft Sans Serif" w:hAnsi="Times New Roman" w:cs="Times New Roman"/>
          <w:bCs/>
          <w:color w:val="000000"/>
          <w:sz w:val="24"/>
          <w:szCs w:val="24"/>
          <w:lang w:bidi="ru-RU"/>
        </w:rPr>
      </w:pPr>
    </w:p>
    <w:p w:rsidR="00553576" w:rsidRDefault="00553576"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553576" w:rsidRDefault="00553576"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553576" w:rsidRDefault="00553576"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553576" w:rsidRDefault="00553576"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553576" w:rsidRDefault="00553576"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553576" w:rsidRDefault="00553576"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553576" w:rsidRDefault="00553576"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553576" w:rsidRDefault="00553576"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553576" w:rsidRDefault="00553576"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553576" w:rsidRDefault="00553576"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553576" w:rsidRDefault="00553576"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553576" w:rsidRDefault="00553576"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553576" w:rsidRDefault="00553576"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553576" w:rsidRDefault="00553576"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553576" w:rsidRDefault="00553576"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553576" w:rsidRDefault="00553576"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553576" w:rsidRDefault="00553576"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553576" w:rsidRDefault="00553576"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553576" w:rsidRDefault="00553576"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553576" w:rsidRDefault="00553576"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553576" w:rsidRDefault="00553576"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553576" w:rsidRDefault="00553576"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553576" w:rsidRDefault="00553576"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553576" w:rsidRDefault="00553576"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553576" w:rsidRDefault="00553576"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553576" w:rsidRDefault="00553576"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553576" w:rsidRDefault="00553576"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553576" w:rsidRDefault="00553576"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553576" w:rsidRDefault="00553576"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553576" w:rsidRDefault="00553576"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553576" w:rsidRDefault="00553576"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553576" w:rsidRDefault="00553576"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553576" w:rsidRDefault="00553576"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553576" w:rsidRDefault="00553576"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553576" w:rsidRDefault="00553576"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553576" w:rsidRDefault="00553576"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553576" w:rsidRDefault="00553576"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961CC0" w:rsidRDefault="00961CC0"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r w:rsidRPr="00D059B8">
        <w:rPr>
          <w:rFonts w:ascii="Times New Roman" w:eastAsia="Microsoft Sans Serif" w:hAnsi="Times New Roman" w:cs="Times New Roman"/>
          <w:bCs/>
          <w:color w:val="000000"/>
          <w:sz w:val="24"/>
          <w:szCs w:val="24"/>
          <w:lang w:bidi="ru-RU"/>
        </w:rPr>
        <w:lastRenderedPageBreak/>
        <w:t>Приложение 1</w:t>
      </w:r>
    </w:p>
    <w:p w:rsidR="00961CC0" w:rsidRPr="00D059B8" w:rsidRDefault="00961CC0" w:rsidP="00553576">
      <w:pPr>
        <w:widowControl w:val="0"/>
        <w:spacing w:after="0" w:line="240" w:lineRule="auto"/>
        <w:ind w:firstLine="709"/>
        <w:jc w:val="right"/>
        <w:rPr>
          <w:rFonts w:ascii="Times New Roman" w:eastAsia="Microsoft Sans Serif" w:hAnsi="Times New Roman" w:cs="Times New Roman"/>
          <w:bCs/>
          <w:color w:val="000000"/>
          <w:sz w:val="24"/>
          <w:szCs w:val="24"/>
          <w:lang w:bidi="ru-RU"/>
        </w:rPr>
      </w:pPr>
    </w:p>
    <w:p w:rsidR="00961CC0" w:rsidRPr="00FB648E" w:rsidRDefault="00961CC0" w:rsidP="00553576">
      <w:pPr>
        <w:widowControl w:val="0"/>
        <w:spacing w:after="0" w:line="240" w:lineRule="auto"/>
        <w:ind w:firstLine="709"/>
        <w:jc w:val="center"/>
        <w:rPr>
          <w:rFonts w:ascii="Times New Roman" w:eastAsia="Microsoft Sans Serif" w:hAnsi="Times New Roman" w:cs="Times New Roman"/>
          <w:b/>
          <w:bCs/>
          <w:color w:val="000000"/>
          <w:sz w:val="32"/>
          <w:szCs w:val="32"/>
          <w:lang w:bidi="ru-RU"/>
        </w:rPr>
      </w:pPr>
      <w:r w:rsidRPr="00FB648E">
        <w:rPr>
          <w:rFonts w:ascii="Times New Roman" w:eastAsia="Microsoft Sans Serif" w:hAnsi="Times New Roman" w:cs="Times New Roman"/>
          <w:b/>
          <w:bCs/>
          <w:color w:val="000000"/>
          <w:sz w:val="32"/>
          <w:szCs w:val="32"/>
          <w:lang w:bidi="ru-RU"/>
        </w:rPr>
        <w:t>Словарь терминов</w:t>
      </w:r>
    </w:p>
    <w:p w:rsidR="00961CC0"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val="en-US" w:bidi="en-US"/>
        </w:rPr>
        <w:t>B</w:t>
      </w:r>
      <w:r w:rsidRPr="00AA733A">
        <w:rPr>
          <w:rFonts w:ascii="Times New Roman" w:eastAsia="Microsoft Sans Serif" w:hAnsi="Times New Roman" w:cs="Times New Roman"/>
          <w:color w:val="000000"/>
          <w:sz w:val="28"/>
          <w:szCs w:val="28"/>
          <w:lang w:bidi="en-US"/>
        </w:rPr>
        <w:t>attements t</w:t>
      </w:r>
      <w:r>
        <w:rPr>
          <w:rFonts w:ascii="Times New Roman" w:eastAsia="Microsoft Sans Serif" w:hAnsi="Times New Roman" w:cs="Times New Roman"/>
          <w:color w:val="000000"/>
          <w:sz w:val="28"/>
          <w:szCs w:val="28"/>
          <w:lang w:bidi="en-US"/>
        </w:rPr>
        <w:t xml:space="preserve">endus </w:t>
      </w:r>
      <w:r w:rsidRPr="00FB648E">
        <w:rPr>
          <w:rFonts w:ascii="Times New Roman" w:eastAsia="Microsoft Sans Serif" w:hAnsi="Times New Roman" w:cs="Times New Roman"/>
          <w:color w:val="000000"/>
          <w:sz w:val="28"/>
          <w:szCs w:val="28"/>
          <w:lang w:bidi="ru-RU"/>
        </w:rPr>
        <w:t xml:space="preserve">[батман тандю] - движение ноги, которая скользящим движением отводится на носок вперед, назад или в сторону. </w:t>
      </w:r>
    </w:p>
    <w:p w:rsidR="00961CC0"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val="en-US" w:bidi="en-US"/>
        </w:rPr>
        <w:t>B</w:t>
      </w:r>
      <w:r>
        <w:rPr>
          <w:rFonts w:ascii="Times New Roman" w:eastAsia="Microsoft Sans Serif" w:hAnsi="Times New Roman" w:cs="Times New Roman"/>
          <w:color w:val="000000"/>
          <w:sz w:val="28"/>
          <w:szCs w:val="28"/>
          <w:lang w:bidi="en-US"/>
        </w:rPr>
        <w:t>attements tendus jetes</w:t>
      </w:r>
      <w:r w:rsidRPr="00FB648E">
        <w:rPr>
          <w:rFonts w:ascii="Times New Roman" w:eastAsia="Microsoft Sans Serif" w:hAnsi="Times New Roman" w:cs="Times New Roman"/>
          <w:color w:val="000000"/>
          <w:sz w:val="28"/>
          <w:szCs w:val="28"/>
          <w:lang w:bidi="ru-RU"/>
        </w:rPr>
        <w:t xml:space="preserve"> [батман тандю жете] - отличается от battement tendu активным выбрасыванием ноги в воздух на высоту.</w:t>
      </w:r>
    </w:p>
    <w:p w:rsidR="00961CC0"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val="en-US" w:eastAsia="en-US" w:bidi="en-US"/>
        </w:rPr>
        <w:t>G</w:t>
      </w:r>
      <w:r w:rsidRPr="005B1C17">
        <w:rPr>
          <w:rFonts w:ascii="Times New Roman" w:eastAsia="Microsoft Sans Serif" w:hAnsi="Times New Roman" w:cs="Times New Roman"/>
          <w:color w:val="000000"/>
          <w:sz w:val="28"/>
          <w:szCs w:val="28"/>
          <w:lang w:val="en-US" w:eastAsia="en-US" w:bidi="en-US"/>
        </w:rPr>
        <w:t>rands</w:t>
      </w:r>
      <w:r w:rsidRPr="00557B1A">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val="en-US" w:eastAsia="en-US" w:bidi="en-US"/>
        </w:rPr>
        <w:t>battements</w:t>
      </w:r>
      <w:r w:rsidRPr="00557B1A">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val="en-US" w:eastAsia="en-US" w:bidi="en-US"/>
        </w:rPr>
        <w:t>jete</w:t>
      </w:r>
      <w:r w:rsidRPr="00557B1A">
        <w:rPr>
          <w:rFonts w:ascii="Times New Roman" w:eastAsia="Microsoft Sans Serif" w:hAnsi="Times New Roman" w:cs="Times New Roman"/>
          <w:color w:val="000000"/>
          <w:sz w:val="28"/>
          <w:szCs w:val="28"/>
          <w:lang w:eastAsia="en-US" w:bidi="en-US"/>
        </w:rPr>
        <w:t xml:space="preserve"> [</w:t>
      </w:r>
      <w:r>
        <w:rPr>
          <w:rFonts w:ascii="Times New Roman" w:eastAsia="Microsoft Sans Serif" w:hAnsi="Times New Roman" w:cs="Times New Roman"/>
          <w:color w:val="000000"/>
          <w:sz w:val="28"/>
          <w:szCs w:val="28"/>
          <w:lang w:eastAsia="en-US" w:bidi="en-US"/>
        </w:rPr>
        <w:t>гран</w:t>
      </w:r>
      <w:r w:rsidRPr="00557B1A">
        <w:rPr>
          <w:rFonts w:ascii="Times New Roman" w:eastAsia="Microsoft Sans Serif" w:hAnsi="Times New Roman" w:cs="Times New Roman"/>
          <w:color w:val="000000"/>
          <w:sz w:val="28"/>
          <w:szCs w:val="28"/>
          <w:lang w:eastAsia="en-US" w:bidi="en-US"/>
        </w:rPr>
        <w:t xml:space="preserve"> </w:t>
      </w:r>
      <w:r>
        <w:rPr>
          <w:rFonts w:ascii="Times New Roman" w:eastAsia="Microsoft Sans Serif" w:hAnsi="Times New Roman" w:cs="Times New Roman"/>
          <w:color w:val="000000"/>
          <w:sz w:val="28"/>
          <w:szCs w:val="28"/>
          <w:lang w:eastAsia="en-US" w:bidi="en-US"/>
        </w:rPr>
        <w:t>батман</w:t>
      </w:r>
      <w:r w:rsidRPr="00557B1A">
        <w:rPr>
          <w:rFonts w:ascii="Times New Roman" w:eastAsia="Microsoft Sans Serif" w:hAnsi="Times New Roman" w:cs="Times New Roman"/>
          <w:color w:val="000000"/>
          <w:sz w:val="28"/>
          <w:szCs w:val="28"/>
          <w:lang w:eastAsia="en-US" w:bidi="en-US"/>
        </w:rPr>
        <w:t xml:space="preserve"> </w:t>
      </w:r>
      <w:r>
        <w:rPr>
          <w:rFonts w:ascii="Times New Roman" w:eastAsia="Microsoft Sans Serif" w:hAnsi="Times New Roman" w:cs="Times New Roman"/>
          <w:color w:val="000000"/>
          <w:sz w:val="28"/>
          <w:szCs w:val="28"/>
          <w:lang w:eastAsia="en-US" w:bidi="en-US"/>
        </w:rPr>
        <w:t>жете</w:t>
      </w:r>
      <w:r w:rsidRPr="00557B1A">
        <w:rPr>
          <w:rFonts w:ascii="Times New Roman" w:eastAsia="Microsoft Sans Serif" w:hAnsi="Times New Roman" w:cs="Times New Roman"/>
          <w:color w:val="000000"/>
          <w:sz w:val="28"/>
          <w:szCs w:val="28"/>
          <w:lang w:eastAsia="en-US" w:bidi="en-US"/>
        </w:rPr>
        <w:t xml:space="preserve">] - </w:t>
      </w:r>
      <w:r w:rsidRPr="00FB648E">
        <w:rPr>
          <w:rFonts w:ascii="Times New Roman" w:eastAsia="Microsoft Sans Serif" w:hAnsi="Times New Roman" w:cs="Times New Roman"/>
          <w:color w:val="000000"/>
          <w:sz w:val="28"/>
          <w:szCs w:val="28"/>
          <w:lang w:bidi="ru-RU"/>
        </w:rPr>
        <w:t>бросок ноги на 90° и выше вперед, назад</w:t>
      </w:r>
      <w:r>
        <w:rPr>
          <w:rFonts w:ascii="Times New Roman" w:eastAsia="Microsoft Sans Serif" w:hAnsi="Times New Roman" w:cs="Times New Roman"/>
          <w:color w:val="000000"/>
          <w:sz w:val="28"/>
          <w:szCs w:val="28"/>
          <w:lang w:bidi="ru-RU"/>
        </w:rPr>
        <w:t>, в сторону.</w:t>
      </w:r>
      <w:r w:rsidRPr="00FB648E">
        <w:rPr>
          <w:rFonts w:ascii="Times New Roman" w:eastAsia="Microsoft Sans Serif" w:hAnsi="Times New Roman" w:cs="Times New Roman"/>
          <w:color w:val="000000"/>
          <w:sz w:val="28"/>
          <w:szCs w:val="28"/>
          <w:lang w:bidi="ru-RU"/>
        </w:rPr>
        <w:t xml:space="preserve"> </w:t>
      </w:r>
    </w:p>
    <w:p w:rsidR="00961CC0" w:rsidRDefault="00961CC0" w:rsidP="00553576">
      <w:pPr>
        <w:widowControl w:val="0"/>
        <w:spacing w:after="0" w:line="240" w:lineRule="auto"/>
        <w:ind w:firstLine="708"/>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 xml:space="preserve">Demi </w:t>
      </w:r>
      <w:r>
        <w:rPr>
          <w:rFonts w:ascii="Times New Roman" w:eastAsia="Microsoft Sans Serif" w:hAnsi="Times New Roman" w:cs="Times New Roman"/>
          <w:color w:val="000000"/>
          <w:sz w:val="28"/>
          <w:szCs w:val="28"/>
          <w:lang w:val="en-US" w:bidi="ru-RU"/>
        </w:rPr>
        <w:t>Plie</w:t>
      </w:r>
      <w:r w:rsidRPr="00FB648E">
        <w:rPr>
          <w:rFonts w:ascii="Times New Roman" w:eastAsia="Microsoft Sans Serif" w:hAnsi="Times New Roman" w:cs="Times New Roman"/>
          <w:color w:val="000000"/>
          <w:sz w:val="28"/>
          <w:szCs w:val="28"/>
          <w:lang w:bidi="ru-RU"/>
        </w:rPr>
        <w:t xml:space="preserve"> [деми-плие] - полуприседание, при котором пятки не отрываются от пола.</w:t>
      </w:r>
    </w:p>
    <w:p w:rsidR="00961CC0"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eastAsia="en-US" w:bidi="en-US"/>
        </w:rPr>
      </w:pPr>
      <w:r>
        <w:rPr>
          <w:rFonts w:ascii="Times New Roman" w:eastAsia="Microsoft Sans Serif" w:hAnsi="Times New Roman" w:cs="Times New Roman"/>
          <w:color w:val="000000"/>
          <w:sz w:val="28"/>
          <w:szCs w:val="28"/>
          <w:lang w:bidi="ru-RU"/>
        </w:rPr>
        <w:t>Grand</w:t>
      </w:r>
      <w:r w:rsidRPr="00FB648E">
        <w:rPr>
          <w:rFonts w:ascii="Times New Roman" w:eastAsia="Microsoft Sans Serif" w:hAnsi="Times New Roman" w:cs="Times New Roman"/>
          <w:color w:val="000000"/>
          <w:sz w:val="28"/>
          <w:szCs w:val="28"/>
          <w:lang w:bidi="ru-RU"/>
        </w:rPr>
        <w:t xml:space="preserve"> </w:t>
      </w:r>
      <w:r>
        <w:rPr>
          <w:rFonts w:ascii="Times New Roman" w:eastAsia="Microsoft Sans Serif" w:hAnsi="Times New Roman" w:cs="Times New Roman"/>
          <w:color w:val="000000"/>
          <w:sz w:val="28"/>
          <w:szCs w:val="28"/>
          <w:lang w:val="en-US" w:bidi="ru-RU"/>
        </w:rPr>
        <w:t>Plie</w:t>
      </w:r>
      <w:r w:rsidRPr="00FB648E">
        <w:rPr>
          <w:rFonts w:ascii="Times New Roman" w:eastAsia="Microsoft Sans Serif" w:hAnsi="Times New Roman" w:cs="Times New Roman"/>
          <w:color w:val="000000"/>
          <w:sz w:val="28"/>
          <w:szCs w:val="28"/>
          <w:lang w:bidi="ru-RU"/>
        </w:rPr>
        <w:t xml:space="preserve"> [гран плие] - полное приседание.</w:t>
      </w:r>
      <w:r w:rsidRPr="00883EDC">
        <w:rPr>
          <w:rFonts w:ascii="Times New Roman" w:eastAsia="Microsoft Sans Serif" w:hAnsi="Times New Roman" w:cs="Times New Roman"/>
          <w:color w:val="000000"/>
          <w:sz w:val="28"/>
          <w:szCs w:val="28"/>
          <w:lang w:eastAsia="en-US" w:bidi="en-US"/>
        </w:rPr>
        <w:t xml:space="preserve"> </w:t>
      </w:r>
    </w:p>
    <w:p w:rsidR="00961CC0" w:rsidRPr="00557B1A"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val="en-US" w:bidi="ru-RU"/>
        </w:rPr>
        <w:t>En</w:t>
      </w:r>
      <w:r w:rsidRPr="00D90F38">
        <w:rPr>
          <w:rFonts w:ascii="Times New Roman" w:eastAsia="Microsoft Sans Serif" w:hAnsi="Times New Roman" w:cs="Times New Roman"/>
          <w:color w:val="000000"/>
          <w:sz w:val="28"/>
          <w:szCs w:val="28"/>
          <w:lang w:bidi="ru-RU"/>
        </w:rPr>
        <w:t xml:space="preserve"> </w:t>
      </w:r>
      <w:r>
        <w:rPr>
          <w:rFonts w:ascii="Times New Roman" w:eastAsia="Microsoft Sans Serif" w:hAnsi="Times New Roman" w:cs="Times New Roman"/>
          <w:color w:val="000000"/>
          <w:sz w:val="28"/>
          <w:szCs w:val="28"/>
          <w:lang w:val="en-US" w:bidi="ru-RU"/>
        </w:rPr>
        <w:t>face</w:t>
      </w:r>
      <w:r w:rsidRPr="00D90F38">
        <w:rPr>
          <w:rFonts w:ascii="Times New Roman" w:eastAsia="Microsoft Sans Serif" w:hAnsi="Times New Roman" w:cs="Times New Roman"/>
          <w:color w:val="000000"/>
          <w:sz w:val="28"/>
          <w:szCs w:val="28"/>
          <w:lang w:bidi="ru-RU"/>
        </w:rPr>
        <w:t xml:space="preserve"> [</w:t>
      </w:r>
      <w:r>
        <w:rPr>
          <w:rFonts w:ascii="Times New Roman" w:eastAsia="Microsoft Sans Serif" w:hAnsi="Times New Roman" w:cs="Times New Roman"/>
          <w:color w:val="000000"/>
          <w:sz w:val="28"/>
          <w:szCs w:val="28"/>
          <w:lang w:bidi="ru-RU"/>
        </w:rPr>
        <w:t>анфас</w:t>
      </w:r>
      <w:r w:rsidRPr="00D90F38">
        <w:rPr>
          <w:rFonts w:ascii="Times New Roman" w:eastAsia="Microsoft Sans Serif" w:hAnsi="Times New Roman" w:cs="Times New Roman"/>
          <w:color w:val="000000"/>
          <w:sz w:val="28"/>
          <w:szCs w:val="28"/>
          <w:lang w:bidi="ru-RU"/>
        </w:rPr>
        <w:t>]</w:t>
      </w:r>
      <w:r>
        <w:rPr>
          <w:rFonts w:ascii="Times New Roman" w:eastAsia="Microsoft Sans Serif" w:hAnsi="Times New Roman" w:cs="Times New Roman"/>
          <w:color w:val="000000"/>
          <w:sz w:val="28"/>
          <w:szCs w:val="28"/>
          <w:lang w:bidi="ru-RU"/>
        </w:rPr>
        <w:t xml:space="preserve"> – положение корпуса стоя лицом в зеркало, к зрителю.</w:t>
      </w:r>
    </w:p>
    <w:p w:rsidR="00961CC0" w:rsidRPr="00FB648E"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val="en-US" w:bidi="ru-RU"/>
        </w:rPr>
        <w:t>Epaulment</w:t>
      </w:r>
      <w:r w:rsidRPr="00FB648E">
        <w:rPr>
          <w:rFonts w:ascii="Times New Roman" w:eastAsia="Microsoft Sans Serif" w:hAnsi="Times New Roman" w:cs="Times New Roman"/>
          <w:color w:val="000000"/>
          <w:sz w:val="28"/>
          <w:szCs w:val="28"/>
          <w:lang w:bidi="ru-RU"/>
        </w:rPr>
        <w:t xml:space="preserve"> [эпольман] - положение танцовщика, повернутого в 3/4 в т. 8 или т. 2; различается epaulement croise (закрытый</w:t>
      </w:r>
      <w:r>
        <w:rPr>
          <w:rFonts w:ascii="Times New Roman" w:eastAsia="Microsoft Sans Serif" w:hAnsi="Times New Roman" w:cs="Times New Roman"/>
          <w:color w:val="000000"/>
          <w:sz w:val="28"/>
          <w:szCs w:val="28"/>
          <w:lang w:bidi="ru-RU"/>
        </w:rPr>
        <w:t>) и epaulement efface (</w:t>
      </w:r>
      <w:r w:rsidRPr="00FB648E">
        <w:rPr>
          <w:rFonts w:ascii="Times New Roman" w:eastAsia="Microsoft Sans Serif" w:hAnsi="Times New Roman" w:cs="Times New Roman"/>
          <w:color w:val="000000"/>
          <w:sz w:val="28"/>
          <w:szCs w:val="28"/>
          <w:lang w:bidi="ru-RU"/>
        </w:rPr>
        <w:t>открытый),</w:t>
      </w:r>
    </w:p>
    <w:p w:rsidR="00961CC0" w:rsidRPr="00FB648E"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val="en-US" w:eastAsia="en-US" w:bidi="en-US"/>
        </w:rPr>
        <w:t>B</w:t>
      </w:r>
      <w:r w:rsidRPr="005B1C17">
        <w:rPr>
          <w:rFonts w:ascii="Times New Roman" w:eastAsia="Microsoft Sans Serif" w:hAnsi="Times New Roman" w:cs="Times New Roman"/>
          <w:color w:val="000000"/>
          <w:sz w:val="28"/>
          <w:szCs w:val="28"/>
          <w:lang w:val="en-US" w:eastAsia="en-US" w:bidi="en-US"/>
        </w:rPr>
        <w:t>attements</w:t>
      </w:r>
      <w:r>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val="en-US" w:eastAsia="en-US" w:bidi="en-US"/>
        </w:rPr>
        <w:t>developpes</w:t>
      </w:r>
      <w:r w:rsidRPr="00557B1A">
        <w:rPr>
          <w:rFonts w:ascii="Times New Roman" w:eastAsia="Microsoft Sans Serif" w:hAnsi="Times New Roman" w:cs="Times New Roman"/>
          <w:color w:val="000000"/>
          <w:sz w:val="28"/>
          <w:szCs w:val="28"/>
          <w:lang w:eastAsia="en-US" w:bidi="en-US"/>
        </w:rPr>
        <w:t xml:space="preserve"> [</w:t>
      </w:r>
      <w:r>
        <w:rPr>
          <w:rFonts w:ascii="Times New Roman" w:eastAsia="Microsoft Sans Serif" w:hAnsi="Times New Roman" w:cs="Times New Roman"/>
          <w:color w:val="000000"/>
          <w:sz w:val="28"/>
          <w:szCs w:val="28"/>
          <w:lang w:eastAsia="en-US" w:bidi="en-US"/>
        </w:rPr>
        <w:t>батман девелопе</w:t>
      </w:r>
      <w:r w:rsidRPr="00557B1A">
        <w:rPr>
          <w:rFonts w:ascii="Times New Roman" w:eastAsia="Microsoft Sans Serif" w:hAnsi="Times New Roman" w:cs="Times New Roman"/>
          <w:color w:val="000000"/>
          <w:sz w:val="28"/>
          <w:szCs w:val="28"/>
          <w:lang w:eastAsia="en-US" w:bidi="en-US"/>
        </w:rPr>
        <w:t>]</w:t>
      </w:r>
      <w:r>
        <w:rPr>
          <w:rFonts w:ascii="Times New Roman" w:eastAsia="Microsoft Sans Serif" w:hAnsi="Times New Roman" w:cs="Times New Roman"/>
          <w:color w:val="000000"/>
          <w:sz w:val="28"/>
          <w:szCs w:val="28"/>
          <w:lang w:eastAsia="en-US" w:bidi="en-US"/>
        </w:rPr>
        <w:t xml:space="preserve"> – «раскрывание», разгибание ноги из положения носка у колена в любом направлении.</w:t>
      </w:r>
    </w:p>
    <w:p w:rsidR="00961CC0" w:rsidRPr="00883EDC"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val="en-US" w:eastAsia="en-US" w:bidi="en-US"/>
        </w:rPr>
        <w:t>Pass</w:t>
      </w:r>
      <w:r w:rsidRPr="005123C9">
        <w:rPr>
          <w:rFonts w:ascii="Times New Roman" w:eastAsia="Microsoft Sans Serif" w:hAnsi="Times New Roman" w:cs="Times New Roman"/>
          <w:color w:val="000000"/>
          <w:sz w:val="28"/>
          <w:szCs w:val="28"/>
          <w:lang w:eastAsia="en-US" w:bidi="en-US"/>
        </w:rPr>
        <w:t>é</w:t>
      </w:r>
      <w:r w:rsidRPr="00557B1A">
        <w:rPr>
          <w:rFonts w:ascii="Times New Roman" w:eastAsia="Microsoft Sans Serif" w:hAnsi="Times New Roman" w:cs="Times New Roman"/>
          <w:color w:val="000000"/>
          <w:sz w:val="28"/>
          <w:szCs w:val="28"/>
          <w:lang w:eastAsia="en-US" w:bidi="en-US"/>
        </w:rPr>
        <w:t xml:space="preserve"> [</w:t>
      </w:r>
      <w:r>
        <w:rPr>
          <w:rFonts w:ascii="Times New Roman" w:eastAsia="Microsoft Sans Serif" w:hAnsi="Times New Roman" w:cs="Times New Roman"/>
          <w:color w:val="000000"/>
          <w:sz w:val="28"/>
          <w:szCs w:val="28"/>
          <w:lang w:eastAsia="en-US" w:bidi="en-US"/>
        </w:rPr>
        <w:t>пассе</w:t>
      </w:r>
      <w:r w:rsidRPr="00557B1A">
        <w:rPr>
          <w:rFonts w:ascii="Times New Roman" w:eastAsia="Microsoft Sans Serif" w:hAnsi="Times New Roman" w:cs="Times New Roman"/>
          <w:color w:val="000000"/>
          <w:sz w:val="28"/>
          <w:szCs w:val="28"/>
          <w:lang w:eastAsia="en-US" w:bidi="en-US"/>
        </w:rPr>
        <w:t>]</w:t>
      </w:r>
      <w:r>
        <w:rPr>
          <w:rFonts w:ascii="Times New Roman" w:eastAsia="Microsoft Sans Serif" w:hAnsi="Times New Roman" w:cs="Times New Roman"/>
          <w:color w:val="000000"/>
          <w:sz w:val="28"/>
          <w:szCs w:val="28"/>
          <w:lang w:eastAsia="en-US" w:bidi="en-US"/>
        </w:rPr>
        <w:t xml:space="preserve"> – проходящее движение согнутой ноги до положения у колена.</w:t>
      </w:r>
    </w:p>
    <w:p w:rsidR="00961CC0" w:rsidRPr="00FB648E"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val="en-US" w:eastAsia="en-US" w:bidi="en-US"/>
        </w:rPr>
        <w:t>P</w:t>
      </w:r>
      <w:r w:rsidRPr="005B1C17">
        <w:rPr>
          <w:rFonts w:ascii="Times New Roman" w:eastAsia="Microsoft Sans Serif" w:hAnsi="Times New Roman" w:cs="Times New Roman"/>
          <w:color w:val="000000"/>
          <w:sz w:val="28"/>
          <w:szCs w:val="28"/>
          <w:lang w:val="en-US" w:eastAsia="en-US" w:bidi="en-US"/>
        </w:rPr>
        <w:t>as</w:t>
      </w:r>
      <w:r>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val="en-US" w:eastAsia="en-US" w:bidi="en-US"/>
        </w:rPr>
        <w:t>de</w:t>
      </w:r>
      <w:r>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val="en-US" w:eastAsia="en-US" w:bidi="en-US"/>
        </w:rPr>
        <w:t>bourre</w:t>
      </w:r>
      <w:r w:rsidRPr="005B1C17">
        <w:rPr>
          <w:rFonts w:ascii="Times New Roman" w:eastAsia="Microsoft Sans Serif" w:hAnsi="Times New Roman" w:cs="Times New Roman"/>
          <w:color w:val="000000"/>
          <w:sz w:val="28"/>
          <w:szCs w:val="28"/>
          <w:lang w:eastAsia="en-US" w:bidi="en-US"/>
        </w:rPr>
        <w:t xml:space="preserve"> </w:t>
      </w:r>
      <w:r w:rsidRPr="00FB648E">
        <w:rPr>
          <w:rFonts w:ascii="Times New Roman" w:eastAsia="Microsoft Sans Serif" w:hAnsi="Times New Roman" w:cs="Times New Roman"/>
          <w:color w:val="000000"/>
          <w:sz w:val="28"/>
          <w:szCs w:val="28"/>
          <w:lang w:bidi="ru-RU"/>
        </w:rPr>
        <w:t xml:space="preserve">[па де бурре] - танцевальный вспомогательный шаг, состоящий из чередования переступаний с одной ноги на другую с окончанием на demi-plle. </w:t>
      </w:r>
    </w:p>
    <w:p w:rsidR="00961CC0" w:rsidRPr="00FB648E"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val="en-US" w:eastAsia="en-US" w:bidi="en-US"/>
        </w:rPr>
        <w:t>R</w:t>
      </w:r>
      <w:r w:rsidRPr="005B1C17">
        <w:rPr>
          <w:rFonts w:ascii="Times New Roman" w:eastAsia="Microsoft Sans Serif" w:hAnsi="Times New Roman" w:cs="Times New Roman"/>
          <w:color w:val="000000"/>
          <w:sz w:val="28"/>
          <w:szCs w:val="28"/>
          <w:lang w:val="en-US" w:eastAsia="en-US" w:bidi="en-US"/>
        </w:rPr>
        <w:t>ond</w:t>
      </w:r>
      <w:r w:rsidRPr="00557B1A">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val="en-US" w:eastAsia="en-US" w:bidi="en-US"/>
        </w:rPr>
        <w:t>de</w:t>
      </w:r>
      <w:r w:rsidRPr="00557B1A">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val="en-US" w:eastAsia="en-US" w:bidi="en-US"/>
        </w:rPr>
        <w:t>jambe</w:t>
      </w:r>
      <w:r w:rsidRPr="00557B1A">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val="en-US" w:eastAsia="en-US" w:bidi="en-US"/>
        </w:rPr>
        <w:t>par</w:t>
      </w:r>
      <w:r w:rsidRPr="00557B1A">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val="en-US" w:eastAsia="en-US" w:bidi="en-US"/>
        </w:rPr>
        <w:t>terre</w:t>
      </w:r>
      <w:r w:rsidRPr="00FB648E">
        <w:rPr>
          <w:rFonts w:ascii="Times New Roman" w:eastAsia="Microsoft Sans Serif" w:hAnsi="Times New Roman" w:cs="Times New Roman"/>
          <w:color w:val="000000"/>
          <w:sz w:val="28"/>
          <w:szCs w:val="28"/>
          <w:lang w:bidi="ru-RU"/>
        </w:rPr>
        <w:t xml:space="preserve"> [рон де жамб пар терр] - круг вытянутой ногой, касаясь пальцами пола.</w:t>
      </w:r>
    </w:p>
    <w:p w:rsidR="00961CC0" w:rsidRPr="00FB648E" w:rsidRDefault="00961CC0" w:rsidP="00553576">
      <w:pPr>
        <w:widowControl w:val="0"/>
        <w:spacing w:after="0" w:line="240" w:lineRule="auto"/>
        <w:ind w:firstLine="709"/>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val="en-US" w:bidi="en-US"/>
        </w:rPr>
        <w:t>Sur</w:t>
      </w:r>
      <w:r w:rsidRPr="0041709E">
        <w:rPr>
          <w:rFonts w:ascii="Times New Roman" w:eastAsia="Microsoft Sans Serif" w:hAnsi="Times New Roman" w:cs="Times New Roman"/>
          <w:color w:val="000000"/>
          <w:sz w:val="28"/>
          <w:szCs w:val="28"/>
          <w:lang w:bidi="en-US"/>
        </w:rPr>
        <w:t xml:space="preserve"> </w:t>
      </w:r>
      <w:r>
        <w:rPr>
          <w:rFonts w:ascii="Times New Roman" w:eastAsia="Microsoft Sans Serif" w:hAnsi="Times New Roman" w:cs="Times New Roman"/>
          <w:color w:val="000000"/>
          <w:sz w:val="28"/>
          <w:szCs w:val="28"/>
          <w:lang w:val="en-US" w:bidi="en-US"/>
        </w:rPr>
        <w:t>le</w:t>
      </w:r>
      <w:r w:rsidRPr="0041709E">
        <w:rPr>
          <w:rFonts w:ascii="Times New Roman" w:eastAsia="Microsoft Sans Serif" w:hAnsi="Times New Roman" w:cs="Times New Roman"/>
          <w:color w:val="000000"/>
          <w:sz w:val="28"/>
          <w:szCs w:val="28"/>
          <w:lang w:bidi="en-US"/>
        </w:rPr>
        <w:t xml:space="preserve"> </w:t>
      </w:r>
      <w:r>
        <w:rPr>
          <w:rFonts w:ascii="Times New Roman" w:eastAsia="Microsoft Sans Serif" w:hAnsi="Times New Roman" w:cs="Times New Roman"/>
          <w:color w:val="000000"/>
          <w:sz w:val="28"/>
          <w:szCs w:val="28"/>
          <w:lang w:val="en-US" w:bidi="en-US"/>
        </w:rPr>
        <w:t>cou</w:t>
      </w:r>
      <w:r w:rsidRPr="00B53B7F">
        <w:rPr>
          <w:rFonts w:ascii="Times New Roman" w:eastAsia="Microsoft Sans Serif" w:hAnsi="Times New Roman" w:cs="Times New Roman"/>
          <w:color w:val="000000"/>
          <w:sz w:val="28"/>
          <w:szCs w:val="28"/>
          <w:lang w:bidi="en-US"/>
        </w:rPr>
        <w:t>-</w:t>
      </w:r>
      <w:r>
        <w:rPr>
          <w:rFonts w:ascii="Times New Roman" w:eastAsia="Microsoft Sans Serif" w:hAnsi="Times New Roman" w:cs="Times New Roman"/>
          <w:color w:val="000000"/>
          <w:sz w:val="28"/>
          <w:szCs w:val="28"/>
          <w:lang w:val="en-US" w:bidi="en-US"/>
        </w:rPr>
        <w:t>de</w:t>
      </w:r>
      <w:r w:rsidRPr="00B53B7F">
        <w:rPr>
          <w:rFonts w:ascii="Times New Roman" w:eastAsia="Microsoft Sans Serif" w:hAnsi="Times New Roman" w:cs="Times New Roman"/>
          <w:color w:val="000000"/>
          <w:sz w:val="28"/>
          <w:szCs w:val="28"/>
          <w:lang w:bidi="en-US"/>
        </w:rPr>
        <w:t>-</w:t>
      </w:r>
      <w:r>
        <w:rPr>
          <w:rFonts w:ascii="Times New Roman" w:eastAsia="Microsoft Sans Serif" w:hAnsi="Times New Roman" w:cs="Times New Roman"/>
          <w:color w:val="000000"/>
          <w:sz w:val="28"/>
          <w:szCs w:val="28"/>
          <w:lang w:val="en-US" w:bidi="en-US"/>
        </w:rPr>
        <w:t>pied</w:t>
      </w:r>
      <w:r w:rsidRPr="00FB648E">
        <w:rPr>
          <w:rFonts w:ascii="Times New Roman" w:eastAsia="Microsoft Sans Serif" w:hAnsi="Times New Roman" w:cs="Times New Roman"/>
          <w:color w:val="000000"/>
          <w:sz w:val="28"/>
          <w:szCs w:val="28"/>
          <w:lang w:bidi="ru-RU"/>
        </w:rPr>
        <w:t xml:space="preserve"> [сюр ле ку-де-пье] - положение вытянутой ступни "работающей" ноги на щиколотке опорной ноги спереди или сзади.</w:t>
      </w:r>
    </w:p>
    <w:p w:rsidR="00960BFB" w:rsidRPr="00764EAD" w:rsidRDefault="00961CC0" w:rsidP="00553576">
      <w:pPr>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eastAsia="Microsoft Sans Serif" w:hAnsi="Times New Roman" w:cs="Times New Roman"/>
          <w:color w:val="000000"/>
          <w:sz w:val="28"/>
          <w:szCs w:val="28"/>
          <w:lang w:val="en-US" w:eastAsia="en-US" w:bidi="en-US"/>
        </w:rPr>
        <w:t>P</w:t>
      </w:r>
      <w:r w:rsidRPr="005B1C17">
        <w:rPr>
          <w:rFonts w:ascii="Times New Roman" w:eastAsia="Microsoft Sans Serif" w:hAnsi="Times New Roman" w:cs="Times New Roman"/>
          <w:color w:val="000000"/>
          <w:sz w:val="28"/>
          <w:szCs w:val="28"/>
          <w:lang w:val="en-US" w:eastAsia="en-US" w:bidi="en-US"/>
        </w:rPr>
        <w:t>ort</w:t>
      </w:r>
      <w:r w:rsidRPr="00D90F38">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val="en-US" w:eastAsia="en-US" w:bidi="en-US"/>
        </w:rPr>
        <w:t>de</w:t>
      </w:r>
      <w:r w:rsidRPr="00D90F38">
        <w:rPr>
          <w:rFonts w:ascii="Times New Roman" w:eastAsia="Microsoft Sans Serif" w:hAnsi="Times New Roman" w:cs="Times New Roman"/>
          <w:color w:val="000000"/>
          <w:sz w:val="28"/>
          <w:szCs w:val="28"/>
          <w:lang w:eastAsia="en-US" w:bidi="en-US"/>
        </w:rPr>
        <w:t xml:space="preserve"> </w:t>
      </w:r>
      <w:r w:rsidRPr="005B1C17">
        <w:rPr>
          <w:rFonts w:ascii="Times New Roman" w:eastAsia="Microsoft Sans Serif" w:hAnsi="Times New Roman" w:cs="Times New Roman"/>
          <w:color w:val="000000"/>
          <w:sz w:val="28"/>
          <w:szCs w:val="28"/>
          <w:lang w:val="en-US" w:eastAsia="en-US" w:bidi="en-US"/>
        </w:rPr>
        <w:t>bras</w:t>
      </w:r>
      <w:r w:rsidRPr="00D90F38">
        <w:rPr>
          <w:rFonts w:ascii="Times New Roman" w:eastAsia="Microsoft Sans Serif" w:hAnsi="Times New Roman" w:cs="Times New Roman"/>
          <w:color w:val="000000"/>
          <w:sz w:val="28"/>
          <w:szCs w:val="28"/>
          <w:lang w:eastAsia="en-US" w:bidi="en-US"/>
        </w:rPr>
        <w:t xml:space="preserve"> [</w:t>
      </w:r>
      <w:r>
        <w:rPr>
          <w:rFonts w:ascii="Times New Roman" w:eastAsia="Microsoft Sans Serif" w:hAnsi="Times New Roman" w:cs="Times New Roman"/>
          <w:color w:val="000000"/>
          <w:sz w:val="28"/>
          <w:szCs w:val="28"/>
          <w:lang w:eastAsia="en-US" w:bidi="en-US"/>
        </w:rPr>
        <w:t>пор</w:t>
      </w:r>
      <w:r w:rsidRPr="00D90F38">
        <w:rPr>
          <w:rFonts w:ascii="Times New Roman" w:eastAsia="Microsoft Sans Serif" w:hAnsi="Times New Roman" w:cs="Times New Roman"/>
          <w:color w:val="000000"/>
          <w:sz w:val="28"/>
          <w:szCs w:val="28"/>
          <w:lang w:eastAsia="en-US" w:bidi="en-US"/>
        </w:rPr>
        <w:t xml:space="preserve"> </w:t>
      </w:r>
      <w:r>
        <w:rPr>
          <w:rFonts w:ascii="Times New Roman" w:eastAsia="Microsoft Sans Serif" w:hAnsi="Times New Roman" w:cs="Times New Roman"/>
          <w:color w:val="000000"/>
          <w:sz w:val="28"/>
          <w:szCs w:val="28"/>
          <w:lang w:eastAsia="en-US" w:bidi="en-US"/>
        </w:rPr>
        <w:t>де</w:t>
      </w:r>
      <w:r w:rsidRPr="00D90F38">
        <w:rPr>
          <w:rFonts w:ascii="Times New Roman" w:eastAsia="Microsoft Sans Serif" w:hAnsi="Times New Roman" w:cs="Times New Roman"/>
          <w:color w:val="000000"/>
          <w:sz w:val="28"/>
          <w:szCs w:val="28"/>
          <w:lang w:eastAsia="en-US" w:bidi="en-US"/>
        </w:rPr>
        <w:t xml:space="preserve"> </w:t>
      </w:r>
      <w:r>
        <w:rPr>
          <w:rFonts w:ascii="Times New Roman" w:eastAsia="Microsoft Sans Serif" w:hAnsi="Times New Roman" w:cs="Times New Roman"/>
          <w:color w:val="000000"/>
          <w:sz w:val="28"/>
          <w:szCs w:val="28"/>
          <w:lang w:eastAsia="en-US" w:bidi="en-US"/>
        </w:rPr>
        <w:t>бра</w:t>
      </w:r>
      <w:r w:rsidRPr="00D90F38">
        <w:rPr>
          <w:rFonts w:ascii="Times New Roman" w:eastAsia="Microsoft Sans Serif" w:hAnsi="Times New Roman" w:cs="Times New Roman"/>
          <w:color w:val="000000"/>
          <w:sz w:val="28"/>
          <w:szCs w:val="28"/>
          <w:lang w:eastAsia="en-US" w:bidi="en-US"/>
        </w:rPr>
        <w:t xml:space="preserve">] – </w:t>
      </w:r>
      <w:r>
        <w:rPr>
          <w:rFonts w:ascii="Times New Roman" w:eastAsia="Microsoft Sans Serif" w:hAnsi="Times New Roman" w:cs="Times New Roman"/>
          <w:color w:val="000000"/>
          <w:sz w:val="28"/>
          <w:szCs w:val="28"/>
          <w:lang w:eastAsia="en-US" w:bidi="en-US"/>
        </w:rPr>
        <w:t>«перегибы туловища», наклон вперед, назад, в сторону, то же в растяжке.</w:t>
      </w:r>
    </w:p>
    <w:sectPr w:rsidR="00960BFB" w:rsidRPr="00764EAD" w:rsidSect="007D067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E49" w:rsidRDefault="00120E49" w:rsidP="00C80C33">
      <w:pPr>
        <w:spacing w:after="0" w:line="240" w:lineRule="auto"/>
      </w:pPr>
      <w:r>
        <w:separator/>
      </w:r>
    </w:p>
  </w:endnote>
  <w:endnote w:type="continuationSeparator" w:id="0">
    <w:p w:rsidR="00120E49" w:rsidRDefault="00120E49" w:rsidP="00C80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470181"/>
      <w:docPartObj>
        <w:docPartGallery w:val="Page Numbers (Bottom of Page)"/>
        <w:docPartUnique/>
      </w:docPartObj>
    </w:sdtPr>
    <w:sdtEndPr/>
    <w:sdtContent>
      <w:p w:rsidR="007D0676" w:rsidRDefault="007D0676">
        <w:pPr>
          <w:pStyle w:val="a7"/>
          <w:jc w:val="center"/>
        </w:pPr>
        <w:r>
          <w:fldChar w:fldCharType="begin"/>
        </w:r>
        <w:r>
          <w:instrText>PAGE   \* MERGEFORMAT</w:instrText>
        </w:r>
        <w:r>
          <w:fldChar w:fldCharType="separate"/>
        </w:r>
        <w:r w:rsidR="00BE6816">
          <w:rPr>
            <w:noProof/>
          </w:rPr>
          <w:t>9</w:t>
        </w:r>
        <w:r>
          <w:fldChar w:fldCharType="end"/>
        </w:r>
      </w:p>
    </w:sdtContent>
  </w:sdt>
  <w:p w:rsidR="00C80C33" w:rsidRDefault="00C80C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E49" w:rsidRDefault="00120E49" w:rsidP="00C80C33">
      <w:pPr>
        <w:spacing w:after="0" w:line="240" w:lineRule="auto"/>
      </w:pPr>
      <w:r>
        <w:separator/>
      </w:r>
    </w:p>
  </w:footnote>
  <w:footnote w:type="continuationSeparator" w:id="0">
    <w:p w:rsidR="00120E49" w:rsidRDefault="00120E49" w:rsidP="00C80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31B4"/>
    <w:multiLevelType w:val="multilevel"/>
    <w:tmpl w:val="48A8A7C8"/>
    <w:lvl w:ilvl="0">
      <w:start w:val="1"/>
      <w:numFmt w:val="decimal"/>
      <w:lvlText w:val="%1."/>
      <w:lvlJc w:val="left"/>
      <w:pPr>
        <w:ind w:left="450" w:hanging="450"/>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E0132"/>
    <w:rsid w:val="0003515C"/>
    <w:rsid w:val="00036690"/>
    <w:rsid w:val="000A4234"/>
    <w:rsid w:val="000B0F9B"/>
    <w:rsid w:val="000B37B5"/>
    <w:rsid w:val="000D7922"/>
    <w:rsid w:val="00120E49"/>
    <w:rsid w:val="00150BB3"/>
    <w:rsid w:val="00161EB2"/>
    <w:rsid w:val="0017467E"/>
    <w:rsid w:val="001C2B6C"/>
    <w:rsid w:val="002A52B7"/>
    <w:rsid w:val="002E4182"/>
    <w:rsid w:val="0032405D"/>
    <w:rsid w:val="003834C0"/>
    <w:rsid w:val="004D478B"/>
    <w:rsid w:val="004F3B2E"/>
    <w:rsid w:val="00553576"/>
    <w:rsid w:val="005B1C17"/>
    <w:rsid w:val="0061103B"/>
    <w:rsid w:val="00745967"/>
    <w:rsid w:val="0075160B"/>
    <w:rsid w:val="00764EAD"/>
    <w:rsid w:val="007833FB"/>
    <w:rsid w:val="007B3B71"/>
    <w:rsid w:val="007D0676"/>
    <w:rsid w:val="007E0132"/>
    <w:rsid w:val="008530AA"/>
    <w:rsid w:val="00877A9E"/>
    <w:rsid w:val="008B2123"/>
    <w:rsid w:val="00917925"/>
    <w:rsid w:val="00960BFB"/>
    <w:rsid w:val="00961CC0"/>
    <w:rsid w:val="00976ECC"/>
    <w:rsid w:val="00995A5C"/>
    <w:rsid w:val="009B346E"/>
    <w:rsid w:val="00A37BFD"/>
    <w:rsid w:val="00A40F5B"/>
    <w:rsid w:val="00A947B1"/>
    <w:rsid w:val="00AA733A"/>
    <w:rsid w:val="00AC0A1D"/>
    <w:rsid w:val="00AF19BF"/>
    <w:rsid w:val="00B01CBD"/>
    <w:rsid w:val="00B1365E"/>
    <w:rsid w:val="00B177BA"/>
    <w:rsid w:val="00B53B7F"/>
    <w:rsid w:val="00B657A4"/>
    <w:rsid w:val="00B82FAB"/>
    <w:rsid w:val="00BD5010"/>
    <w:rsid w:val="00BE6816"/>
    <w:rsid w:val="00C11D2A"/>
    <w:rsid w:val="00C36755"/>
    <w:rsid w:val="00C80C33"/>
    <w:rsid w:val="00CC3ABB"/>
    <w:rsid w:val="00D4080B"/>
    <w:rsid w:val="00DE3374"/>
    <w:rsid w:val="00DF6340"/>
    <w:rsid w:val="00E27DB7"/>
    <w:rsid w:val="00F71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BFB74"/>
  <w15:docId w15:val="{960CFBC3-9600-45A0-82C5-E87FBA1F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F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4EAD"/>
    <w:pPr>
      <w:ind w:left="720"/>
      <w:contextualSpacing/>
    </w:pPr>
  </w:style>
  <w:style w:type="character" w:styleId="a4">
    <w:name w:val="Hyperlink"/>
    <w:basedOn w:val="a0"/>
    <w:uiPriority w:val="99"/>
    <w:unhideWhenUsed/>
    <w:rsid w:val="000B37B5"/>
    <w:rPr>
      <w:color w:val="0000FF" w:themeColor="hyperlink"/>
      <w:u w:val="single"/>
    </w:rPr>
  </w:style>
  <w:style w:type="paragraph" w:styleId="a5">
    <w:name w:val="header"/>
    <w:basedOn w:val="a"/>
    <w:link w:val="a6"/>
    <w:uiPriority w:val="99"/>
    <w:unhideWhenUsed/>
    <w:rsid w:val="00C80C3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80C33"/>
  </w:style>
  <w:style w:type="paragraph" w:styleId="a7">
    <w:name w:val="footer"/>
    <w:basedOn w:val="a"/>
    <w:link w:val="a8"/>
    <w:uiPriority w:val="99"/>
    <w:unhideWhenUsed/>
    <w:rsid w:val="00C80C3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80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1</Pages>
  <Words>2986</Words>
  <Characters>17026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Юность ПК</dc:creator>
  <cp:keywords/>
  <dc:description/>
  <cp:lastModifiedBy>soqohm-mother</cp:lastModifiedBy>
  <cp:revision>21</cp:revision>
  <dcterms:created xsi:type="dcterms:W3CDTF">2017-11-29T06:36:00Z</dcterms:created>
  <dcterms:modified xsi:type="dcterms:W3CDTF">2018-11-20T17:13:00Z</dcterms:modified>
</cp:coreProperties>
</file>