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41B" w:rsidRPr="00F33428" w:rsidRDefault="00414DD5" w:rsidP="00D2241B">
      <w:pPr>
        <w:spacing w:after="0" w:line="480" w:lineRule="auto"/>
        <w:ind w:firstLine="680"/>
        <w:jc w:val="center"/>
        <w:rPr>
          <w:rFonts w:ascii="Times New Roman" w:hAnsi="Times New Roman" w:cs="Times New Roman"/>
          <w:b/>
          <w:bCs/>
          <w:sz w:val="48"/>
          <w:szCs w:val="48"/>
        </w:rPr>
      </w:pPr>
      <w:r>
        <w:rPr>
          <w:rFonts w:ascii="Times New Roman" w:hAnsi="Times New Roman" w:cs="Times New Roman"/>
          <w:b/>
          <w:bCs/>
          <w:sz w:val="48"/>
          <w:szCs w:val="48"/>
        </w:rPr>
        <w:t>Проект</w:t>
      </w:r>
    </w:p>
    <w:p w:rsidR="00D2241B" w:rsidRPr="00F33428" w:rsidRDefault="00D2241B" w:rsidP="00D2241B">
      <w:pPr>
        <w:spacing w:after="0" w:line="480" w:lineRule="auto"/>
        <w:ind w:firstLine="680"/>
        <w:jc w:val="center"/>
        <w:rPr>
          <w:rFonts w:ascii="Times New Roman" w:hAnsi="Times New Roman" w:cs="Times New Roman"/>
          <w:b/>
          <w:bCs/>
          <w:sz w:val="48"/>
          <w:szCs w:val="48"/>
        </w:rPr>
      </w:pPr>
      <w:r w:rsidRPr="00F33428">
        <w:rPr>
          <w:rFonts w:ascii="Times New Roman" w:hAnsi="Times New Roman" w:cs="Times New Roman"/>
          <w:b/>
          <w:bCs/>
          <w:sz w:val="48"/>
          <w:szCs w:val="48"/>
        </w:rPr>
        <w:t>по теме:</w:t>
      </w:r>
    </w:p>
    <w:p w:rsidR="00D2241B" w:rsidRPr="005E7216" w:rsidRDefault="00903C10" w:rsidP="00D2241B">
      <w:pPr>
        <w:spacing w:after="0" w:line="480" w:lineRule="auto"/>
        <w:ind w:firstLine="680"/>
        <w:jc w:val="center"/>
        <w:rPr>
          <w:rFonts w:ascii="Times New Roman" w:hAnsi="Times New Roman" w:cs="Times New Roman"/>
          <w:b/>
          <w:bCs/>
          <w:sz w:val="36"/>
          <w:szCs w:val="36"/>
        </w:rPr>
      </w:pPr>
      <w:r>
        <w:rPr>
          <w:rFonts w:ascii="Times New Roman" w:hAnsi="Times New Roman" w:cs="Times New Roman"/>
          <w:b/>
          <w:bCs/>
          <w:sz w:val="36"/>
          <w:szCs w:val="36"/>
        </w:rPr>
        <w:t>« П</w:t>
      </w:r>
      <w:r w:rsidR="00D2241B">
        <w:rPr>
          <w:rFonts w:ascii="Times New Roman" w:hAnsi="Times New Roman" w:cs="Times New Roman"/>
          <w:b/>
          <w:bCs/>
          <w:sz w:val="36"/>
          <w:szCs w:val="36"/>
        </w:rPr>
        <w:t>РИМЕНЕНИЕ</w:t>
      </w:r>
    </w:p>
    <w:p w:rsidR="00D30A15" w:rsidRDefault="00D2241B" w:rsidP="00D2241B">
      <w:pPr>
        <w:spacing w:after="0" w:line="480" w:lineRule="auto"/>
        <w:ind w:firstLine="680"/>
        <w:jc w:val="center"/>
        <w:rPr>
          <w:rFonts w:ascii="Times New Roman" w:hAnsi="Times New Roman" w:cs="Times New Roman"/>
          <w:b/>
          <w:bCs/>
          <w:sz w:val="36"/>
          <w:szCs w:val="36"/>
        </w:rPr>
      </w:pPr>
      <w:r w:rsidRPr="005E7216">
        <w:rPr>
          <w:rFonts w:ascii="Times New Roman" w:hAnsi="Times New Roman" w:cs="Times New Roman"/>
          <w:b/>
          <w:bCs/>
          <w:sz w:val="36"/>
          <w:szCs w:val="36"/>
        </w:rPr>
        <w:t xml:space="preserve"> ТЕХНОЛОГИИ ПРОБЛЕМНОГО ОБУЧЕНИЯ</w:t>
      </w:r>
      <w:r w:rsidR="00D30A15">
        <w:rPr>
          <w:rFonts w:ascii="Times New Roman" w:hAnsi="Times New Roman" w:cs="Times New Roman"/>
          <w:b/>
          <w:bCs/>
          <w:sz w:val="36"/>
          <w:szCs w:val="36"/>
        </w:rPr>
        <w:t xml:space="preserve"> </w:t>
      </w:r>
    </w:p>
    <w:p w:rsidR="00D2241B" w:rsidRPr="00D30A15" w:rsidRDefault="00D30A15" w:rsidP="00D2241B">
      <w:pPr>
        <w:spacing w:after="0" w:line="480" w:lineRule="auto"/>
        <w:ind w:firstLine="680"/>
        <w:jc w:val="center"/>
        <w:rPr>
          <w:rFonts w:ascii="Times New Roman" w:hAnsi="Times New Roman" w:cs="Times New Roman"/>
          <w:b/>
          <w:bCs/>
          <w:sz w:val="48"/>
          <w:szCs w:val="48"/>
        </w:rPr>
      </w:pPr>
      <w:bookmarkStart w:id="0" w:name="_GoBack"/>
      <w:bookmarkEnd w:id="0"/>
      <w:r w:rsidRPr="00D30A15">
        <w:rPr>
          <w:rFonts w:ascii="Times New Roman" w:hAnsi="Times New Roman" w:cs="Times New Roman"/>
          <w:b/>
          <w:bCs/>
          <w:sz w:val="48"/>
          <w:szCs w:val="48"/>
        </w:rPr>
        <w:t xml:space="preserve">и индивидуального подхода </w:t>
      </w:r>
      <w:r w:rsidR="00BF788B" w:rsidRPr="00D30A15">
        <w:rPr>
          <w:rFonts w:ascii="Times New Roman" w:hAnsi="Times New Roman" w:cs="Times New Roman"/>
          <w:b/>
          <w:bCs/>
          <w:sz w:val="48"/>
          <w:szCs w:val="48"/>
        </w:rPr>
        <w:t xml:space="preserve"> </w:t>
      </w:r>
    </w:p>
    <w:p w:rsidR="00BF788B" w:rsidRPr="005E7216" w:rsidRDefault="00BF788B" w:rsidP="00D2241B">
      <w:pPr>
        <w:spacing w:after="0" w:line="480" w:lineRule="auto"/>
        <w:ind w:firstLine="680"/>
        <w:jc w:val="center"/>
        <w:rPr>
          <w:rFonts w:ascii="Times New Roman" w:hAnsi="Times New Roman" w:cs="Times New Roman"/>
          <w:b/>
          <w:bCs/>
          <w:sz w:val="36"/>
          <w:szCs w:val="36"/>
        </w:rPr>
      </w:pPr>
      <w:r>
        <w:rPr>
          <w:rFonts w:ascii="Times New Roman" w:hAnsi="Times New Roman" w:cs="Times New Roman"/>
          <w:b/>
          <w:bCs/>
          <w:sz w:val="36"/>
          <w:szCs w:val="36"/>
        </w:rPr>
        <w:t>НА УРОКАХ МАТЕМАТИКИ</w:t>
      </w:r>
    </w:p>
    <w:p w:rsidR="00D2241B" w:rsidRPr="005E7216" w:rsidRDefault="00D2241B" w:rsidP="00D2241B">
      <w:pPr>
        <w:spacing w:after="0" w:line="480" w:lineRule="auto"/>
        <w:ind w:firstLine="680"/>
        <w:jc w:val="center"/>
        <w:rPr>
          <w:rFonts w:ascii="Times New Roman" w:hAnsi="Times New Roman" w:cs="Times New Roman"/>
          <w:b/>
          <w:bCs/>
          <w:sz w:val="36"/>
          <w:szCs w:val="36"/>
        </w:rPr>
      </w:pPr>
      <w:r w:rsidRPr="005E7216">
        <w:rPr>
          <w:rFonts w:ascii="Times New Roman" w:hAnsi="Times New Roman" w:cs="Times New Roman"/>
          <w:b/>
          <w:bCs/>
          <w:sz w:val="36"/>
          <w:szCs w:val="36"/>
        </w:rPr>
        <w:t xml:space="preserve"> В НАЧАЛЬНОЙ ШКОЛЕ</w:t>
      </w:r>
      <w:r>
        <w:rPr>
          <w:rFonts w:ascii="Times New Roman" w:hAnsi="Times New Roman" w:cs="Times New Roman"/>
          <w:b/>
          <w:bCs/>
          <w:sz w:val="36"/>
          <w:szCs w:val="36"/>
        </w:rPr>
        <w:t>»</w:t>
      </w:r>
    </w:p>
    <w:p w:rsidR="00D2241B" w:rsidRPr="00A15060" w:rsidRDefault="00D2241B" w:rsidP="00D2241B">
      <w:pPr>
        <w:spacing w:line="240" w:lineRule="auto"/>
        <w:ind w:hanging="567"/>
        <w:jc w:val="center"/>
        <w:rPr>
          <w:rFonts w:ascii="Times New Roman" w:hAnsi="Times New Roman" w:cs="Times New Roman"/>
          <w:color w:val="000000"/>
          <w:sz w:val="28"/>
          <w:szCs w:val="28"/>
        </w:rPr>
      </w:pPr>
      <w:r w:rsidRPr="00A15060">
        <w:rPr>
          <w:rFonts w:ascii="Times New Roman" w:hAnsi="Times New Roman" w:cs="Times New Roman"/>
          <w:color w:val="000000"/>
          <w:sz w:val="28"/>
          <w:szCs w:val="28"/>
        </w:rPr>
        <w:t xml:space="preserve"> </w:t>
      </w:r>
    </w:p>
    <w:p w:rsidR="00D2241B" w:rsidRDefault="00D2241B" w:rsidP="00D2241B">
      <w:pPr>
        <w:spacing w:line="240" w:lineRule="auto"/>
        <w:ind w:hanging="567"/>
        <w:jc w:val="center"/>
        <w:rPr>
          <w:rFonts w:ascii="Times New Roman" w:hAnsi="Times New Roman" w:cs="Times New Roman"/>
          <w:color w:val="000000"/>
          <w:sz w:val="28"/>
          <w:szCs w:val="28"/>
        </w:rPr>
      </w:pPr>
    </w:p>
    <w:p w:rsidR="00D2241B" w:rsidRDefault="00D2241B" w:rsidP="00D2241B">
      <w:pPr>
        <w:spacing w:line="240" w:lineRule="auto"/>
        <w:ind w:hanging="567"/>
        <w:jc w:val="center"/>
        <w:rPr>
          <w:rFonts w:ascii="Times New Roman" w:hAnsi="Times New Roman" w:cs="Times New Roman"/>
          <w:color w:val="000000"/>
          <w:sz w:val="28"/>
          <w:szCs w:val="28"/>
        </w:rPr>
      </w:pPr>
    </w:p>
    <w:p w:rsidR="00D2241B" w:rsidRDefault="00D2241B" w:rsidP="00D2241B">
      <w:pPr>
        <w:spacing w:line="240" w:lineRule="auto"/>
        <w:ind w:hanging="567"/>
        <w:jc w:val="center"/>
        <w:rPr>
          <w:rFonts w:ascii="Times New Roman" w:hAnsi="Times New Roman" w:cs="Times New Roman"/>
          <w:color w:val="000000"/>
          <w:sz w:val="28"/>
          <w:szCs w:val="28"/>
        </w:rPr>
      </w:pPr>
    </w:p>
    <w:p w:rsidR="00D2241B" w:rsidRPr="005E7216" w:rsidRDefault="00D2241B" w:rsidP="00D2241B">
      <w:pPr>
        <w:spacing w:after="0" w:line="360" w:lineRule="auto"/>
        <w:ind w:firstLine="680"/>
        <w:jc w:val="center"/>
        <w:rPr>
          <w:rFonts w:ascii="Times New Roman" w:hAnsi="Times New Roman" w:cs="Times New Roman"/>
          <w:sz w:val="28"/>
          <w:szCs w:val="28"/>
        </w:rPr>
      </w:pPr>
      <w:r>
        <w:rPr>
          <w:rFonts w:ascii="Times New Roman" w:hAnsi="Times New Roman" w:cs="Times New Roman"/>
          <w:sz w:val="28"/>
          <w:szCs w:val="28"/>
        </w:rPr>
        <w:t xml:space="preserve">                                              </w:t>
      </w:r>
      <w:r w:rsidR="005C3330">
        <w:rPr>
          <w:rFonts w:ascii="Times New Roman" w:hAnsi="Times New Roman" w:cs="Times New Roman"/>
          <w:sz w:val="28"/>
          <w:szCs w:val="28"/>
        </w:rPr>
        <w:t>Щетинина Наталья Сергеевна</w:t>
      </w:r>
      <w:r w:rsidRPr="005E7216">
        <w:rPr>
          <w:rFonts w:ascii="Times New Roman" w:hAnsi="Times New Roman" w:cs="Times New Roman"/>
          <w:sz w:val="28"/>
          <w:szCs w:val="28"/>
        </w:rPr>
        <w:t>,</w:t>
      </w:r>
    </w:p>
    <w:p w:rsidR="00D2241B" w:rsidRDefault="00D2241B" w:rsidP="00D2241B">
      <w:pPr>
        <w:spacing w:after="0" w:line="360" w:lineRule="auto"/>
        <w:ind w:firstLine="680"/>
        <w:jc w:val="center"/>
        <w:rPr>
          <w:rFonts w:ascii="Times New Roman" w:hAnsi="Times New Roman" w:cs="Times New Roman"/>
          <w:sz w:val="28"/>
          <w:szCs w:val="28"/>
        </w:rPr>
      </w:pPr>
      <w:r>
        <w:rPr>
          <w:rFonts w:ascii="Times New Roman" w:hAnsi="Times New Roman" w:cs="Times New Roman"/>
          <w:sz w:val="28"/>
          <w:szCs w:val="28"/>
        </w:rPr>
        <w:t xml:space="preserve">                                             </w:t>
      </w:r>
      <w:r w:rsidRPr="005E7216">
        <w:rPr>
          <w:rFonts w:ascii="Times New Roman" w:hAnsi="Times New Roman" w:cs="Times New Roman"/>
          <w:sz w:val="28"/>
          <w:szCs w:val="28"/>
        </w:rPr>
        <w:t>учитель начальных классов</w:t>
      </w:r>
      <w:r>
        <w:rPr>
          <w:rFonts w:ascii="Times New Roman" w:hAnsi="Times New Roman" w:cs="Times New Roman"/>
          <w:sz w:val="28"/>
          <w:szCs w:val="28"/>
        </w:rPr>
        <w:t>,</w:t>
      </w:r>
    </w:p>
    <w:p w:rsidR="00D2241B" w:rsidRPr="005E7216" w:rsidRDefault="00D2241B" w:rsidP="00D2241B">
      <w:pPr>
        <w:spacing w:after="0" w:line="360" w:lineRule="auto"/>
        <w:ind w:firstLine="680"/>
        <w:rPr>
          <w:rFonts w:ascii="Times New Roman" w:hAnsi="Times New Roman" w:cs="Times New Roman"/>
          <w:sz w:val="28"/>
          <w:szCs w:val="28"/>
        </w:rPr>
      </w:pPr>
      <w:r>
        <w:rPr>
          <w:rFonts w:ascii="Times New Roman" w:hAnsi="Times New Roman" w:cs="Times New Roman"/>
          <w:sz w:val="28"/>
          <w:szCs w:val="28"/>
        </w:rPr>
        <w:t xml:space="preserve">                                                       </w:t>
      </w:r>
      <w:r w:rsidR="005C3330">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квалификационной категории</w:t>
      </w:r>
    </w:p>
    <w:p w:rsidR="00D2241B" w:rsidRPr="005E7216" w:rsidRDefault="005C3330" w:rsidP="00D2241B">
      <w:pPr>
        <w:spacing w:after="0" w:line="360" w:lineRule="auto"/>
        <w:ind w:firstLine="680"/>
        <w:jc w:val="center"/>
        <w:rPr>
          <w:rFonts w:ascii="Times New Roman" w:hAnsi="Times New Roman" w:cs="Times New Roman"/>
          <w:sz w:val="28"/>
          <w:szCs w:val="28"/>
        </w:rPr>
      </w:pPr>
      <w:r>
        <w:rPr>
          <w:rFonts w:ascii="Times New Roman" w:hAnsi="Times New Roman" w:cs="Times New Roman"/>
          <w:sz w:val="28"/>
          <w:szCs w:val="28"/>
        </w:rPr>
        <w:t xml:space="preserve">             </w:t>
      </w:r>
      <w:r w:rsidR="00D2241B">
        <w:rPr>
          <w:rFonts w:ascii="Times New Roman" w:hAnsi="Times New Roman" w:cs="Times New Roman"/>
          <w:sz w:val="28"/>
          <w:szCs w:val="28"/>
        </w:rPr>
        <w:t xml:space="preserve">   </w:t>
      </w:r>
      <w:r>
        <w:rPr>
          <w:rFonts w:ascii="Times New Roman" w:hAnsi="Times New Roman" w:cs="Times New Roman"/>
          <w:sz w:val="28"/>
          <w:szCs w:val="28"/>
        </w:rPr>
        <w:t xml:space="preserve">         </w:t>
      </w:r>
      <w:r w:rsidR="00D2241B">
        <w:rPr>
          <w:rFonts w:ascii="Times New Roman" w:hAnsi="Times New Roman" w:cs="Times New Roman"/>
          <w:sz w:val="28"/>
          <w:szCs w:val="28"/>
        </w:rPr>
        <w:t xml:space="preserve"> МОБУ «С</w:t>
      </w:r>
      <w:r w:rsidR="00D2241B" w:rsidRPr="005E7216">
        <w:rPr>
          <w:rFonts w:ascii="Times New Roman" w:hAnsi="Times New Roman" w:cs="Times New Roman"/>
          <w:sz w:val="28"/>
          <w:szCs w:val="28"/>
        </w:rPr>
        <w:t xml:space="preserve">редняя </w:t>
      </w:r>
    </w:p>
    <w:p w:rsidR="00D2241B" w:rsidRPr="005E7216" w:rsidRDefault="005C3330" w:rsidP="005C3330">
      <w:pPr>
        <w:spacing w:after="0" w:line="360" w:lineRule="auto"/>
        <w:ind w:firstLine="680"/>
        <w:jc w:val="center"/>
        <w:rPr>
          <w:rFonts w:ascii="Times New Roman" w:hAnsi="Times New Roman" w:cs="Times New Roman"/>
          <w:sz w:val="28"/>
          <w:szCs w:val="28"/>
        </w:rPr>
      </w:pPr>
      <w:r>
        <w:rPr>
          <w:rFonts w:ascii="Times New Roman" w:hAnsi="Times New Roman" w:cs="Times New Roman"/>
          <w:sz w:val="28"/>
          <w:szCs w:val="28"/>
        </w:rPr>
        <w:t xml:space="preserve">                                                        </w:t>
      </w:r>
      <w:r w:rsidR="00D2241B" w:rsidRPr="003B2407">
        <w:rPr>
          <w:rFonts w:ascii="Times New Roman" w:hAnsi="Times New Roman" w:cs="Times New Roman"/>
          <w:sz w:val="28"/>
          <w:szCs w:val="28"/>
        </w:rPr>
        <w:t xml:space="preserve"> </w:t>
      </w:r>
      <w:r w:rsidR="00D2241B" w:rsidRPr="005E7216">
        <w:rPr>
          <w:rFonts w:ascii="Times New Roman" w:hAnsi="Times New Roman" w:cs="Times New Roman"/>
          <w:sz w:val="28"/>
          <w:szCs w:val="28"/>
        </w:rPr>
        <w:t>общеобразовательная школа</w:t>
      </w:r>
      <w:r w:rsidR="00D2241B">
        <w:rPr>
          <w:rFonts w:ascii="Times New Roman" w:hAnsi="Times New Roman" w:cs="Times New Roman"/>
          <w:sz w:val="28"/>
          <w:szCs w:val="28"/>
        </w:rPr>
        <w:t xml:space="preserve"> № 8</w:t>
      </w:r>
      <w:r w:rsidR="00D2241B" w:rsidRPr="005E7216">
        <w:rPr>
          <w:rFonts w:ascii="Times New Roman" w:hAnsi="Times New Roman" w:cs="Times New Roman"/>
          <w:sz w:val="28"/>
          <w:szCs w:val="28"/>
        </w:rPr>
        <w:t>»</w:t>
      </w:r>
    </w:p>
    <w:p w:rsidR="00D2241B" w:rsidRPr="005E7216" w:rsidRDefault="00D2241B" w:rsidP="00D2241B">
      <w:pPr>
        <w:spacing w:after="0" w:line="360" w:lineRule="auto"/>
        <w:ind w:firstLine="680"/>
        <w:jc w:val="center"/>
        <w:rPr>
          <w:rFonts w:ascii="Times New Roman" w:hAnsi="Times New Roman" w:cs="Times New Roman"/>
          <w:sz w:val="28"/>
          <w:szCs w:val="28"/>
        </w:rPr>
      </w:pPr>
      <w:r>
        <w:rPr>
          <w:rFonts w:ascii="Times New Roman" w:hAnsi="Times New Roman" w:cs="Times New Roman"/>
          <w:sz w:val="28"/>
          <w:szCs w:val="28"/>
        </w:rPr>
        <w:t xml:space="preserve">                         г. Нижнекамска</w:t>
      </w:r>
    </w:p>
    <w:p w:rsidR="00D2241B" w:rsidRPr="005E7216" w:rsidRDefault="00D2241B" w:rsidP="00D2241B">
      <w:pPr>
        <w:spacing w:after="0" w:line="360" w:lineRule="auto"/>
        <w:ind w:firstLine="680"/>
        <w:rPr>
          <w:rFonts w:ascii="Times New Roman" w:hAnsi="Times New Roman" w:cs="Times New Roman"/>
          <w:sz w:val="28"/>
          <w:szCs w:val="28"/>
        </w:rPr>
      </w:pPr>
      <w:r>
        <w:rPr>
          <w:rFonts w:ascii="Times New Roman" w:hAnsi="Times New Roman" w:cs="Times New Roman"/>
          <w:sz w:val="28"/>
          <w:szCs w:val="28"/>
        </w:rPr>
        <w:t xml:space="preserve">                                                        </w:t>
      </w:r>
      <w:r w:rsidR="005C3330">
        <w:rPr>
          <w:rFonts w:ascii="Times New Roman" w:hAnsi="Times New Roman" w:cs="Times New Roman"/>
          <w:sz w:val="28"/>
          <w:szCs w:val="28"/>
        </w:rPr>
        <w:t xml:space="preserve">      </w:t>
      </w:r>
      <w:r>
        <w:rPr>
          <w:rFonts w:ascii="Times New Roman" w:hAnsi="Times New Roman" w:cs="Times New Roman"/>
          <w:sz w:val="28"/>
          <w:szCs w:val="28"/>
        </w:rPr>
        <w:t>Республики  Татарстан</w:t>
      </w:r>
    </w:p>
    <w:p w:rsidR="00D2241B" w:rsidRDefault="00D2241B" w:rsidP="00D2241B">
      <w:pPr>
        <w:spacing w:line="240" w:lineRule="auto"/>
        <w:ind w:hanging="567"/>
        <w:jc w:val="center"/>
        <w:rPr>
          <w:rFonts w:ascii="Times New Roman" w:hAnsi="Times New Roman" w:cs="Times New Roman"/>
          <w:color w:val="000000"/>
          <w:sz w:val="28"/>
          <w:szCs w:val="28"/>
        </w:rPr>
      </w:pPr>
    </w:p>
    <w:p w:rsidR="00D2241B" w:rsidRDefault="00D2241B" w:rsidP="00D2241B">
      <w:pPr>
        <w:spacing w:line="240" w:lineRule="auto"/>
        <w:ind w:hanging="567"/>
        <w:jc w:val="center"/>
        <w:rPr>
          <w:rFonts w:ascii="Times New Roman" w:hAnsi="Times New Roman" w:cs="Times New Roman"/>
          <w:color w:val="000000"/>
          <w:sz w:val="28"/>
          <w:szCs w:val="28"/>
        </w:rPr>
      </w:pPr>
    </w:p>
    <w:p w:rsidR="00D2241B" w:rsidRDefault="00D2241B" w:rsidP="00D2241B">
      <w:pPr>
        <w:spacing w:line="240" w:lineRule="auto"/>
        <w:ind w:hanging="567"/>
        <w:jc w:val="center"/>
        <w:rPr>
          <w:rFonts w:ascii="Times New Roman" w:hAnsi="Times New Roman" w:cs="Times New Roman"/>
          <w:color w:val="000000"/>
          <w:sz w:val="28"/>
          <w:szCs w:val="28"/>
        </w:rPr>
      </w:pPr>
    </w:p>
    <w:p w:rsidR="00D2241B" w:rsidRDefault="00D2241B" w:rsidP="00D2241B">
      <w:pPr>
        <w:spacing w:line="240" w:lineRule="auto"/>
        <w:ind w:hanging="567"/>
        <w:jc w:val="center"/>
        <w:rPr>
          <w:rFonts w:ascii="Times New Roman" w:hAnsi="Times New Roman" w:cs="Times New Roman"/>
          <w:color w:val="000000"/>
          <w:sz w:val="28"/>
          <w:szCs w:val="28"/>
        </w:rPr>
      </w:pPr>
    </w:p>
    <w:p w:rsidR="00D2241B" w:rsidRDefault="00D2241B" w:rsidP="00D2241B">
      <w:pPr>
        <w:spacing w:line="240" w:lineRule="auto"/>
        <w:ind w:hanging="567"/>
        <w:jc w:val="center"/>
        <w:rPr>
          <w:rFonts w:ascii="Times New Roman" w:hAnsi="Times New Roman" w:cs="Times New Roman"/>
          <w:color w:val="000000"/>
          <w:sz w:val="28"/>
          <w:szCs w:val="28"/>
        </w:rPr>
      </w:pPr>
    </w:p>
    <w:p w:rsidR="00D2241B" w:rsidRDefault="00D2241B" w:rsidP="00D2241B">
      <w:pPr>
        <w:spacing w:before="240" w:after="240" w:line="360" w:lineRule="auto"/>
        <w:rPr>
          <w:rFonts w:ascii="Times New Roman" w:hAnsi="Times New Roman" w:cs="Times New Roman"/>
          <w:color w:val="000000"/>
          <w:sz w:val="28"/>
          <w:szCs w:val="28"/>
        </w:rPr>
      </w:pPr>
    </w:p>
    <w:p w:rsidR="0000791F" w:rsidRDefault="0000791F" w:rsidP="00D2241B">
      <w:pPr>
        <w:spacing w:before="240" w:after="240" w:line="360" w:lineRule="auto"/>
        <w:jc w:val="center"/>
        <w:rPr>
          <w:rFonts w:ascii="Times New Roman" w:hAnsi="Times New Roman" w:cs="Times New Roman"/>
          <w:b/>
          <w:bCs/>
          <w:sz w:val="28"/>
          <w:szCs w:val="28"/>
        </w:rPr>
      </w:pPr>
    </w:p>
    <w:p w:rsidR="00D2241B" w:rsidRPr="00F31361" w:rsidRDefault="00D2241B" w:rsidP="00D2241B">
      <w:pPr>
        <w:spacing w:before="240" w:after="240" w:line="360" w:lineRule="auto"/>
        <w:jc w:val="center"/>
        <w:rPr>
          <w:rFonts w:ascii="Times New Roman" w:hAnsi="Times New Roman" w:cs="Times New Roman"/>
          <w:b/>
          <w:bCs/>
          <w:sz w:val="28"/>
          <w:szCs w:val="28"/>
        </w:rPr>
      </w:pPr>
      <w:r w:rsidRPr="00F31361">
        <w:rPr>
          <w:rFonts w:ascii="Times New Roman" w:hAnsi="Times New Roman" w:cs="Times New Roman"/>
          <w:b/>
          <w:bCs/>
          <w:sz w:val="28"/>
          <w:szCs w:val="28"/>
        </w:rPr>
        <w:t>ОГЛАВЛЕНИЕ</w:t>
      </w:r>
    </w:p>
    <w:p w:rsidR="00D2241B" w:rsidRDefault="00D2241B" w:rsidP="00D2241B">
      <w:pPr>
        <w:spacing w:after="0" w:line="360" w:lineRule="auto"/>
        <w:rPr>
          <w:rFonts w:ascii="Times New Roman" w:hAnsi="Times New Roman" w:cs="Times New Roman"/>
          <w:sz w:val="28"/>
          <w:szCs w:val="28"/>
        </w:rPr>
      </w:pPr>
      <w:r w:rsidRPr="00F31361">
        <w:rPr>
          <w:rFonts w:ascii="Times New Roman" w:hAnsi="Times New Roman" w:cs="Times New Roman"/>
          <w:sz w:val="28"/>
          <w:szCs w:val="28"/>
        </w:rPr>
        <w:t>Введение</w:t>
      </w:r>
      <w:r>
        <w:rPr>
          <w:rFonts w:ascii="Times New Roman" w:hAnsi="Times New Roman" w:cs="Times New Roman"/>
          <w:sz w:val="28"/>
          <w:szCs w:val="28"/>
        </w:rPr>
        <w:t>………………………………………………………………   с.3-4</w:t>
      </w:r>
    </w:p>
    <w:p w:rsidR="00D2241B" w:rsidRPr="00086724" w:rsidRDefault="00D2241B" w:rsidP="00D2241B">
      <w:pPr>
        <w:spacing w:after="0" w:line="360" w:lineRule="auto"/>
        <w:rPr>
          <w:rFonts w:ascii="Times New Roman" w:hAnsi="Times New Roman" w:cs="Times New Roman"/>
          <w:sz w:val="28"/>
          <w:szCs w:val="28"/>
        </w:rPr>
      </w:pPr>
      <w:r w:rsidRPr="009000E8">
        <w:rPr>
          <w:rFonts w:ascii="Times New Roman" w:hAnsi="Times New Roman" w:cs="Times New Roman"/>
          <w:bCs/>
          <w:kern w:val="32"/>
          <w:sz w:val="28"/>
          <w:szCs w:val="28"/>
        </w:rPr>
        <w:t>ГЛАВА I. СУЩНОСТЬ И ОСОБЕННОСТИ ПРОБЛЕМНОГО ОБУЧЕНИЯ</w:t>
      </w:r>
      <w:r>
        <w:rPr>
          <w:rFonts w:ascii="Times New Roman" w:hAnsi="Times New Roman" w:cs="Times New Roman"/>
          <w:bCs/>
          <w:kern w:val="32"/>
          <w:sz w:val="28"/>
          <w:szCs w:val="28"/>
        </w:rPr>
        <w:t>…………………………………………………………… с.5-7</w:t>
      </w:r>
    </w:p>
    <w:p w:rsidR="00D2241B" w:rsidRPr="009000E8" w:rsidRDefault="00D2241B" w:rsidP="00D2241B">
      <w:pPr>
        <w:spacing w:after="0" w:line="360" w:lineRule="auto"/>
        <w:rPr>
          <w:rFonts w:ascii="Times New Roman" w:hAnsi="Times New Roman" w:cs="Times New Roman"/>
          <w:sz w:val="28"/>
          <w:szCs w:val="28"/>
        </w:rPr>
      </w:pPr>
      <w:r w:rsidRPr="009000E8">
        <w:rPr>
          <w:rFonts w:ascii="Times New Roman" w:hAnsi="Times New Roman" w:cs="Times New Roman"/>
          <w:bCs/>
          <w:sz w:val="28"/>
          <w:szCs w:val="28"/>
        </w:rPr>
        <w:t xml:space="preserve"> ГЛАВА II. МЕТОДИКА ОРГАНИЗАЦИИ ПРОБЛЕМНОГО ОБУЧЕНИЯ</w:t>
      </w:r>
      <w:r>
        <w:rPr>
          <w:rFonts w:ascii="Times New Roman" w:hAnsi="Times New Roman" w:cs="Times New Roman"/>
          <w:bCs/>
          <w:sz w:val="28"/>
          <w:szCs w:val="28"/>
        </w:rPr>
        <w:t>…………………………………………………………...с.8-11</w:t>
      </w:r>
    </w:p>
    <w:p w:rsidR="00D2241B" w:rsidRPr="009000E8" w:rsidRDefault="00D2241B" w:rsidP="00D2241B">
      <w:pPr>
        <w:spacing w:line="240" w:lineRule="auto"/>
        <w:jc w:val="both"/>
        <w:rPr>
          <w:rFonts w:ascii="Times New Roman" w:hAnsi="Times New Roman" w:cs="Times New Roman"/>
          <w:bCs/>
          <w:sz w:val="28"/>
          <w:szCs w:val="28"/>
        </w:rPr>
      </w:pPr>
      <w:r w:rsidRPr="009000E8">
        <w:rPr>
          <w:rFonts w:ascii="Times New Roman" w:hAnsi="Times New Roman" w:cs="Times New Roman"/>
          <w:bCs/>
          <w:sz w:val="28"/>
          <w:szCs w:val="28"/>
        </w:rPr>
        <w:t xml:space="preserve">1 Методы проблемного обучения. </w:t>
      </w:r>
    </w:p>
    <w:p w:rsidR="00D2241B" w:rsidRPr="009000E8" w:rsidRDefault="00D2241B" w:rsidP="00D2241B">
      <w:pPr>
        <w:pStyle w:val="2"/>
        <w:keepLines w:val="0"/>
        <w:spacing w:before="120" w:after="120" w:line="240" w:lineRule="auto"/>
        <w:rPr>
          <w:rFonts w:ascii="Times New Roman" w:hAnsi="Times New Roman" w:cs="Times New Roman"/>
          <w:b w:val="0"/>
          <w:color w:val="auto"/>
          <w:sz w:val="28"/>
          <w:szCs w:val="28"/>
        </w:rPr>
      </w:pPr>
      <w:r w:rsidRPr="009000E8">
        <w:rPr>
          <w:rFonts w:ascii="Times New Roman" w:hAnsi="Times New Roman" w:cs="Times New Roman"/>
          <w:b w:val="0"/>
          <w:color w:val="auto"/>
          <w:sz w:val="28"/>
          <w:szCs w:val="28"/>
        </w:rPr>
        <w:t>2.Проблемные ситуации: понятие и типы, способы и правила создания</w:t>
      </w:r>
    </w:p>
    <w:p w:rsidR="00D2241B" w:rsidRPr="009000E8" w:rsidRDefault="00D2241B" w:rsidP="00D2241B">
      <w:pPr>
        <w:spacing w:after="0" w:line="360" w:lineRule="auto"/>
        <w:rPr>
          <w:rFonts w:ascii="Times New Roman" w:hAnsi="Times New Roman" w:cs="Times New Roman"/>
          <w:bCs/>
          <w:sz w:val="28"/>
          <w:szCs w:val="28"/>
        </w:rPr>
      </w:pPr>
      <w:r>
        <w:rPr>
          <w:rFonts w:ascii="Times New Roman" w:hAnsi="Times New Roman" w:cs="Times New Roman"/>
          <w:bCs/>
          <w:sz w:val="28"/>
          <w:szCs w:val="28"/>
        </w:rPr>
        <w:t xml:space="preserve"> </w:t>
      </w:r>
      <w:r w:rsidRPr="009000E8">
        <w:rPr>
          <w:rFonts w:ascii="Times New Roman" w:hAnsi="Times New Roman" w:cs="Times New Roman"/>
          <w:bCs/>
          <w:sz w:val="28"/>
          <w:szCs w:val="28"/>
        </w:rPr>
        <w:t xml:space="preserve">ГЛАВА </w:t>
      </w:r>
      <w:r w:rsidRPr="009000E8">
        <w:rPr>
          <w:rFonts w:ascii="Times New Roman" w:hAnsi="Times New Roman" w:cs="Times New Roman"/>
          <w:bCs/>
          <w:sz w:val="28"/>
          <w:szCs w:val="28"/>
          <w:lang w:val="en-US"/>
        </w:rPr>
        <w:t>III</w:t>
      </w:r>
      <w:r>
        <w:rPr>
          <w:rFonts w:ascii="Times New Roman" w:hAnsi="Times New Roman" w:cs="Times New Roman"/>
          <w:bCs/>
          <w:sz w:val="28"/>
          <w:szCs w:val="28"/>
        </w:rPr>
        <w:t>. АПРОБАЦИЯ ПРОБЛЕМНОГО МЕТОДА В ПРОЦЕССЕ ОБУЧЕНИЯ В НАЧАЛЬНЫХ КЛАССАХ …………………</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.с.11-17</w:t>
      </w:r>
    </w:p>
    <w:p w:rsidR="00D2241B" w:rsidRPr="009000E8" w:rsidRDefault="00D2241B" w:rsidP="00D2241B">
      <w:pPr>
        <w:spacing w:after="0" w:line="360" w:lineRule="auto"/>
        <w:jc w:val="both"/>
        <w:rPr>
          <w:rFonts w:ascii="Times New Roman" w:hAnsi="Times New Roman" w:cs="Times New Roman"/>
          <w:bCs/>
          <w:sz w:val="28"/>
          <w:szCs w:val="28"/>
        </w:rPr>
      </w:pPr>
      <w:r w:rsidRPr="009000E8">
        <w:rPr>
          <w:rFonts w:ascii="Times New Roman" w:hAnsi="Times New Roman" w:cs="Times New Roman"/>
          <w:bCs/>
          <w:noProof/>
          <w:sz w:val="28"/>
          <w:szCs w:val="28"/>
        </w:rPr>
        <w:t>1. Содержание опытно-экспериментальной работы</w:t>
      </w:r>
      <w:r>
        <w:rPr>
          <w:rFonts w:ascii="Times New Roman" w:hAnsi="Times New Roman" w:cs="Times New Roman"/>
          <w:bCs/>
          <w:noProof/>
          <w:sz w:val="28"/>
          <w:szCs w:val="28"/>
        </w:rPr>
        <w:t>.</w:t>
      </w:r>
    </w:p>
    <w:p w:rsidR="00D2241B" w:rsidRPr="009000E8" w:rsidRDefault="00D2241B" w:rsidP="00D2241B">
      <w:pPr>
        <w:spacing w:after="0" w:line="360" w:lineRule="auto"/>
        <w:jc w:val="both"/>
        <w:rPr>
          <w:rFonts w:ascii="Times New Roman" w:hAnsi="Times New Roman" w:cs="Times New Roman"/>
          <w:sz w:val="28"/>
          <w:szCs w:val="28"/>
        </w:rPr>
      </w:pPr>
      <w:r w:rsidRPr="009000E8">
        <w:rPr>
          <w:rFonts w:ascii="Times New Roman" w:hAnsi="Times New Roman" w:cs="Times New Roman"/>
          <w:bCs/>
          <w:sz w:val="28"/>
          <w:szCs w:val="28"/>
        </w:rPr>
        <w:t>2.Примеры использования приёмов постановки проблемы в процессе преподавания разных учебных предметов.</w:t>
      </w:r>
    </w:p>
    <w:p w:rsidR="00D2241B" w:rsidRPr="009000E8" w:rsidRDefault="00D2241B" w:rsidP="00D2241B">
      <w:pPr>
        <w:pStyle w:val="a3"/>
        <w:spacing w:before="15" w:beforeAutospacing="0" w:after="0" w:afterAutospacing="0" w:line="360" w:lineRule="auto"/>
        <w:ind w:right="-426" w:hanging="567"/>
        <w:jc w:val="both"/>
        <w:rPr>
          <w:sz w:val="28"/>
          <w:szCs w:val="28"/>
        </w:rPr>
      </w:pPr>
      <w:r w:rsidRPr="009000E8">
        <w:rPr>
          <w:sz w:val="28"/>
          <w:szCs w:val="28"/>
        </w:rPr>
        <w:t xml:space="preserve">        </w:t>
      </w:r>
      <w:r w:rsidRPr="009000E8">
        <w:rPr>
          <w:bCs/>
          <w:sz w:val="28"/>
          <w:szCs w:val="28"/>
        </w:rPr>
        <w:t xml:space="preserve">2.1. Проблемные ситуации, возникшие "с удивлением" </w:t>
      </w:r>
    </w:p>
    <w:p w:rsidR="00D2241B" w:rsidRPr="009000E8" w:rsidRDefault="00D2241B" w:rsidP="00D2241B">
      <w:pPr>
        <w:spacing w:after="0" w:line="360" w:lineRule="auto"/>
        <w:jc w:val="both"/>
        <w:rPr>
          <w:rFonts w:ascii="Times New Roman" w:hAnsi="Times New Roman" w:cs="Times New Roman"/>
          <w:sz w:val="28"/>
          <w:szCs w:val="28"/>
        </w:rPr>
      </w:pPr>
      <w:r w:rsidRPr="009000E8">
        <w:rPr>
          <w:rFonts w:ascii="Times New Roman" w:hAnsi="Times New Roman" w:cs="Times New Roman"/>
          <w:bCs/>
          <w:sz w:val="28"/>
          <w:szCs w:val="28"/>
        </w:rPr>
        <w:t>2.2. Проблемные ситуации, возникшие "с затруднением"</w:t>
      </w:r>
    </w:p>
    <w:p w:rsidR="00D2241B" w:rsidRPr="006B3B4E" w:rsidRDefault="00D2241B" w:rsidP="00D2241B">
      <w:pPr>
        <w:pStyle w:val="a3"/>
        <w:spacing w:before="15" w:beforeAutospacing="0" w:after="0" w:afterAutospacing="0" w:line="360" w:lineRule="auto"/>
        <w:ind w:right="-426" w:hanging="567"/>
        <w:jc w:val="both"/>
        <w:rPr>
          <w:b/>
          <w:sz w:val="28"/>
          <w:szCs w:val="28"/>
        </w:rPr>
      </w:pPr>
      <w:r>
        <w:rPr>
          <w:sz w:val="28"/>
          <w:szCs w:val="28"/>
        </w:rPr>
        <w:t xml:space="preserve">        </w:t>
      </w:r>
      <w:r w:rsidRPr="009000E8">
        <w:rPr>
          <w:sz w:val="28"/>
          <w:szCs w:val="28"/>
        </w:rPr>
        <w:t>3. Результаты наблюдения над уровнем познавательной активности</w:t>
      </w:r>
      <w:r w:rsidRPr="006B3B4E">
        <w:rPr>
          <w:b/>
          <w:sz w:val="28"/>
          <w:szCs w:val="28"/>
        </w:rPr>
        <w:t xml:space="preserve"> </w:t>
      </w:r>
      <w:r w:rsidRPr="009000E8">
        <w:rPr>
          <w:sz w:val="28"/>
          <w:szCs w:val="28"/>
        </w:rPr>
        <w:t>учащихся.</w:t>
      </w:r>
    </w:p>
    <w:p w:rsidR="00D2241B" w:rsidRDefault="00D2241B" w:rsidP="00D2241B">
      <w:pPr>
        <w:spacing w:after="0" w:line="360" w:lineRule="auto"/>
        <w:rPr>
          <w:rFonts w:ascii="Times New Roman" w:hAnsi="Times New Roman" w:cs="Times New Roman"/>
          <w:sz w:val="28"/>
          <w:szCs w:val="28"/>
        </w:rPr>
      </w:pPr>
    </w:p>
    <w:p w:rsidR="00D2241B" w:rsidRPr="00F31361" w:rsidRDefault="00D2241B" w:rsidP="00D2241B">
      <w:pPr>
        <w:spacing w:after="0" w:line="360" w:lineRule="auto"/>
        <w:rPr>
          <w:rFonts w:ascii="Times New Roman" w:hAnsi="Times New Roman" w:cs="Times New Roman"/>
          <w:sz w:val="28"/>
          <w:szCs w:val="28"/>
        </w:rPr>
      </w:pPr>
      <w:r w:rsidRPr="00F31361">
        <w:rPr>
          <w:rFonts w:ascii="Times New Roman" w:hAnsi="Times New Roman" w:cs="Times New Roman"/>
          <w:sz w:val="28"/>
          <w:szCs w:val="28"/>
        </w:rPr>
        <w:t>Заключ</w:t>
      </w:r>
      <w:r>
        <w:rPr>
          <w:rFonts w:ascii="Times New Roman" w:hAnsi="Times New Roman" w:cs="Times New Roman"/>
          <w:sz w:val="28"/>
          <w:szCs w:val="28"/>
        </w:rPr>
        <w:t>ение…………………………………………………………. с.18-19</w:t>
      </w:r>
    </w:p>
    <w:p w:rsidR="00D2241B" w:rsidRPr="00F31361" w:rsidRDefault="00D2241B" w:rsidP="00D2241B">
      <w:pPr>
        <w:spacing w:after="0" w:line="360" w:lineRule="auto"/>
        <w:rPr>
          <w:rFonts w:ascii="Times New Roman" w:hAnsi="Times New Roman" w:cs="Times New Roman"/>
          <w:sz w:val="16"/>
          <w:szCs w:val="16"/>
        </w:rPr>
      </w:pPr>
    </w:p>
    <w:p w:rsidR="00D2241B" w:rsidRPr="00F31361" w:rsidRDefault="00D2241B" w:rsidP="00D2241B">
      <w:pPr>
        <w:spacing w:after="0" w:line="360" w:lineRule="auto"/>
        <w:rPr>
          <w:rFonts w:ascii="Times New Roman" w:hAnsi="Times New Roman" w:cs="Times New Roman"/>
          <w:sz w:val="28"/>
          <w:szCs w:val="28"/>
        </w:rPr>
      </w:pPr>
      <w:r>
        <w:rPr>
          <w:rFonts w:ascii="Times New Roman" w:hAnsi="Times New Roman" w:cs="Times New Roman"/>
          <w:sz w:val="28"/>
          <w:szCs w:val="28"/>
        </w:rPr>
        <w:t>Список литературы……………………………………………………...с.20</w:t>
      </w:r>
    </w:p>
    <w:p w:rsidR="00D2241B" w:rsidRPr="00F31361" w:rsidRDefault="00D2241B" w:rsidP="00D2241B">
      <w:pPr>
        <w:spacing w:after="0" w:line="360" w:lineRule="auto"/>
        <w:rPr>
          <w:rFonts w:ascii="Times New Roman" w:hAnsi="Times New Roman" w:cs="Times New Roman"/>
          <w:sz w:val="16"/>
          <w:szCs w:val="16"/>
        </w:rPr>
      </w:pPr>
    </w:p>
    <w:p w:rsidR="00D2241B" w:rsidRPr="00F31361" w:rsidRDefault="00D2241B" w:rsidP="00D2241B">
      <w:pPr>
        <w:spacing w:after="0" w:line="360" w:lineRule="auto"/>
        <w:rPr>
          <w:rFonts w:ascii="Times New Roman" w:hAnsi="Times New Roman" w:cs="Times New Roman"/>
          <w:sz w:val="24"/>
          <w:szCs w:val="24"/>
        </w:rPr>
      </w:pPr>
      <w:r w:rsidRPr="00F31361">
        <w:rPr>
          <w:rFonts w:ascii="Times New Roman" w:hAnsi="Times New Roman" w:cs="Times New Roman"/>
          <w:sz w:val="28"/>
          <w:szCs w:val="28"/>
        </w:rPr>
        <w:t>Приложения</w:t>
      </w:r>
    </w:p>
    <w:p w:rsidR="00D2241B" w:rsidRPr="006B3B4E" w:rsidRDefault="00D2241B" w:rsidP="00D2241B">
      <w:pPr>
        <w:spacing w:line="240" w:lineRule="auto"/>
        <w:ind w:hanging="567"/>
        <w:jc w:val="center"/>
        <w:rPr>
          <w:rFonts w:ascii="Times New Roman" w:hAnsi="Times New Roman" w:cs="Times New Roman"/>
          <w:sz w:val="28"/>
          <w:szCs w:val="28"/>
        </w:rPr>
      </w:pPr>
      <w:r w:rsidRPr="006B3B4E">
        <w:rPr>
          <w:rFonts w:ascii="Times New Roman" w:hAnsi="Times New Roman" w:cs="Times New Roman"/>
          <w:b/>
          <w:bCs/>
          <w:sz w:val="28"/>
          <w:szCs w:val="28"/>
        </w:rPr>
        <w:br w:type="page"/>
      </w:r>
      <w:r w:rsidRPr="006B3B4E">
        <w:rPr>
          <w:rFonts w:ascii="Times New Roman" w:hAnsi="Times New Roman" w:cs="Times New Roman"/>
          <w:sz w:val="28"/>
          <w:szCs w:val="28"/>
        </w:rPr>
        <w:lastRenderedPageBreak/>
        <w:t>Введение</w:t>
      </w:r>
    </w:p>
    <w:p w:rsidR="00D2241B" w:rsidRPr="006B3B4E" w:rsidRDefault="00D2241B" w:rsidP="00D2241B">
      <w:pPr>
        <w:shd w:val="clear" w:color="auto" w:fill="FFFFFF"/>
        <w:spacing w:after="0" w:line="240" w:lineRule="auto"/>
        <w:ind w:firstLine="708"/>
        <w:jc w:val="both"/>
        <w:rPr>
          <w:rFonts w:ascii="Times New Roman" w:hAnsi="Times New Roman" w:cs="Times New Roman"/>
          <w:sz w:val="28"/>
          <w:szCs w:val="28"/>
        </w:rPr>
      </w:pPr>
      <w:r w:rsidRPr="006B3B4E">
        <w:rPr>
          <w:rFonts w:ascii="Times New Roman" w:hAnsi="Times New Roman" w:cs="Times New Roman"/>
          <w:sz w:val="28"/>
          <w:szCs w:val="28"/>
        </w:rPr>
        <w:t xml:space="preserve">        Все мы знаем, что внедрение ФГОС НОО не возможно без ряда условий. А системасистемно-деятельностный подход является основой введения Новых стандартов. Переход к обновленной системе начального образования требует от нас умения помочь ученику самому открыть новое знание, а не давать новый материал в готовом виде.  Немецкий педагог А. Дистервег ещё в 19 веке говорил</w:t>
      </w:r>
      <w:r w:rsidRPr="00C42716">
        <w:rPr>
          <w:rFonts w:ascii="Times New Roman" w:hAnsi="Times New Roman" w:cs="Times New Roman"/>
          <w:sz w:val="28"/>
          <w:szCs w:val="28"/>
        </w:rPr>
        <w:t>:</w:t>
      </w:r>
      <w:r w:rsidRPr="00C42716">
        <w:rPr>
          <w:rFonts w:ascii="Times New Roman" w:hAnsi="Times New Roman" w:cs="Times New Roman"/>
          <w:i/>
          <w:iCs/>
          <w:sz w:val="28"/>
          <w:szCs w:val="28"/>
        </w:rPr>
        <w:t xml:space="preserve"> «Сведений науки, не следует сообщать учащемуся, но его надо привести к тому, чтобы он сам их находил, самодеятельно ими овладевал. Такой метод обучения наилучший, самый трудный, самый редкий. Трудностью объясняется редкость его применения. Изложение, считывание, диктовка против него детская забава. Зато такие приемы никуда и не </w:t>
      </w:r>
      <w:r w:rsidRPr="006B3B4E">
        <w:rPr>
          <w:rFonts w:ascii="Times New Roman" w:hAnsi="Times New Roman" w:cs="Times New Roman"/>
          <w:i/>
          <w:iCs/>
          <w:sz w:val="28"/>
          <w:szCs w:val="28"/>
        </w:rPr>
        <w:t>годятся...»</w:t>
      </w:r>
      <w:r w:rsidRPr="006B3B4E">
        <w:rPr>
          <w:rFonts w:ascii="Times New Roman" w:hAnsi="Times New Roman" w:cs="Times New Roman"/>
          <w:sz w:val="28"/>
          <w:szCs w:val="28"/>
        </w:rPr>
        <w:t xml:space="preserve"> Но тем не</w:t>
      </w:r>
      <w:r>
        <w:rPr>
          <w:rFonts w:ascii="Times New Roman" w:hAnsi="Times New Roman" w:cs="Times New Roman"/>
          <w:sz w:val="28"/>
          <w:szCs w:val="28"/>
        </w:rPr>
        <w:t xml:space="preserve"> </w:t>
      </w:r>
      <w:r w:rsidRPr="006B3B4E">
        <w:rPr>
          <w:rFonts w:ascii="Times New Roman" w:hAnsi="Times New Roman" w:cs="Times New Roman"/>
          <w:sz w:val="28"/>
          <w:szCs w:val="28"/>
        </w:rPr>
        <w:t>ме</w:t>
      </w:r>
      <w:r>
        <w:rPr>
          <w:rFonts w:ascii="Times New Roman" w:hAnsi="Times New Roman" w:cs="Times New Roman"/>
          <w:sz w:val="28"/>
          <w:szCs w:val="28"/>
        </w:rPr>
        <w:t>не</w:t>
      </w:r>
      <w:r w:rsidRPr="006B3B4E">
        <w:rPr>
          <w:rFonts w:ascii="Times New Roman" w:hAnsi="Times New Roman" w:cs="Times New Roman"/>
          <w:sz w:val="28"/>
          <w:szCs w:val="28"/>
        </w:rPr>
        <w:t>е, долгие годы в наших школах было именно такое обучение. Лишь некоторые (Эльконин-Давыдов, Занков, Амонашвили) ведущую роль отводили проблемному обучению.</w:t>
      </w:r>
    </w:p>
    <w:p w:rsidR="00D2241B" w:rsidRPr="006B3B4E" w:rsidRDefault="00D2241B" w:rsidP="00D2241B">
      <w:pPr>
        <w:shd w:val="clear" w:color="auto" w:fill="FFFFFF"/>
        <w:spacing w:after="0" w:line="240" w:lineRule="auto"/>
        <w:ind w:firstLine="708"/>
        <w:jc w:val="both"/>
        <w:rPr>
          <w:rFonts w:ascii="Times New Roman" w:hAnsi="Times New Roman" w:cs="Times New Roman"/>
          <w:sz w:val="28"/>
          <w:szCs w:val="28"/>
        </w:rPr>
      </w:pPr>
      <w:r w:rsidRPr="006B3B4E">
        <w:rPr>
          <w:rFonts w:ascii="Times New Roman" w:hAnsi="Times New Roman" w:cs="Times New Roman"/>
          <w:sz w:val="28"/>
          <w:szCs w:val="28"/>
        </w:rPr>
        <w:t>Современный учебно-воспитательный процесс сложен, многогранен, требует вдумчивого изучения и постоянного развития. Роль методической подготовки в деятельности учителя все более возрастает. Учитель должен уметь внести вклад в формирование личности школьника, а это, в свою очередь, можно достичь путем организации самостоятельной познавательной деятельности учащихся, развития их инициативы и творчества, пробуждения у них познавательного интереса к предмету. Объяснительно-иллюстративный метод, тип обучения, которого мы привыкли называть традиционным, не обеспечивает решения всех задач современной школы. Традиционная схема организации учебного процесса недостаточно развивает мыслительные потребности, интерес к науке, не обеспечивает активного мышления и превращения знаний в убеждения, а убеждений – в сознательную, общественно целесообразную деятельность.</w:t>
      </w:r>
    </w:p>
    <w:p w:rsidR="00D2241B" w:rsidRPr="006B3B4E" w:rsidRDefault="00D2241B" w:rsidP="00D2241B">
      <w:pPr>
        <w:spacing w:after="0" w:line="240" w:lineRule="auto"/>
        <w:jc w:val="both"/>
        <w:rPr>
          <w:rFonts w:ascii="Times New Roman" w:hAnsi="Times New Roman" w:cs="Times New Roman"/>
          <w:b/>
          <w:bCs/>
          <w:sz w:val="28"/>
          <w:szCs w:val="28"/>
        </w:rPr>
      </w:pPr>
      <w:r w:rsidRPr="006B3B4E">
        <w:rPr>
          <w:rFonts w:ascii="Times New Roman" w:hAnsi="Times New Roman" w:cs="Times New Roman"/>
          <w:sz w:val="28"/>
          <w:szCs w:val="28"/>
        </w:rPr>
        <w:t xml:space="preserve">          </w:t>
      </w:r>
      <w:r w:rsidRPr="006B3B4E">
        <w:rPr>
          <w:rFonts w:ascii="Times New Roman" w:hAnsi="Times New Roman" w:cs="Times New Roman"/>
          <w:noProof/>
          <w:sz w:val="28"/>
          <w:szCs w:val="28"/>
        </w:rPr>
        <w:t xml:space="preserve">Указанные обстоятельства определили </w:t>
      </w:r>
      <w:r w:rsidRPr="006B3B4E">
        <w:rPr>
          <w:rFonts w:ascii="Times New Roman" w:hAnsi="Times New Roman" w:cs="Times New Roman"/>
          <w:b/>
          <w:bCs/>
          <w:i/>
          <w:iCs/>
          <w:noProof/>
          <w:sz w:val="28"/>
          <w:szCs w:val="28"/>
        </w:rPr>
        <w:t>выбор темы</w:t>
      </w:r>
      <w:r>
        <w:rPr>
          <w:rFonts w:ascii="Times New Roman" w:hAnsi="Times New Roman" w:cs="Times New Roman"/>
          <w:noProof/>
          <w:sz w:val="28"/>
          <w:szCs w:val="28"/>
        </w:rPr>
        <w:t>: «Применение техгологии проблемного обучения в начальной школе».</w:t>
      </w:r>
    </w:p>
    <w:p w:rsidR="00D2241B" w:rsidRPr="006B3B4E" w:rsidRDefault="00D2241B" w:rsidP="00D2241B">
      <w:pPr>
        <w:spacing w:after="100" w:afterAutospacing="1" w:line="240" w:lineRule="auto"/>
        <w:jc w:val="both"/>
        <w:rPr>
          <w:rFonts w:ascii="Times New Roman" w:hAnsi="Times New Roman" w:cs="Times New Roman"/>
          <w:sz w:val="28"/>
          <w:szCs w:val="28"/>
        </w:rPr>
      </w:pPr>
      <w:r w:rsidRPr="006B3B4E">
        <w:rPr>
          <w:rFonts w:ascii="Times New Roman" w:hAnsi="Times New Roman" w:cs="Times New Roman"/>
          <w:b/>
          <w:bCs/>
          <w:i/>
          <w:iCs/>
          <w:sz w:val="28"/>
          <w:szCs w:val="28"/>
        </w:rPr>
        <w:t xml:space="preserve">      Актуальность</w:t>
      </w:r>
      <w:r w:rsidRPr="006B3B4E">
        <w:rPr>
          <w:rFonts w:ascii="Times New Roman" w:hAnsi="Times New Roman" w:cs="Times New Roman"/>
          <w:sz w:val="28"/>
          <w:szCs w:val="28"/>
        </w:rPr>
        <w:t xml:space="preserve">  темы моего исследования заключается в том, что наряду с требованиями дать школьнику глубокие и прочные знания, перед современной школой стоит задача развить творческие способности каждого ученика, сформировать у него такие умения и навыки, с помощью которых он сможет самостоятельно добавить новые знания.</w:t>
      </w:r>
    </w:p>
    <w:p w:rsidR="00D2241B" w:rsidRPr="006B3B4E" w:rsidRDefault="00D2241B" w:rsidP="00D2241B">
      <w:pPr>
        <w:spacing w:after="100" w:afterAutospacing="1" w:line="240" w:lineRule="auto"/>
        <w:jc w:val="both"/>
        <w:rPr>
          <w:rFonts w:ascii="Times New Roman" w:hAnsi="Times New Roman" w:cs="Times New Roman"/>
          <w:sz w:val="28"/>
          <w:szCs w:val="28"/>
        </w:rPr>
      </w:pPr>
      <w:r w:rsidRPr="006B3B4E">
        <w:rPr>
          <w:rFonts w:ascii="Times New Roman" w:hAnsi="Times New Roman" w:cs="Times New Roman"/>
          <w:sz w:val="28"/>
          <w:szCs w:val="28"/>
        </w:rPr>
        <w:t xml:space="preserve">        </w:t>
      </w:r>
      <w:r w:rsidRPr="006B3B4E">
        <w:rPr>
          <w:rFonts w:ascii="Times New Roman" w:hAnsi="Times New Roman" w:cs="Times New Roman"/>
          <w:b/>
          <w:bCs/>
          <w:i/>
          <w:iCs/>
          <w:noProof/>
          <w:sz w:val="28"/>
          <w:szCs w:val="28"/>
        </w:rPr>
        <w:t>Объект исследования</w:t>
      </w:r>
      <w:r w:rsidRPr="006B3B4E">
        <w:rPr>
          <w:rFonts w:ascii="Times New Roman" w:hAnsi="Times New Roman" w:cs="Times New Roman"/>
          <w:noProof/>
          <w:sz w:val="28"/>
          <w:szCs w:val="28"/>
        </w:rPr>
        <w:t>: процесс проблемного метода обучения на уроках  в начальной школе.</w:t>
      </w:r>
    </w:p>
    <w:p w:rsidR="00D2241B" w:rsidRPr="006B3B4E" w:rsidRDefault="00D2241B" w:rsidP="00D2241B">
      <w:pPr>
        <w:spacing w:line="240" w:lineRule="auto"/>
        <w:ind w:hanging="567"/>
        <w:jc w:val="both"/>
        <w:rPr>
          <w:rFonts w:ascii="Times New Roman" w:hAnsi="Times New Roman" w:cs="Times New Roman"/>
          <w:noProof/>
          <w:sz w:val="28"/>
          <w:szCs w:val="28"/>
        </w:rPr>
      </w:pPr>
      <w:r w:rsidRPr="006B3B4E">
        <w:rPr>
          <w:rFonts w:ascii="Times New Roman" w:hAnsi="Times New Roman" w:cs="Times New Roman"/>
          <w:b/>
          <w:bCs/>
          <w:i/>
          <w:iCs/>
          <w:noProof/>
          <w:sz w:val="28"/>
          <w:szCs w:val="28"/>
        </w:rPr>
        <w:t xml:space="preserve">               Предмет исследования</w:t>
      </w:r>
      <w:r w:rsidRPr="006B3B4E">
        <w:rPr>
          <w:rFonts w:ascii="Times New Roman" w:hAnsi="Times New Roman" w:cs="Times New Roman"/>
          <w:i/>
          <w:iCs/>
          <w:noProof/>
          <w:sz w:val="28"/>
          <w:szCs w:val="28"/>
        </w:rPr>
        <w:t>:</w:t>
      </w:r>
      <w:r w:rsidRPr="006B3B4E">
        <w:rPr>
          <w:rFonts w:ascii="Times New Roman" w:hAnsi="Times New Roman" w:cs="Times New Roman"/>
          <w:noProof/>
          <w:sz w:val="28"/>
          <w:szCs w:val="28"/>
        </w:rPr>
        <w:t xml:space="preserve"> Проблемный метод обучения как средство повышения познавательного активности учащихся на уроках в начальных классах.</w:t>
      </w:r>
    </w:p>
    <w:p w:rsidR="00D2241B" w:rsidRPr="006B3B4E" w:rsidRDefault="00D2241B" w:rsidP="00D2241B">
      <w:pPr>
        <w:spacing w:line="240" w:lineRule="auto"/>
        <w:ind w:hanging="567"/>
        <w:jc w:val="both"/>
        <w:rPr>
          <w:rStyle w:val="c0"/>
          <w:rFonts w:ascii="Times New Roman" w:hAnsi="Times New Roman" w:cs="Times New Roman"/>
          <w:noProof/>
          <w:sz w:val="28"/>
          <w:szCs w:val="28"/>
        </w:rPr>
      </w:pPr>
      <w:r>
        <w:rPr>
          <w:rFonts w:ascii="Times New Roman" w:hAnsi="Times New Roman" w:cs="Times New Roman"/>
          <w:b/>
          <w:bCs/>
          <w:i/>
          <w:iCs/>
          <w:noProof/>
          <w:sz w:val="28"/>
          <w:szCs w:val="28"/>
        </w:rPr>
        <w:t xml:space="preserve">           </w:t>
      </w:r>
      <w:r w:rsidRPr="006B3B4E">
        <w:rPr>
          <w:rFonts w:ascii="Times New Roman" w:hAnsi="Times New Roman" w:cs="Times New Roman"/>
          <w:b/>
          <w:bCs/>
          <w:i/>
          <w:iCs/>
          <w:noProof/>
          <w:sz w:val="28"/>
          <w:szCs w:val="28"/>
        </w:rPr>
        <w:t xml:space="preserve"> Цель:</w:t>
      </w:r>
      <w:r w:rsidRPr="006B3B4E">
        <w:rPr>
          <w:rFonts w:ascii="Times New Roman" w:hAnsi="Times New Roman" w:cs="Times New Roman"/>
          <w:noProof/>
          <w:sz w:val="28"/>
          <w:szCs w:val="28"/>
        </w:rPr>
        <w:t xml:space="preserve"> </w:t>
      </w:r>
      <w:r w:rsidRPr="006B3B4E">
        <w:rPr>
          <w:rStyle w:val="c0"/>
          <w:rFonts w:ascii="Times New Roman" w:hAnsi="Times New Roman" w:cs="Times New Roman"/>
          <w:sz w:val="28"/>
          <w:szCs w:val="28"/>
        </w:rPr>
        <w:t>теоретически обосновать и практически подтвердить эффективность применения проблемного обучения на уроках в начальной  школе.</w:t>
      </w:r>
    </w:p>
    <w:p w:rsidR="00D2241B" w:rsidRPr="006B3B4E" w:rsidRDefault="00D2241B" w:rsidP="00D2241B">
      <w:p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lastRenderedPageBreak/>
        <w:t xml:space="preserve">       В основу моего исследование положена </w:t>
      </w:r>
      <w:r w:rsidRPr="006B3B4E">
        <w:rPr>
          <w:rFonts w:ascii="Times New Roman" w:hAnsi="Times New Roman" w:cs="Times New Roman"/>
          <w:b/>
          <w:sz w:val="28"/>
          <w:szCs w:val="28"/>
        </w:rPr>
        <w:t>гипотеза</w:t>
      </w:r>
      <w:r w:rsidRPr="006B3B4E">
        <w:rPr>
          <w:rFonts w:ascii="Times New Roman" w:hAnsi="Times New Roman" w:cs="Times New Roman"/>
          <w:sz w:val="28"/>
          <w:szCs w:val="28"/>
        </w:rPr>
        <w:t>: предположим, что проблемный метод обучения является основой в компетентностно-ориентированном образовании и способствует развитию познавательной (мыслительной) деятельности младшего школьника.</w:t>
      </w:r>
    </w:p>
    <w:p w:rsidR="00D2241B" w:rsidRPr="006B3B4E" w:rsidRDefault="00D2241B" w:rsidP="00D2241B">
      <w:pPr>
        <w:spacing w:after="0" w:line="240" w:lineRule="auto"/>
        <w:jc w:val="both"/>
        <w:rPr>
          <w:rFonts w:ascii="Times New Roman" w:hAnsi="Times New Roman" w:cs="Times New Roman"/>
          <w:noProof/>
          <w:sz w:val="28"/>
          <w:szCs w:val="28"/>
        </w:rPr>
      </w:pPr>
      <w:r w:rsidRPr="006B3B4E">
        <w:rPr>
          <w:rFonts w:ascii="Times New Roman" w:hAnsi="Times New Roman" w:cs="Times New Roman"/>
          <w:noProof/>
          <w:sz w:val="28"/>
          <w:szCs w:val="28"/>
        </w:rPr>
        <w:t xml:space="preserve">        </w:t>
      </w:r>
      <w:r w:rsidRPr="006B3B4E">
        <w:rPr>
          <w:rStyle w:val="c0"/>
          <w:rFonts w:ascii="Times New Roman" w:hAnsi="Times New Roman" w:cs="Times New Roman"/>
          <w:sz w:val="28"/>
          <w:szCs w:val="28"/>
        </w:rPr>
        <w:t>Исходя из объекта и предмета для достижения поставленной цели, мной были определены следующие</w:t>
      </w:r>
      <w:r w:rsidRPr="006B3B4E">
        <w:rPr>
          <w:rStyle w:val="apple-converted-space"/>
          <w:rFonts w:ascii="Times New Roman" w:hAnsi="Times New Roman" w:cs="Times New Roman"/>
          <w:sz w:val="28"/>
          <w:szCs w:val="28"/>
        </w:rPr>
        <w:t> </w:t>
      </w:r>
      <w:r w:rsidRPr="006B3B4E">
        <w:rPr>
          <w:rStyle w:val="c0"/>
          <w:rFonts w:ascii="Times New Roman" w:hAnsi="Times New Roman" w:cs="Times New Roman"/>
          <w:b/>
          <w:bCs/>
          <w:sz w:val="28"/>
          <w:szCs w:val="28"/>
        </w:rPr>
        <w:t>задачи</w:t>
      </w:r>
      <w:r w:rsidRPr="006B3B4E">
        <w:rPr>
          <w:rStyle w:val="c0"/>
          <w:rFonts w:ascii="Times New Roman" w:hAnsi="Times New Roman" w:cs="Times New Roman"/>
          <w:sz w:val="28"/>
          <w:szCs w:val="28"/>
        </w:rPr>
        <w:t>:</w:t>
      </w:r>
    </w:p>
    <w:p w:rsidR="00D2241B" w:rsidRPr="006B3B4E" w:rsidRDefault="00D2241B" w:rsidP="00D2241B">
      <w:pPr>
        <w:pStyle w:val="c1"/>
        <w:spacing w:before="0" w:beforeAutospacing="0" w:after="0" w:afterAutospacing="0"/>
        <w:jc w:val="both"/>
        <w:rPr>
          <w:sz w:val="28"/>
          <w:szCs w:val="28"/>
        </w:rPr>
      </w:pPr>
      <w:r w:rsidRPr="006B3B4E">
        <w:rPr>
          <w:rStyle w:val="c0"/>
          <w:sz w:val="28"/>
          <w:szCs w:val="28"/>
        </w:rPr>
        <w:t xml:space="preserve">      1.изучить и проанализировать психолого-педагогическую и методическую </w:t>
      </w:r>
      <w:r>
        <w:rPr>
          <w:rStyle w:val="c0"/>
          <w:sz w:val="28"/>
          <w:szCs w:val="28"/>
        </w:rPr>
        <w:t>литературу по теме исследования;</w:t>
      </w:r>
    </w:p>
    <w:p w:rsidR="00D2241B" w:rsidRPr="006B3B4E" w:rsidRDefault="00D2241B" w:rsidP="00D2241B">
      <w:pPr>
        <w:pStyle w:val="a3"/>
        <w:spacing w:before="15" w:beforeAutospacing="0" w:after="0" w:afterAutospacing="0"/>
        <w:ind w:right="-426" w:hanging="567"/>
        <w:jc w:val="both"/>
        <w:rPr>
          <w:sz w:val="28"/>
          <w:szCs w:val="28"/>
        </w:rPr>
      </w:pPr>
      <w:r w:rsidRPr="006B3B4E">
        <w:rPr>
          <w:sz w:val="28"/>
          <w:szCs w:val="28"/>
        </w:rPr>
        <w:t xml:space="preserve">             2.изучить основные способы и формы организации процесса проблемного обучения в начальной школе;</w:t>
      </w:r>
    </w:p>
    <w:p w:rsidR="00D2241B" w:rsidRPr="006B3B4E" w:rsidRDefault="00D2241B" w:rsidP="00D2241B">
      <w:pPr>
        <w:pStyle w:val="a3"/>
        <w:spacing w:before="0" w:beforeAutospacing="0" w:after="0" w:afterAutospacing="0"/>
        <w:ind w:right="-426" w:hanging="567"/>
        <w:jc w:val="both"/>
        <w:rPr>
          <w:sz w:val="28"/>
          <w:szCs w:val="28"/>
        </w:rPr>
      </w:pPr>
      <w:r w:rsidRPr="006B3B4E">
        <w:rPr>
          <w:sz w:val="28"/>
          <w:szCs w:val="28"/>
        </w:rPr>
        <w:t xml:space="preserve">             3.определить эффективные способы создания проблемных ситуаций на уроках в начальных классах;</w:t>
      </w:r>
    </w:p>
    <w:p w:rsidR="00D2241B" w:rsidRPr="006B3B4E" w:rsidRDefault="00D2241B" w:rsidP="00D2241B">
      <w:p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t xml:space="preserve">     4.экспериментально проверить эффективность выявленных способов создания проблемных ситуаций в учебном процессе.</w:t>
      </w:r>
    </w:p>
    <w:p w:rsidR="00D2241B" w:rsidRPr="006B3B4E" w:rsidRDefault="00D2241B" w:rsidP="00D2241B">
      <w:pPr>
        <w:pStyle w:val="a3"/>
        <w:spacing w:before="0" w:beforeAutospacing="0" w:after="0" w:afterAutospacing="0"/>
        <w:ind w:right="-426" w:hanging="567"/>
        <w:jc w:val="both"/>
        <w:rPr>
          <w:sz w:val="28"/>
          <w:szCs w:val="28"/>
        </w:rPr>
      </w:pPr>
      <w:r w:rsidRPr="006B3B4E">
        <w:rPr>
          <w:sz w:val="28"/>
          <w:szCs w:val="28"/>
        </w:rPr>
        <w:t xml:space="preserve">             5.разработать фрагменты уроков с использованием метода проблемного обучения в начальных классах и проанализировать использование на практике;</w:t>
      </w:r>
    </w:p>
    <w:p w:rsidR="00D2241B" w:rsidRPr="006B3B4E" w:rsidRDefault="00D2241B" w:rsidP="00D2241B">
      <w:pPr>
        <w:spacing w:after="0" w:line="240" w:lineRule="auto"/>
        <w:ind w:firstLine="680"/>
        <w:jc w:val="both"/>
        <w:rPr>
          <w:rFonts w:ascii="Times New Roman" w:hAnsi="Times New Roman" w:cs="Times New Roman"/>
          <w:b/>
          <w:bCs/>
          <w:sz w:val="28"/>
          <w:szCs w:val="28"/>
        </w:rPr>
      </w:pPr>
      <w:r w:rsidRPr="006B3B4E">
        <w:rPr>
          <w:rFonts w:ascii="Times New Roman" w:hAnsi="Times New Roman" w:cs="Times New Roman"/>
          <w:b/>
          <w:bCs/>
          <w:sz w:val="28"/>
          <w:szCs w:val="28"/>
        </w:rPr>
        <w:t>Методы исследования:</w:t>
      </w:r>
    </w:p>
    <w:p w:rsidR="00D2241B" w:rsidRPr="006B3B4E" w:rsidRDefault="00D2241B" w:rsidP="00D2241B">
      <w:p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t>Теоретические методы:</w:t>
      </w:r>
    </w:p>
    <w:p w:rsidR="00D2241B" w:rsidRPr="006B3B4E" w:rsidRDefault="00D2241B" w:rsidP="00D2241B">
      <w:p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t>-сравнительный анализ,</w:t>
      </w:r>
    </w:p>
    <w:p w:rsidR="00D2241B" w:rsidRPr="006B3B4E" w:rsidRDefault="00D2241B" w:rsidP="00D2241B">
      <w:p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t>-моделирование.</w:t>
      </w:r>
    </w:p>
    <w:p w:rsidR="00D2241B" w:rsidRPr="006B3B4E" w:rsidRDefault="00D2241B" w:rsidP="00D2241B">
      <w:p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t>Эмпирические методы:</w:t>
      </w:r>
    </w:p>
    <w:p w:rsidR="00D2241B" w:rsidRPr="006B3B4E" w:rsidRDefault="00D2241B" w:rsidP="00D2241B">
      <w:p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t>-наблюдение,</w:t>
      </w:r>
    </w:p>
    <w:p w:rsidR="00D2241B" w:rsidRPr="006B3B4E" w:rsidRDefault="00D2241B" w:rsidP="00D2241B">
      <w:p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t>-эксперимент (</w:t>
      </w:r>
      <w:r w:rsidRPr="006B3B4E">
        <w:rPr>
          <w:rFonts w:ascii="Times New Roman" w:hAnsi="Times New Roman" w:cs="Times New Roman"/>
          <w:i/>
          <w:iCs/>
          <w:sz w:val="28"/>
          <w:szCs w:val="28"/>
        </w:rPr>
        <w:t>констатирующий, формирующий</w:t>
      </w:r>
      <w:r w:rsidRPr="006B3B4E">
        <w:rPr>
          <w:rFonts w:ascii="Times New Roman" w:hAnsi="Times New Roman" w:cs="Times New Roman"/>
          <w:sz w:val="28"/>
          <w:szCs w:val="28"/>
        </w:rPr>
        <w:t>),</w:t>
      </w:r>
    </w:p>
    <w:p w:rsidR="00D2241B" w:rsidRPr="006B3B4E" w:rsidRDefault="00D2241B" w:rsidP="00D2241B">
      <w:p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t>-опрос (</w:t>
      </w:r>
      <w:r w:rsidRPr="006B3B4E">
        <w:rPr>
          <w:rFonts w:ascii="Times New Roman" w:hAnsi="Times New Roman" w:cs="Times New Roman"/>
          <w:i/>
          <w:iCs/>
          <w:sz w:val="28"/>
          <w:szCs w:val="28"/>
        </w:rPr>
        <w:t>анкетирование, беседа, интервью,</w:t>
      </w:r>
      <w:r w:rsidRPr="006B3B4E">
        <w:rPr>
          <w:rFonts w:ascii="Times New Roman" w:hAnsi="Times New Roman" w:cs="Times New Roman"/>
          <w:sz w:val="28"/>
          <w:szCs w:val="28"/>
        </w:rPr>
        <w:t xml:space="preserve"> </w:t>
      </w:r>
      <w:r w:rsidRPr="006B3B4E">
        <w:rPr>
          <w:rFonts w:ascii="Times New Roman" w:hAnsi="Times New Roman" w:cs="Times New Roman"/>
          <w:i/>
          <w:iCs/>
          <w:sz w:val="28"/>
          <w:szCs w:val="28"/>
        </w:rPr>
        <w:t>тестирование</w:t>
      </w:r>
      <w:r w:rsidRPr="006B3B4E">
        <w:rPr>
          <w:rFonts w:ascii="Times New Roman" w:hAnsi="Times New Roman" w:cs="Times New Roman"/>
          <w:sz w:val="28"/>
          <w:szCs w:val="28"/>
        </w:rPr>
        <w:t>),</w:t>
      </w:r>
    </w:p>
    <w:p w:rsidR="00D2241B" w:rsidRPr="006B3B4E" w:rsidRDefault="00D2241B" w:rsidP="00D2241B">
      <w:p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t>-обобщение педагогического опыта,</w:t>
      </w:r>
    </w:p>
    <w:p w:rsidR="00D2241B" w:rsidRPr="006B3B4E" w:rsidRDefault="00D2241B" w:rsidP="00D2241B">
      <w:p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t>-изучение продуктов деятельности.</w:t>
      </w:r>
    </w:p>
    <w:p w:rsidR="00D2241B" w:rsidRPr="006B3B4E" w:rsidRDefault="00D2241B" w:rsidP="00D2241B">
      <w:pPr>
        <w:spacing w:after="0" w:line="240" w:lineRule="auto"/>
        <w:jc w:val="both"/>
        <w:rPr>
          <w:rStyle w:val="c0"/>
          <w:rFonts w:ascii="Times New Roman" w:hAnsi="Times New Roman" w:cs="Times New Roman"/>
          <w:sz w:val="28"/>
          <w:szCs w:val="28"/>
        </w:rPr>
      </w:pPr>
      <w:r w:rsidRPr="006B3B4E">
        <w:rPr>
          <w:rFonts w:ascii="Times New Roman" w:hAnsi="Times New Roman" w:cs="Times New Roman"/>
          <w:sz w:val="28"/>
          <w:szCs w:val="28"/>
        </w:rPr>
        <w:t xml:space="preserve">           </w:t>
      </w:r>
      <w:r w:rsidRPr="006B3B4E">
        <w:rPr>
          <w:rStyle w:val="c0"/>
          <w:rFonts w:ascii="Times New Roman" w:hAnsi="Times New Roman" w:cs="Times New Roman"/>
          <w:sz w:val="28"/>
          <w:szCs w:val="28"/>
        </w:rPr>
        <w:t xml:space="preserve"> В данной работе рассматриваются особенности концепции проблемного обучения, его сущность, основные методы и функции, методика организации проблемного обучения и требования, которые к ней предъявляет современная теория педагогики, с тем, чтобы определить, какую роль могут и должны играть проблемные методы.</w:t>
      </w:r>
    </w:p>
    <w:p w:rsidR="00D2241B" w:rsidRPr="006B3B4E" w:rsidRDefault="00D2241B" w:rsidP="00D2241B">
      <w:pPr>
        <w:spacing w:after="100" w:afterAutospacing="1" w:line="240" w:lineRule="auto"/>
        <w:jc w:val="both"/>
        <w:rPr>
          <w:rFonts w:ascii="Times New Roman" w:hAnsi="Times New Roman" w:cs="Times New Roman"/>
          <w:b/>
          <w:bCs/>
          <w:sz w:val="28"/>
          <w:szCs w:val="28"/>
        </w:rPr>
      </w:pPr>
    </w:p>
    <w:p w:rsidR="00D2241B" w:rsidRDefault="00D2241B" w:rsidP="00D2241B">
      <w:pPr>
        <w:spacing w:line="240" w:lineRule="auto"/>
        <w:jc w:val="center"/>
        <w:rPr>
          <w:rFonts w:ascii="Times New Roman" w:hAnsi="Times New Roman" w:cs="Times New Roman"/>
          <w:b/>
          <w:bCs/>
          <w:kern w:val="32"/>
          <w:sz w:val="28"/>
          <w:szCs w:val="28"/>
        </w:rPr>
      </w:pPr>
      <w:bookmarkStart w:id="1" w:name="_Toc41205319"/>
    </w:p>
    <w:p w:rsidR="00D2241B" w:rsidRPr="006B3B4E" w:rsidRDefault="00D2241B" w:rsidP="00D2241B">
      <w:pPr>
        <w:spacing w:line="240" w:lineRule="auto"/>
        <w:jc w:val="center"/>
        <w:rPr>
          <w:rFonts w:ascii="Times New Roman" w:hAnsi="Times New Roman" w:cs="Times New Roman"/>
          <w:b/>
          <w:bCs/>
          <w:sz w:val="28"/>
          <w:szCs w:val="28"/>
        </w:rPr>
      </w:pPr>
      <w:r w:rsidRPr="006B3B4E">
        <w:rPr>
          <w:rFonts w:ascii="Times New Roman" w:hAnsi="Times New Roman" w:cs="Times New Roman"/>
          <w:b/>
          <w:bCs/>
          <w:kern w:val="32"/>
          <w:sz w:val="28"/>
          <w:szCs w:val="28"/>
        </w:rPr>
        <w:t>ГЛАВА I. СУЩНОСТЬ И ОСОБЕННОСТИ ПРОБЛЕМНОГО ОБУЧЕНИЯ</w:t>
      </w:r>
      <w:bookmarkEnd w:id="1"/>
    </w:p>
    <w:p w:rsidR="00D2241B" w:rsidRPr="006B3B4E" w:rsidRDefault="00D2241B" w:rsidP="00D2241B">
      <w:p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t xml:space="preserve">           В системе образования требуется значительное изменение в содержании обучения. Это закономерно обуславливает необходимость изменения в методах и формах организации процесса обучения. Поэтому внедрение в школу творческих методов обучения считается актуальной задачей. Процесс творчества включает в себя, прежде всего, открытие нового: новых объектов, новых знаний, новых проблем, новых методов их решения.</w:t>
      </w:r>
    </w:p>
    <w:p w:rsidR="00D2241B" w:rsidRPr="006B3B4E" w:rsidRDefault="00D2241B" w:rsidP="00D2241B">
      <w:p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lastRenderedPageBreak/>
        <w:t xml:space="preserve">             В связи с этим в педагогической практике стало широко применяться проблемное обучение. Основанное на конструировании творческих учебных задач, стимулирующих познавательный процесс и повышающих общую активность учащихся, проблемное обучение формирует познавательную активность учеников, способствует выработке психологической установки на преодоление познавательных трудностей, развитию творческих способностей. Еще Блонский П.П. охарактеризовал проблемный подход в усвоении знаний так: «Обучать ребенка - значит не давать ему нашей истины, но развивать его собственную истину до нашей, иными словами, не навязывать ему нашего мира, созданного нашей мыслью, но помогать ему перерабатывать мыслью непосредственно очевидный чувственный мир». [Цит. по 4: с. 126].</w:t>
      </w:r>
    </w:p>
    <w:p w:rsidR="00D2241B" w:rsidRPr="006B3B4E" w:rsidRDefault="00D2241B" w:rsidP="00D2241B">
      <w:p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t xml:space="preserve">             В настоящее время проблемное обучение не является открытием для педагогики и психологии, потому что оно было известно еще во времена Сократа. В дальнейшем идею проблемного обучения развивали Каменский Я.А., Руссо Ж-Ж., Песталоцци И.Г., Ушинский </w:t>
      </w:r>
      <w:proofErr w:type="gramStart"/>
      <w:r w:rsidRPr="006B3B4E">
        <w:rPr>
          <w:rFonts w:ascii="Times New Roman" w:hAnsi="Times New Roman" w:cs="Times New Roman"/>
          <w:sz w:val="28"/>
          <w:szCs w:val="28"/>
        </w:rPr>
        <w:t>К.Д..</w:t>
      </w:r>
      <w:proofErr w:type="gramEnd"/>
      <w:r w:rsidRPr="006B3B4E">
        <w:rPr>
          <w:rFonts w:ascii="Times New Roman" w:hAnsi="Times New Roman" w:cs="Times New Roman"/>
          <w:sz w:val="28"/>
          <w:szCs w:val="28"/>
        </w:rPr>
        <w:t xml:space="preserve"> Но все их прогрессивные взгляды сталкивались с препятствиями, обусловленными социальными причинами того времени. Психологические и дидактические аспекты организации проблемного обучения нашли отражение в трудах следующих ученых: Данилова М.А., Занкова Л.В., Кудрявцева В.Т.,Лернера И.Я., Махмутова М.И., Матюшкина А.М. и других.</w:t>
      </w:r>
    </w:p>
    <w:p w:rsidR="00D2241B" w:rsidRPr="006B3B4E" w:rsidRDefault="00D2241B" w:rsidP="00D2241B">
      <w:p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t xml:space="preserve">        Особый вклад в развитие проблемного обучения внесли: Матюшкин А.Н., который разработал положение о роли проблемных ситуаций  и Махмутов М.И., определивший логику (этапы) проблемного обучения и пути решения учебных задач.</w:t>
      </w:r>
    </w:p>
    <w:p w:rsidR="00D2241B" w:rsidRPr="006B3B4E" w:rsidRDefault="00D2241B" w:rsidP="00D2241B">
      <w:p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t xml:space="preserve">         Лернер И.Я. и Скаткин М.К. классифицировали методы проблемного обучения на основе принципа возрастающей степени самостоятельности учащихся: проблемное изложение знаний, частично-поисковый метод, исследовательский метод. Наиболее существенную роль в развитии теории проблемного обучения сыграла концепция американского психолога Дж. Брунера. В ее основе лежат идеи структурирования учебного материала и доминирующей роли интуитивного мышления в процессе усвоения новых знаний.</w:t>
      </w:r>
    </w:p>
    <w:p w:rsidR="00D2241B" w:rsidRPr="006B3B4E" w:rsidRDefault="00D2241B" w:rsidP="00D2241B">
      <w:p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t xml:space="preserve">        Несмотря на теоретическую разработанность рассматриваемой мною темы, в практике обучения, в частности младшей школы, существует немало недостатков. По мнению Махмутова М.И., основные трудности связаны с недостаточной разработанностью методики организации проблемного обучения, сложностью подготовки учебного материала в виде проблемных познавательных задач, а также недостаточной подготовленностью педагога к организации проблемного обучения. [ Цит. по 14, с.257].</w:t>
      </w:r>
    </w:p>
    <w:p w:rsidR="00D2241B" w:rsidRPr="006B3B4E" w:rsidRDefault="00D2241B" w:rsidP="00D2241B">
      <w:p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t xml:space="preserve">        В свете требований федерального государственного образовательного стандарта второго поколения подвергаются переосмыслению цели обучения и воспитания, которые сегодня предполагают овладение не суммой знаний, умений и навыков, а совокупностью характеристик сформированности у выпускника школы познавательных и личностных способностей. В </w:t>
      </w:r>
      <w:r w:rsidRPr="006B3B4E">
        <w:rPr>
          <w:rFonts w:ascii="Times New Roman" w:hAnsi="Times New Roman" w:cs="Times New Roman"/>
          <w:sz w:val="28"/>
          <w:szCs w:val="28"/>
        </w:rPr>
        <w:lastRenderedPageBreak/>
        <w:t xml:space="preserve">соответствии с этим, основные образовательные результаты определяются многообразием и характером видов универсальных учебных действий, определяющих способность личности самостоятельно и успешно усваивать новые знания, формировать умения и компетентности, сотрудничать в познании и преобразовании окружающего мира. </w:t>
      </w:r>
    </w:p>
    <w:p w:rsidR="00D2241B" w:rsidRPr="006B3B4E" w:rsidRDefault="00D2241B" w:rsidP="00D2241B">
      <w:pPr>
        <w:spacing w:after="0" w:line="240" w:lineRule="auto"/>
        <w:ind w:firstLine="709"/>
        <w:jc w:val="both"/>
        <w:rPr>
          <w:rFonts w:ascii="Times New Roman" w:hAnsi="Times New Roman" w:cs="Times New Roman"/>
          <w:sz w:val="28"/>
          <w:szCs w:val="28"/>
        </w:rPr>
      </w:pPr>
      <w:r w:rsidRPr="006B3B4E">
        <w:rPr>
          <w:rFonts w:ascii="Times New Roman" w:hAnsi="Times New Roman" w:cs="Times New Roman"/>
          <w:sz w:val="28"/>
          <w:szCs w:val="28"/>
        </w:rPr>
        <w:t xml:space="preserve">В широком значении термин «универсальные учебные действия» (далее – УУД) означает умение учиться, то есть способность субъекта к саморазвитию и самосовершенствованию путем сознательного и активного присвоения нового социального опыта. В более узком значении это понятие разработчики ФГОС определяют как совокупность способов действий учащегося, а также связанных с ними навыков учебной работы, обеспечивающих самостоятельное усвоение новых знаний и формирование умений, включая организацию этого процесса. </w:t>
      </w:r>
    </w:p>
    <w:p w:rsidR="00D2241B" w:rsidRPr="006B3B4E" w:rsidRDefault="00D2241B" w:rsidP="00D2241B">
      <w:pPr>
        <w:spacing w:after="0" w:line="240" w:lineRule="auto"/>
        <w:ind w:firstLine="709"/>
        <w:jc w:val="both"/>
        <w:rPr>
          <w:rFonts w:ascii="Times New Roman" w:hAnsi="Times New Roman" w:cs="Times New Roman"/>
          <w:sz w:val="28"/>
          <w:szCs w:val="28"/>
        </w:rPr>
      </w:pPr>
      <w:r w:rsidRPr="006B3B4E">
        <w:rPr>
          <w:rFonts w:ascii="Times New Roman" w:hAnsi="Times New Roman" w:cs="Times New Roman"/>
          <w:sz w:val="28"/>
          <w:szCs w:val="28"/>
        </w:rPr>
        <w:t>В связи с этим появляется необходимость использования  в учебном процессе новых образовательных технологий, предполагающих исследовательскую деятельность  ученика на уроке. Одной из таких технологий является проблемное обучение.</w:t>
      </w:r>
    </w:p>
    <w:p w:rsidR="00D2241B" w:rsidRPr="006B3B4E" w:rsidRDefault="00D2241B" w:rsidP="00D2241B">
      <w:pPr>
        <w:spacing w:after="0" w:line="240" w:lineRule="auto"/>
        <w:ind w:firstLine="709"/>
        <w:jc w:val="both"/>
        <w:rPr>
          <w:rFonts w:ascii="Times New Roman" w:hAnsi="Times New Roman" w:cs="Times New Roman"/>
          <w:sz w:val="28"/>
          <w:szCs w:val="28"/>
        </w:rPr>
      </w:pPr>
      <w:r w:rsidRPr="006B3B4E">
        <w:rPr>
          <w:rFonts w:ascii="Times New Roman" w:hAnsi="Times New Roman" w:cs="Times New Roman"/>
          <w:sz w:val="28"/>
          <w:szCs w:val="28"/>
        </w:rPr>
        <w:t>Постановка и решение проблемы как неотъемлемая часть познавательного блока УУД включают формулирование проблемы, а также самостоятельное создание способов решения проблем творческого и поискового характера. Как же учителю начальных классов организовать управление деятельностью учащихся так, чтобы она была направлена на усвоение новых знаний посредством самостоятельной постановки учебных проблем и поиска путей их решения?</w:t>
      </w:r>
    </w:p>
    <w:p w:rsidR="00D2241B" w:rsidRPr="006B3B4E" w:rsidRDefault="00D2241B" w:rsidP="00D2241B">
      <w:pPr>
        <w:spacing w:after="0" w:line="240" w:lineRule="auto"/>
        <w:ind w:firstLine="709"/>
        <w:jc w:val="both"/>
        <w:rPr>
          <w:rFonts w:ascii="Times New Roman" w:hAnsi="Times New Roman" w:cs="Times New Roman"/>
          <w:sz w:val="28"/>
          <w:szCs w:val="28"/>
          <w:shd w:val="clear" w:color="auto" w:fill="FFFFFF"/>
        </w:rPr>
      </w:pPr>
      <w:r w:rsidRPr="006B3B4E">
        <w:rPr>
          <w:rFonts w:ascii="Times New Roman" w:hAnsi="Times New Roman" w:cs="Times New Roman"/>
          <w:sz w:val="28"/>
          <w:szCs w:val="28"/>
          <w:shd w:val="clear" w:color="auto" w:fill="FFFFFF"/>
        </w:rPr>
        <w:t xml:space="preserve">Неограниченные возможности испытать свои силы в умении увидеть закономерности, стать в позицию субъекта обучения и самим участвовать в процессе образования новых знаний, овладения новыми способами действия предоставляет учащимся проблемное преподавание. Обучение младших школьников решению проблемных учебных заданий включает пооперационное овладение необходимыми мыслительными действиями посредством выполнения логических упражнений на сравнение, группировку и классификацию явлений, на умение выделять главное, определять существенные и несущественные признаки понятий, делать самостоятельные выводы, аргументировать их. </w:t>
      </w:r>
    </w:p>
    <w:p w:rsidR="00D2241B" w:rsidRPr="006B3B4E" w:rsidRDefault="00D2241B" w:rsidP="00D2241B">
      <w:pPr>
        <w:shd w:val="clear" w:color="auto" w:fill="FFFFFF"/>
        <w:spacing w:after="0" w:line="240" w:lineRule="auto"/>
        <w:ind w:firstLine="708"/>
        <w:jc w:val="both"/>
        <w:rPr>
          <w:rFonts w:ascii="Times New Roman" w:hAnsi="Times New Roman" w:cs="Times New Roman"/>
          <w:i/>
          <w:iCs/>
          <w:sz w:val="28"/>
          <w:szCs w:val="28"/>
        </w:rPr>
      </w:pPr>
      <w:r>
        <w:rPr>
          <w:rFonts w:ascii="Times New Roman" w:hAnsi="Times New Roman" w:cs="Times New Roman"/>
          <w:sz w:val="28"/>
          <w:szCs w:val="28"/>
        </w:rPr>
        <w:t>Я рассматриваю</w:t>
      </w:r>
      <w:r w:rsidRPr="006B3B4E">
        <w:rPr>
          <w:rFonts w:ascii="Times New Roman" w:hAnsi="Times New Roman" w:cs="Times New Roman"/>
          <w:sz w:val="28"/>
          <w:szCs w:val="28"/>
        </w:rPr>
        <w:t xml:space="preserve"> понятие «проблемное задание», исходя из особенностей формулирования и постановки учебных задач в начальной школе. «Проблемным» оно называется потому, что соотносится с главной категорией проблемного обучения - проблемной ситуацией. В процессе решения такого задания учащиеся самостоятельно приходят к новым знаниям или способам их получения, то есть поиск способа решения или само решение возлагается на учащихся. Таким образом, </w:t>
      </w:r>
      <w:r w:rsidRPr="006B3B4E">
        <w:rPr>
          <w:rFonts w:ascii="Times New Roman" w:hAnsi="Times New Roman" w:cs="Times New Roman"/>
          <w:i/>
          <w:iCs/>
          <w:sz w:val="28"/>
          <w:szCs w:val="28"/>
        </w:rPr>
        <w:t>проблемное задание представляет собой дидактическое средство, имеющее целью создание проблемных ситуаций и позволяющее с достаточной вероятностью создавать их в реальном процессе обучения.</w:t>
      </w:r>
    </w:p>
    <w:p w:rsidR="00D2241B" w:rsidRPr="006B3B4E" w:rsidRDefault="00D2241B" w:rsidP="00D2241B">
      <w:pPr>
        <w:shd w:val="clear" w:color="auto" w:fill="FFFFFF"/>
        <w:spacing w:after="0" w:line="240" w:lineRule="auto"/>
        <w:ind w:firstLine="708"/>
        <w:jc w:val="both"/>
        <w:rPr>
          <w:rFonts w:ascii="Times New Roman" w:hAnsi="Times New Roman" w:cs="Times New Roman"/>
          <w:i/>
          <w:iCs/>
          <w:sz w:val="28"/>
          <w:szCs w:val="28"/>
        </w:rPr>
      </w:pPr>
    </w:p>
    <w:p w:rsidR="00D2241B" w:rsidRPr="006B3B4E" w:rsidRDefault="00D2241B" w:rsidP="00D2241B">
      <w:pPr>
        <w:numPr>
          <w:ilvl w:val="0"/>
          <w:numId w:val="2"/>
        </w:numPr>
        <w:tabs>
          <w:tab w:val="clear" w:pos="1865"/>
        </w:tabs>
        <w:spacing w:after="0" w:line="240" w:lineRule="auto"/>
        <w:ind w:left="540"/>
        <w:jc w:val="both"/>
        <w:rPr>
          <w:rFonts w:ascii="Times New Roman" w:hAnsi="Times New Roman" w:cs="Times New Roman"/>
          <w:sz w:val="28"/>
          <w:szCs w:val="28"/>
        </w:rPr>
      </w:pPr>
      <w:r w:rsidRPr="006B3B4E">
        <w:rPr>
          <w:rFonts w:ascii="Times New Roman" w:hAnsi="Times New Roman" w:cs="Times New Roman"/>
          <w:sz w:val="28"/>
          <w:szCs w:val="28"/>
        </w:rPr>
        <w:lastRenderedPageBreak/>
        <w:t>Махмутов М.И.  выделяет в качестве основных функций проблемного обучения воспитание навыков творческого усвоения знаний (применение отдельных логических приемов и способов творческой деятельности);</w:t>
      </w:r>
    </w:p>
    <w:p w:rsidR="00D2241B" w:rsidRPr="006B3B4E" w:rsidRDefault="00D2241B" w:rsidP="00D2241B">
      <w:pPr>
        <w:numPr>
          <w:ilvl w:val="0"/>
          <w:numId w:val="2"/>
        </w:numPr>
        <w:tabs>
          <w:tab w:val="clear" w:pos="1865"/>
        </w:tabs>
        <w:spacing w:after="0" w:line="240" w:lineRule="auto"/>
        <w:ind w:left="540"/>
        <w:jc w:val="both"/>
        <w:rPr>
          <w:rFonts w:ascii="Times New Roman" w:hAnsi="Times New Roman" w:cs="Times New Roman"/>
          <w:sz w:val="28"/>
          <w:szCs w:val="28"/>
        </w:rPr>
      </w:pPr>
      <w:r w:rsidRPr="006B3B4E">
        <w:rPr>
          <w:rFonts w:ascii="Times New Roman" w:hAnsi="Times New Roman" w:cs="Times New Roman"/>
          <w:sz w:val="28"/>
          <w:szCs w:val="28"/>
        </w:rPr>
        <w:t>воспитание навыков творческого применения знаний (применение усвоенных знаний в новой ситуации) и умение решать учебные проблемы;</w:t>
      </w:r>
    </w:p>
    <w:p w:rsidR="00D2241B" w:rsidRPr="006B3B4E" w:rsidRDefault="00D2241B" w:rsidP="00D2241B">
      <w:pPr>
        <w:numPr>
          <w:ilvl w:val="0"/>
          <w:numId w:val="2"/>
        </w:numPr>
        <w:tabs>
          <w:tab w:val="clear" w:pos="1865"/>
        </w:tabs>
        <w:spacing w:after="0" w:line="240" w:lineRule="auto"/>
        <w:ind w:left="540"/>
        <w:jc w:val="both"/>
        <w:rPr>
          <w:rFonts w:ascii="Times New Roman" w:hAnsi="Times New Roman" w:cs="Times New Roman"/>
          <w:sz w:val="28"/>
          <w:szCs w:val="28"/>
        </w:rPr>
      </w:pPr>
      <w:r w:rsidRPr="006B3B4E">
        <w:rPr>
          <w:rFonts w:ascii="Times New Roman" w:hAnsi="Times New Roman" w:cs="Times New Roman"/>
          <w:sz w:val="28"/>
          <w:szCs w:val="28"/>
        </w:rPr>
        <w:t>формирование и накопление опыта творческой деятельности (овладение методами научного исследования и творческого отображения действительности);</w:t>
      </w:r>
    </w:p>
    <w:p w:rsidR="00D2241B" w:rsidRPr="006B3B4E" w:rsidRDefault="00D2241B" w:rsidP="00D2241B">
      <w:pPr>
        <w:numPr>
          <w:ilvl w:val="0"/>
          <w:numId w:val="2"/>
        </w:numPr>
        <w:tabs>
          <w:tab w:val="clear" w:pos="1865"/>
        </w:tabs>
        <w:spacing w:after="0" w:line="240" w:lineRule="auto"/>
        <w:ind w:left="540"/>
        <w:jc w:val="both"/>
        <w:rPr>
          <w:rFonts w:ascii="Times New Roman" w:hAnsi="Times New Roman" w:cs="Times New Roman"/>
          <w:sz w:val="28"/>
          <w:szCs w:val="28"/>
        </w:rPr>
      </w:pPr>
      <w:r w:rsidRPr="006B3B4E">
        <w:rPr>
          <w:rFonts w:ascii="Times New Roman" w:hAnsi="Times New Roman" w:cs="Times New Roman"/>
          <w:sz w:val="28"/>
          <w:szCs w:val="28"/>
        </w:rPr>
        <w:t>формирование мотивов обучения, социальных, нравственных и познавательных потребностей.</w:t>
      </w:r>
    </w:p>
    <w:p w:rsidR="00D2241B" w:rsidRPr="006B3B4E" w:rsidRDefault="00D2241B" w:rsidP="00D2241B">
      <w:pPr>
        <w:shd w:val="clear" w:color="auto" w:fill="FFFFFF"/>
        <w:spacing w:after="0" w:line="240" w:lineRule="auto"/>
        <w:ind w:firstLine="708"/>
        <w:jc w:val="both"/>
        <w:rPr>
          <w:rFonts w:ascii="Times New Roman" w:hAnsi="Times New Roman" w:cs="Times New Roman"/>
          <w:sz w:val="28"/>
          <w:szCs w:val="28"/>
        </w:rPr>
      </w:pPr>
      <w:r w:rsidRPr="006B3B4E">
        <w:rPr>
          <w:rFonts w:ascii="Times New Roman" w:hAnsi="Times New Roman" w:cs="Times New Roman"/>
          <w:sz w:val="28"/>
          <w:szCs w:val="28"/>
        </w:rPr>
        <w:t>Наиболее важными, на взгляд автора, функциями, характерными для проблемного образования, являются, во-первых, развитие творческих способностей учащихся и, во-вторых, развитие практических навыков использования знаний и повышение уровня освоения учебного материала.</w:t>
      </w:r>
    </w:p>
    <w:p w:rsidR="00D2241B" w:rsidRPr="006B3B4E" w:rsidRDefault="00D2241B" w:rsidP="00D2241B">
      <w:pPr>
        <w:shd w:val="clear" w:color="auto" w:fill="FFFFFF"/>
        <w:spacing w:after="0" w:line="240" w:lineRule="auto"/>
        <w:ind w:firstLine="708"/>
        <w:jc w:val="both"/>
        <w:rPr>
          <w:rFonts w:ascii="Times New Roman" w:hAnsi="Times New Roman" w:cs="Times New Roman"/>
          <w:sz w:val="28"/>
          <w:szCs w:val="28"/>
        </w:rPr>
      </w:pPr>
    </w:p>
    <w:p w:rsidR="00D2241B" w:rsidRDefault="00D2241B" w:rsidP="00D2241B">
      <w:pPr>
        <w:spacing w:line="240" w:lineRule="auto"/>
        <w:ind w:firstLine="397"/>
        <w:jc w:val="both"/>
        <w:rPr>
          <w:rFonts w:ascii="Times New Roman" w:hAnsi="Times New Roman" w:cs="Times New Roman"/>
          <w:b/>
          <w:bCs/>
          <w:sz w:val="28"/>
          <w:szCs w:val="28"/>
        </w:rPr>
      </w:pPr>
    </w:p>
    <w:p w:rsidR="00D2241B" w:rsidRPr="006B3B4E" w:rsidRDefault="00D2241B" w:rsidP="00D2241B">
      <w:pPr>
        <w:spacing w:line="240" w:lineRule="auto"/>
        <w:ind w:firstLine="397"/>
        <w:jc w:val="both"/>
        <w:rPr>
          <w:rFonts w:ascii="Times New Roman" w:hAnsi="Times New Roman" w:cs="Times New Roman"/>
          <w:b/>
          <w:bCs/>
          <w:sz w:val="28"/>
          <w:szCs w:val="28"/>
        </w:rPr>
      </w:pPr>
      <w:r w:rsidRPr="006B3B4E">
        <w:rPr>
          <w:rFonts w:ascii="Times New Roman" w:hAnsi="Times New Roman" w:cs="Times New Roman"/>
          <w:b/>
          <w:bCs/>
          <w:sz w:val="28"/>
          <w:szCs w:val="28"/>
        </w:rPr>
        <w:t>ГЛАВА II. МЕТОДИКА ОРГАНИЗАЦИИ ПРОБЛЕМНОГО ОБУЧЕНИЯ.</w:t>
      </w:r>
    </w:p>
    <w:p w:rsidR="00D2241B" w:rsidRPr="006B3B4E" w:rsidRDefault="00D2241B" w:rsidP="00D2241B">
      <w:pPr>
        <w:spacing w:line="240" w:lineRule="auto"/>
        <w:ind w:firstLine="397"/>
        <w:jc w:val="both"/>
        <w:rPr>
          <w:rFonts w:ascii="Times New Roman" w:hAnsi="Times New Roman" w:cs="Times New Roman"/>
          <w:b/>
          <w:bCs/>
          <w:sz w:val="28"/>
          <w:szCs w:val="28"/>
        </w:rPr>
      </w:pPr>
      <w:r w:rsidRPr="006B3B4E">
        <w:rPr>
          <w:rFonts w:ascii="Times New Roman" w:hAnsi="Times New Roman" w:cs="Times New Roman"/>
          <w:b/>
          <w:bCs/>
          <w:sz w:val="28"/>
          <w:szCs w:val="28"/>
        </w:rPr>
        <w:t xml:space="preserve">1 Методы проблемного обучения. </w:t>
      </w:r>
    </w:p>
    <w:p w:rsidR="00D2241B" w:rsidRPr="006B3B4E" w:rsidRDefault="00D2241B" w:rsidP="00D2241B">
      <w:pPr>
        <w:spacing w:after="0" w:line="240" w:lineRule="auto"/>
        <w:ind w:firstLine="397"/>
        <w:jc w:val="both"/>
        <w:rPr>
          <w:rFonts w:ascii="Times New Roman" w:hAnsi="Times New Roman" w:cs="Times New Roman"/>
          <w:b/>
          <w:bCs/>
          <w:sz w:val="28"/>
          <w:szCs w:val="28"/>
        </w:rPr>
      </w:pPr>
      <w:r w:rsidRPr="006B3B4E">
        <w:rPr>
          <w:rFonts w:ascii="Times New Roman" w:hAnsi="Times New Roman" w:cs="Times New Roman"/>
          <w:sz w:val="28"/>
          <w:szCs w:val="28"/>
        </w:rPr>
        <w:t>Метод обучения представляет собой систему организации взаимодействия преподавателя и учащихся, призванную обеспечивать достижение педагогических целей.</w:t>
      </w:r>
    </w:p>
    <w:p w:rsidR="00D2241B" w:rsidRPr="006B3B4E" w:rsidRDefault="00D2241B" w:rsidP="00D2241B">
      <w:pPr>
        <w:tabs>
          <w:tab w:val="left" w:pos="283"/>
        </w:tabs>
        <w:overflowPunct w:val="0"/>
        <w:autoSpaceDE w:val="0"/>
        <w:autoSpaceDN w:val="0"/>
        <w:adjustRightInd w:val="0"/>
        <w:spacing w:after="0" w:line="240" w:lineRule="auto"/>
        <w:ind w:firstLine="397"/>
        <w:jc w:val="both"/>
        <w:rPr>
          <w:rFonts w:ascii="Times New Roman" w:hAnsi="Times New Roman" w:cs="Times New Roman"/>
          <w:sz w:val="28"/>
          <w:szCs w:val="28"/>
        </w:rPr>
      </w:pPr>
      <w:r w:rsidRPr="006B3B4E">
        <w:rPr>
          <w:rFonts w:ascii="Times New Roman" w:hAnsi="Times New Roman" w:cs="Times New Roman"/>
          <w:sz w:val="28"/>
          <w:szCs w:val="28"/>
        </w:rPr>
        <w:t xml:space="preserve">Существуют различные классификации методов непосредственно проблемного обучения применительно к целям, которые оно ставит перед собой, и средствам, которыми оно располагает. Так, по способу решения проблемных задач иногда выделяют четыре метода: проблемное изложение (педагог самостоятельно ставит проблему и самостоятельно решает ее), совместное обучение (педагог самостоятельно ставит проблему, а решение достигается совместно с учащимися), исследование (педагог ставит проблему, а решение достигается учащимися самостоятельно) и творческое обучение (учащиеся и формулируют проблему, и находят ее решение). </w:t>
      </w:r>
    </w:p>
    <w:p w:rsidR="00D2241B" w:rsidRPr="006B3B4E" w:rsidRDefault="00D2241B" w:rsidP="00D2241B">
      <w:pPr>
        <w:tabs>
          <w:tab w:val="left" w:pos="283"/>
        </w:tabs>
        <w:overflowPunct w:val="0"/>
        <w:autoSpaceDE w:val="0"/>
        <w:autoSpaceDN w:val="0"/>
        <w:adjustRightInd w:val="0"/>
        <w:spacing w:after="0" w:line="240" w:lineRule="auto"/>
        <w:ind w:firstLine="397"/>
        <w:jc w:val="both"/>
        <w:rPr>
          <w:rFonts w:ascii="Times New Roman" w:hAnsi="Times New Roman" w:cs="Times New Roman"/>
          <w:sz w:val="28"/>
          <w:szCs w:val="28"/>
        </w:rPr>
      </w:pPr>
      <w:r w:rsidRPr="006B3B4E">
        <w:rPr>
          <w:rFonts w:ascii="Times New Roman" w:hAnsi="Times New Roman" w:cs="Times New Roman"/>
          <w:sz w:val="28"/>
          <w:szCs w:val="28"/>
        </w:rPr>
        <w:t>По характеру взаимодействия и распределению активности педагога и учащихся также иногда выделяют пять способов организации учебного процесса (называемые также бинарными методами), в которых соответствующему методу преподавания соответствует свой метод учения (сообщающий и исполнительный, объяснительный и репродуктивный, инструктивный и практический, объяснительно-побуждающий и частично-поисковый, побуждающий и поисковый).</w:t>
      </w:r>
    </w:p>
    <w:p w:rsidR="00D2241B" w:rsidRPr="006B3B4E" w:rsidRDefault="00D2241B" w:rsidP="00D2241B">
      <w:pPr>
        <w:tabs>
          <w:tab w:val="left" w:pos="283"/>
        </w:tabs>
        <w:overflowPunct w:val="0"/>
        <w:autoSpaceDE w:val="0"/>
        <w:autoSpaceDN w:val="0"/>
        <w:adjustRightInd w:val="0"/>
        <w:spacing w:after="0" w:line="240" w:lineRule="auto"/>
        <w:ind w:firstLine="397"/>
        <w:jc w:val="both"/>
        <w:rPr>
          <w:rFonts w:ascii="Times New Roman" w:hAnsi="Times New Roman" w:cs="Times New Roman"/>
          <w:sz w:val="28"/>
          <w:szCs w:val="28"/>
        </w:rPr>
      </w:pPr>
      <w:r w:rsidRPr="006B3B4E">
        <w:rPr>
          <w:rFonts w:ascii="Times New Roman" w:hAnsi="Times New Roman" w:cs="Times New Roman"/>
          <w:sz w:val="28"/>
          <w:szCs w:val="28"/>
        </w:rPr>
        <w:t xml:space="preserve">Остановимся более подробно на классификации методов проблемного обучения, предложенной М.И. </w:t>
      </w:r>
      <w:proofErr w:type="gramStart"/>
      <w:r w:rsidRPr="006B3B4E">
        <w:rPr>
          <w:rFonts w:ascii="Times New Roman" w:hAnsi="Times New Roman" w:cs="Times New Roman"/>
          <w:sz w:val="28"/>
          <w:szCs w:val="28"/>
        </w:rPr>
        <w:t>Махмутовым ,</w:t>
      </w:r>
      <w:proofErr w:type="gramEnd"/>
      <w:r w:rsidRPr="006B3B4E">
        <w:rPr>
          <w:rFonts w:ascii="Times New Roman" w:hAnsi="Times New Roman" w:cs="Times New Roman"/>
          <w:sz w:val="28"/>
          <w:szCs w:val="28"/>
        </w:rPr>
        <w:t xml:space="preserve"> названных им дидактическими способами организации процесса проблемного обучения. За основу своей </w:t>
      </w:r>
      <w:r w:rsidRPr="006B3B4E">
        <w:rPr>
          <w:rFonts w:ascii="Times New Roman" w:hAnsi="Times New Roman" w:cs="Times New Roman"/>
          <w:sz w:val="28"/>
          <w:szCs w:val="28"/>
        </w:rPr>
        <w:lastRenderedPageBreak/>
        <w:t>классификации им, по всей видимости, была принята классификация методов обучения по характеру (степени самостоятельности и творчества) учащихся, предложенная еще в 1965 году И.Я. Лернером и М.Н. Скаткиным, и которая до настоящего времени является наиболее распространенной в российской педагогической науке: объяснительно-иллюстративный метод (называемый также иногда информационно-рецептивным), репродуктивный метод, метод проблемного изложения, частично-поисковый или эвристический и исследовательский метод. Если следовать этой классификации, то идее проблемного обучения присущи последние три метода.</w:t>
      </w:r>
    </w:p>
    <w:p w:rsidR="00D2241B" w:rsidRPr="006B3B4E" w:rsidRDefault="00D2241B" w:rsidP="00D2241B">
      <w:pPr>
        <w:tabs>
          <w:tab w:val="left" w:pos="283"/>
        </w:tabs>
        <w:overflowPunct w:val="0"/>
        <w:autoSpaceDE w:val="0"/>
        <w:autoSpaceDN w:val="0"/>
        <w:adjustRightInd w:val="0"/>
        <w:spacing w:line="240" w:lineRule="auto"/>
        <w:ind w:firstLine="397"/>
        <w:jc w:val="both"/>
        <w:rPr>
          <w:rFonts w:ascii="Times New Roman" w:hAnsi="Times New Roman" w:cs="Times New Roman"/>
          <w:sz w:val="28"/>
          <w:szCs w:val="28"/>
        </w:rPr>
      </w:pPr>
      <w:r w:rsidRPr="006B3B4E">
        <w:rPr>
          <w:rFonts w:ascii="Times New Roman" w:hAnsi="Times New Roman" w:cs="Times New Roman"/>
          <w:sz w:val="28"/>
          <w:szCs w:val="28"/>
        </w:rPr>
        <w:t>М.И. Махмутов в зависимости от способа представления учебного материала (проблемных ситуаций) и степени активности учащихся выделял шесть методов: метод монологического изложения, рассуждающий метод изложения, диалогический метод изложения, эвристический метод обучения, исследовательский метод и метод программированных заданий. Первые три из них представляют варианты изложения учебного материала учителем, вторые три – варианты организации самостоятельной учебной деятельности учащихся. В каждой из этих групп методов и в классификации в целом предполагается увеличение активности учащихся и, таких образом, проблемности обучения.</w:t>
      </w:r>
    </w:p>
    <w:p w:rsidR="00D2241B" w:rsidRPr="006B3B4E" w:rsidRDefault="00D2241B" w:rsidP="00D2241B">
      <w:pPr>
        <w:pStyle w:val="2"/>
        <w:keepLines w:val="0"/>
        <w:spacing w:before="120" w:after="120" w:line="240" w:lineRule="auto"/>
        <w:ind w:left="360"/>
        <w:jc w:val="center"/>
        <w:rPr>
          <w:rFonts w:ascii="Times New Roman" w:hAnsi="Times New Roman" w:cs="Times New Roman"/>
          <w:color w:val="auto"/>
          <w:sz w:val="28"/>
          <w:szCs w:val="28"/>
        </w:rPr>
      </w:pPr>
      <w:bookmarkStart w:id="2" w:name="_Toc41205325"/>
      <w:r w:rsidRPr="006B3B4E">
        <w:rPr>
          <w:rFonts w:ascii="Times New Roman" w:hAnsi="Times New Roman" w:cs="Times New Roman"/>
          <w:color w:val="auto"/>
          <w:sz w:val="28"/>
          <w:szCs w:val="28"/>
        </w:rPr>
        <w:t>2.Проблемные ситуации: понятие и типы, способы и правила создания</w:t>
      </w:r>
      <w:bookmarkEnd w:id="2"/>
    </w:p>
    <w:p w:rsidR="00D2241B" w:rsidRPr="006B3B4E" w:rsidRDefault="00D2241B" w:rsidP="00D2241B">
      <w:pPr>
        <w:spacing w:after="0" w:line="240" w:lineRule="auto"/>
        <w:ind w:firstLine="397"/>
        <w:jc w:val="both"/>
        <w:rPr>
          <w:rFonts w:ascii="Times New Roman" w:hAnsi="Times New Roman" w:cs="Times New Roman"/>
          <w:sz w:val="28"/>
          <w:szCs w:val="28"/>
        </w:rPr>
      </w:pPr>
      <w:r w:rsidRPr="006B3B4E">
        <w:rPr>
          <w:rFonts w:ascii="Times New Roman" w:hAnsi="Times New Roman" w:cs="Times New Roman"/>
          <w:sz w:val="28"/>
          <w:szCs w:val="28"/>
        </w:rPr>
        <w:t xml:space="preserve">Независимо </w:t>
      </w:r>
      <w:r>
        <w:rPr>
          <w:rFonts w:ascii="Times New Roman" w:hAnsi="Times New Roman" w:cs="Times New Roman"/>
          <w:sz w:val="28"/>
          <w:szCs w:val="28"/>
        </w:rPr>
        <w:t xml:space="preserve">от </w:t>
      </w:r>
      <w:r w:rsidRPr="006B3B4E">
        <w:rPr>
          <w:rFonts w:ascii="Times New Roman" w:hAnsi="Times New Roman" w:cs="Times New Roman"/>
          <w:sz w:val="28"/>
          <w:szCs w:val="28"/>
        </w:rPr>
        <w:t>выбора метода изложения материала и организации учебного процесса, в основе</w:t>
      </w:r>
      <w:r>
        <w:rPr>
          <w:rFonts w:ascii="Times New Roman" w:hAnsi="Times New Roman" w:cs="Times New Roman"/>
          <w:sz w:val="28"/>
          <w:szCs w:val="28"/>
        </w:rPr>
        <w:t>,</w:t>
      </w:r>
      <w:r w:rsidRPr="006B3B4E">
        <w:rPr>
          <w:rFonts w:ascii="Times New Roman" w:hAnsi="Times New Roman" w:cs="Times New Roman"/>
          <w:sz w:val="28"/>
          <w:szCs w:val="28"/>
        </w:rPr>
        <w:t xml:space="preserve"> при проблемном обучении</w:t>
      </w:r>
      <w:r>
        <w:rPr>
          <w:rFonts w:ascii="Times New Roman" w:hAnsi="Times New Roman" w:cs="Times New Roman"/>
          <w:sz w:val="28"/>
          <w:szCs w:val="28"/>
        </w:rPr>
        <w:t>,</w:t>
      </w:r>
      <w:r w:rsidRPr="006B3B4E">
        <w:rPr>
          <w:rFonts w:ascii="Times New Roman" w:hAnsi="Times New Roman" w:cs="Times New Roman"/>
          <w:sz w:val="28"/>
          <w:szCs w:val="28"/>
        </w:rPr>
        <w:t xml:space="preserve"> лежит последовательное и целенаправленное создание проблемных ситуаций, мобилизующих внимание и активность учащихся. Форма представления проблемных ситуаций аналогична применяющейся в традиционном обучении: это учебные задачи и вопросы. Вместе с тем, если в традиционном обучении эти средства применяются для закрепления учебного материала и приобретения навыков, то в проблемном обучении они служат предпосылкой для познания. </w:t>
      </w:r>
    </w:p>
    <w:p w:rsidR="00D2241B" w:rsidRPr="006B3B4E" w:rsidRDefault="00D2241B" w:rsidP="00D2241B">
      <w:pPr>
        <w:spacing w:after="0" w:line="240" w:lineRule="auto"/>
        <w:ind w:firstLine="397"/>
        <w:jc w:val="both"/>
        <w:rPr>
          <w:rFonts w:ascii="Times New Roman" w:hAnsi="Times New Roman" w:cs="Times New Roman"/>
          <w:sz w:val="28"/>
          <w:szCs w:val="28"/>
        </w:rPr>
      </w:pPr>
      <w:r w:rsidRPr="006B3B4E">
        <w:rPr>
          <w:rFonts w:ascii="Times New Roman" w:hAnsi="Times New Roman" w:cs="Times New Roman"/>
          <w:sz w:val="28"/>
          <w:szCs w:val="28"/>
        </w:rPr>
        <w:t>Задача становится проблемной, если она носит познавательный, а не закрепляющий, тренировочный характер. Все это и определяет характер проблемного обучения как развивающего. Если использовать те</w:t>
      </w:r>
      <w:r>
        <w:rPr>
          <w:rFonts w:ascii="Times New Roman" w:hAnsi="Times New Roman" w:cs="Times New Roman"/>
          <w:sz w:val="28"/>
          <w:szCs w:val="28"/>
        </w:rPr>
        <w:t>рминологию Л.С. Выготского</w:t>
      </w:r>
      <w:r w:rsidRPr="006B3B4E">
        <w:rPr>
          <w:rFonts w:ascii="Times New Roman" w:hAnsi="Times New Roman" w:cs="Times New Roman"/>
          <w:sz w:val="28"/>
          <w:szCs w:val="28"/>
        </w:rPr>
        <w:t xml:space="preserve">, то проблемная ситуация может находиться в «зоне ближайшего развития», когда учащийся может разрешить ее только на границе своих возможностей, при максимальной активации своего интеллектуального, творческого и мотивационного потенциала.    </w:t>
      </w:r>
    </w:p>
    <w:p w:rsidR="00D2241B" w:rsidRPr="006B3B4E" w:rsidRDefault="00D2241B" w:rsidP="00D2241B">
      <w:pPr>
        <w:spacing w:after="0" w:line="240" w:lineRule="auto"/>
        <w:ind w:firstLine="397"/>
        <w:jc w:val="both"/>
        <w:rPr>
          <w:rFonts w:ascii="Times New Roman" w:hAnsi="Times New Roman" w:cs="Times New Roman"/>
          <w:sz w:val="28"/>
          <w:szCs w:val="28"/>
        </w:rPr>
      </w:pPr>
      <w:r w:rsidRPr="006B3B4E">
        <w:rPr>
          <w:rFonts w:ascii="Times New Roman" w:hAnsi="Times New Roman" w:cs="Times New Roman"/>
          <w:sz w:val="28"/>
          <w:szCs w:val="28"/>
        </w:rPr>
        <w:t xml:space="preserve">   М.И. Махмутов определяет проблемную ситуацию как интеллектуальное затруднение человека, возникающее в случае, когда он не знает, как объяснить возникшее явление, факт, процесс действительности, не может достичь цели известным ему способом, что побуждает человека искать новый способ объяснения или способ действия. </w:t>
      </w:r>
    </w:p>
    <w:p w:rsidR="00D2241B" w:rsidRPr="006B3B4E" w:rsidRDefault="00D2241B" w:rsidP="00D2241B">
      <w:pPr>
        <w:spacing w:after="0" w:line="240" w:lineRule="auto"/>
        <w:ind w:firstLine="397"/>
        <w:jc w:val="both"/>
        <w:rPr>
          <w:rFonts w:ascii="Times New Roman" w:hAnsi="Times New Roman" w:cs="Times New Roman"/>
          <w:sz w:val="28"/>
          <w:szCs w:val="28"/>
        </w:rPr>
      </w:pPr>
      <w:r w:rsidRPr="006B3B4E">
        <w:rPr>
          <w:rFonts w:ascii="Times New Roman" w:hAnsi="Times New Roman" w:cs="Times New Roman"/>
          <w:sz w:val="28"/>
          <w:szCs w:val="28"/>
        </w:rPr>
        <w:t xml:space="preserve">Поэтому проблемной можно назвать ту ситуацию, когда учащийся не может объяснить для себя объективно возникающее противоречие, не может </w:t>
      </w:r>
      <w:r w:rsidRPr="006B3B4E">
        <w:rPr>
          <w:rFonts w:ascii="Times New Roman" w:hAnsi="Times New Roman" w:cs="Times New Roman"/>
          <w:sz w:val="28"/>
          <w:szCs w:val="28"/>
        </w:rPr>
        <w:lastRenderedPageBreak/>
        <w:t xml:space="preserve">дать ответов на объективно возникающие вопросы, поскольку ни имеющиеся знания, ни содержащая в проблемной ситуации информация не содержат на них ответов и не содержат методов их нахождения. С точки зрения психологии это и служит предпосылкой для появления мыслительной активности по выявлению и решению проблем. </w:t>
      </w:r>
    </w:p>
    <w:p w:rsidR="00D2241B" w:rsidRPr="006B3B4E" w:rsidRDefault="00D2241B" w:rsidP="00D2241B">
      <w:pPr>
        <w:spacing w:line="240" w:lineRule="auto"/>
        <w:ind w:firstLine="397"/>
        <w:jc w:val="both"/>
        <w:rPr>
          <w:rFonts w:ascii="Times New Roman" w:hAnsi="Times New Roman" w:cs="Times New Roman"/>
          <w:sz w:val="28"/>
          <w:szCs w:val="28"/>
        </w:rPr>
      </w:pPr>
      <w:r w:rsidRPr="006B3B4E">
        <w:rPr>
          <w:rFonts w:ascii="Times New Roman" w:hAnsi="Times New Roman" w:cs="Times New Roman"/>
          <w:sz w:val="28"/>
          <w:szCs w:val="28"/>
        </w:rPr>
        <w:t>Наиболее функциональной и распространенной является разделение проблемных ситуаций по характеру содержательной стороны противоречий на четыре типа, которые, по мнению М.И. Махмутова, являются общими для всех учебных предметов:</w:t>
      </w:r>
    </w:p>
    <w:p w:rsidR="00D2241B" w:rsidRPr="006B3B4E" w:rsidRDefault="00D2241B" w:rsidP="00D2241B">
      <w:pPr>
        <w:numPr>
          <w:ilvl w:val="0"/>
          <w:numId w:val="3"/>
        </w:numPr>
        <w:tabs>
          <w:tab w:val="clear" w:pos="1117"/>
          <w:tab w:val="num" w:pos="757"/>
        </w:tabs>
        <w:spacing w:after="0" w:line="240" w:lineRule="auto"/>
        <w:ind w:left="757"/>
        <w:jc w:val="both"/>
        <w:rPr>
          <w:rFonts w:ascii="Times New Roman" w:hAnsi="Times New Roman" w:cs="Times New Roman"/>
          <w:sz w:val="28"/>
          <w:szCs w:val="28"/>
        </w:rPr>
      </w:pPr>
      <w:r w:rsidRPr="006B3B4E">
        <w:rPr>
          <w:rFonts w:ascii="Times New Roman" w:hAnsi="Times New Roman" w:cs="Times New Roman"/>
          <w:sz w:val="28"/>
          <w:szCs w:val="28"/>
        </w:rPr>
        <w:t>Недостаточность прежних знаний учащихся для объяснения нового факта, прежних умений для решения новой задачи;</w:t>
      </w:r>
    </w:p>
    <w:p w:rsidR="00D2241B" w:rsidRPr="006B3B4E" w:rsidRDefault="00D2241B" w:rsidP="00D2241B">
      <w:pPr>
        <w:numPr>
          <w:ilvl w:val="0"/>
          <w:numId w:val="3"/>
        </w:numPr>
        <w:tabs>
          <w:tab w:val="clear" w:pos="1117"/>
          <w:tab w:val="num" w:pos="757"/>
        </w:tabs>
        <w:spacing w:after="0" w:line="240" w:lineRule="auto"/>
        <w:ind w:left="757"/>
        <w:jc w:val="both"/>
        <w:rPr>
          <w:rFonts w:ascii="Times New Roman" w:hAnsi="Times New Roman" w:cs="Times New Roman"/>
          <w:sz w:val="28"/>
          <w:szCs w:val="28"/>
        </w:rPr>
      </w:pPr>
      <w:r w:rsidRPr="006B3B4E">
        <w:rPr>
          <w:rFonts w:ascii="Times New Roman" w:hAnsi="Times New Roman" w:cs="Times New Roman"/>
          <w:sz w:val="28"/>
          <w:szCs w:val="28"/>
        </w:rPr>
        <w:t>Необходимость использовать ранее усвоенные знания и (или) умения, навыки в принципиально новых практических условиях;</w:t>
      </w:r>
    </w:p>
    <w:p w:rsidR="00D2241B" w:rsidRPr="006B3B4E" w:rsidRDefault="00D2241B" w:rsidP="00D2241B">
      <w:pPr>
        <w:numPr>
          <w:ilvl w:val="0"/>
          <w:numId w:val="3"/>
        </w:numPr>
        <w:tabs>
          <w:tab w:val="clear" w:pos="1117"/>
          <w:tab w:val="num" w:pos="757"/>
        </w:tabs>
        <w:spacing w:after="0" w:line="240" w:lineRule="auto"/>
        <w:ind w:left="757"/>
        <w:jc w:val="both"/>
        <w:rPr>
          <w:rFonts w:ascii="Times New Roman" w:hAnsi="Times New Roman" w:cs="Times New Roman"/>
          <w:sz w:val="28"/>
          <w:szCs w:val="28"/>
        </w:rPr>
      </w:pPr>
      <w:r w:rsidRPr="006B3B4E">
        <w:rPr>
          <w:rFonts w:ascii="Times New Roman" w:hAnsi="Times New Roman" w:cs="Times New Roman"/>
          <w:sz w:val="28"/>
          <w:szCs w:val="28"/>
        </w:rPr>
        <w:t>Наличие противоречия между теоретически возможным путем решения задачи и практической неосуществимости выбранного способа;</w:t>
      </w:r>
    </w:p>
    <w:p w:rsidR="00D2241B" w:rsidRPr="006B3B4E" w:rsidRDefault="00D2241B" w:rsidP="00D2241B">
      <w:pPr>
        <w:numPr>
          <w:ilvl w:val="0"/>
          <w:numId w:val="3"/>
        </w:numPr>
        <w:tabs>
          <w:tab w:val="clear" w:pos="1117"/>
          <w:tab w:val="num" w:pos="757"/>
        </w:tabs>
        <w:spacing w:after="0" w:line="240" w:lineRule="auto"/>
        <w:ind w:left="757"/>
        <w:jc w:val="both"/>
        <w:rPr>
          <w:rFonts w:ascii="Times New Roman" w:hAnsi="Times New Roman" w:cs="Times New Roman"/>
          <w:sz w:val="28"/>
          <w:szCs w:val="28"/>
        </w:rPr>
      </w:pPr>
      <w:r w:rsidRPr="006B3B4E">
        <w:rPr>
          <w:rFonts w:ascii="Times New Roman" w:hAnsi="Times New Roman" w:cs="Times New Roman"/>
          <w:sz w:val="28"/>
          <w:szCs w:val="28"/>
        </w:rPr>
        <w:t>Наличие противоречия между практически достигнутым результатом выполнения учебного задания и отсутствием у учащихся знаний для его теоретического обоснования.</w:t>
      </w:r>
    </w:p>
    <w:p w:rsidR="00D2241B" w:rsidRPr="006B3B4E" w:rsidRDefault="00D2241B" w:rsidP="00D2241B">
      <w:pPr>
        <w:spacing w:after="0" w:line="240" w:lineRule="auto"/>
        <w:ind w:firstLine="397"/>
        <w:jc w:val="both"/>
        <w:rPr>
          <w:rFonts w:ascii="Times New Roman" w:hAnsi="Times New Roman" w:cs="Times New Roman"/>
          <w:sz w:val="28"/>
          <w:szCs w:val="28"/>
        </w:rPr>
      </w:pPr>
      <w:r w:rsidRPr="006B3B4E">
        <w:rPr>
          <w:rFonts w:ascii="Times New Roman" w:hAnsi="Times New Roman" w:cs="Times New Roman"/>
          <w:sz w:val="28"/>
          <w:szCs w:val="28"/>
        </w:rPr>
        <w:t>Джон Дьюи, считающийся основоположником американской педагогики и одним из идеологов популяризации проблемного обучения, предлагал различные способы создания проблемных ситуаций: подведение детей к противоречию и предложение им самим найти решение; столкновение противоречия практической деятельности; изложение различных точек зрения на один и тот же вопрос; предложение рассмотреть явление с различных позиций; побуждение делать сравнения, обобщения, выводы.</w:t>
      </w:r>
    </w:p>
    <w:p w:rsidR="00D2241B" w:rsidRPr="006B3B4E" w:rsidRDefault="00D2241B" w:rsidP="00D2241B">
      <w:pPr>
        <w:spacing w:after="0" w:line="240" w:lineRule="auto"/>
        <w:ind w:firstLine="397"/>
        <w:jc w:val="both"/>
        <w:rPr>
          <w:rFonts w:ascii="Times New Roman" w:hAnsi="Times New Roman" w:cs="Times New Roman"/>
          <w:sz w:val="28"/>
          <w:szCs w:val="28"/>
        </w:rPr>
      </w:pPr>
      <w:r w:rsidRPr="006B3B4E">
        <w:rPr>
          <w:rFonts w:ascii="Times New Roman" w:hAnsi="Times New Roman" w:cs="Times New Roman"/>
          <w:sz w:val="28"/>
          <w:szCs w:val="28"/>
        </w:rPr>
        <w:t>В современной теории проблемного обучения выделяется десять дидактических способов создания проблемных ситуаций, которые могут быть взяты педагогом за основу создания вариативной программы проблемного обучения:</w:t>
      </w:r>
    </w:p>
    <w:p w:rsidR="00D2241B" w:rsidRPr="006B3B4E" w:rsidRDefault="00D2241B" w:rsidP="00D2241B">
      <w:pPr>
        <w:numPr>
          <w:ilvl w:val="0"/>
          <w:numId w:val="4"/>
        </w:num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t>Побуждение учащихся к теоретическому объяснению явлений, фактов, внешнего несоответствия между ними.</w:t>
      </w:r>
    </w:p>
    <w:p w:rsidR="00D2241B" w:rsidRPr="006B3B4E" w:rsidRDefault="00D2241B" w:rsidP="00D2241B">
      <w:pPr>
        <w:numPr>
          <w:ilvl w:val="0"/>
          <w:numId w:val="4"/>
        </w:num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t>Использование ситуаций, возникающих при выполнении учащимися учебных задач, а также в процессе их обычной жизнедеятельности, то есть тех проблемных ситуаций, которые возникают на практике.</w:t>
      </w:r>
    </w:p>
    <w:p w:rsidR="00D2241B" w:rsidRPr="006B3B4E" w:rsidRDefault="00D2241B" w:rsidP="00D2241B">
      <w:pPr>
        <w:numPr>
          <w:ilvl w:val="0"/>
          <w:numId w:val="4"/>
        </w:num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t>Поиск новых путей практического применения учащимися того ли иного изучаемого явления, факта, элемента знаний, навыка или умения.</w:t>
      </w:r>
    </w:p>
    <w:p w:rsidR="00D2241B" w:rsidRPr="006B3B4E" w:rsidRDefault="00D2241B" w:rsidP="00D2241B">
      <w:pPr>
        <w:numPr>
          <w:ilvl w:val="0"/>
          <w:numId w:val="4"/>
        </w:num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t>Побуждение учащихся к анализу фактов и явлений действительности, порождающих противоречия между житейскими (бытовыми) представлениями и научными понятиями о них.</w:t>
      </w:r>
    </w:p>
    <w:p w:rsidR="00D2241B" w:rsidRPr="006B3B4E" w:rsidRDefault="00D2241B" w:rsidP="00D2241B">
      <w:pPr>
        <w:numPr>
          <w:ilvl w:val="0"/>
          <w:numId w:val="4"/>
        </w:num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t>Выдвижение предположений (гипотез), формулировка выводов и их опытная проверка.</w:t>
      </w:r>
    </w:p>
    <w:p w:rsidR="00D2241B" w:rsidRPr="006B3B4E" w:rsidRDefault="00D2241B" w:rsidP="00D2241B">
      <w:pPr>
        <w:numPr>
          <w:ilvl w:val="0"/>
          <w:numId w:val="4"/>
        </w:num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lastRenderedPageBreak/>
        <w:t>Побуждение учащихся к сравнению, сопоставлению и противопоставлению фактов, явлений, теорий, порождающих проблемные ситуации.</w:t>
      </w:r>
    </w:p>
    <w:p w:rsidR="00D2241B" w:rsidRPr="006B3B4E" w:rsidRDefault="00D2241B" w:rsidP="00D2241B">
      <w:pPr>
        <w:numPr>
          <w:ilvl w:val="0"/>
          <w:numId w:val="4"/>
        </w:num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t>Побуждение учащихся к предварительному обобщению новых фактов на основе имеющихся знаний, что способствует иллюстрации недостаточности последних для объяснения всех особенностей обобщаемых фактов.</w:t>
      </w:r>
    </w:p>
    <w:p w:rsidR="00D2241B" w:rsidRPr="006B3B4E" w:rsidRDefault="00D2241B" w:rsidP="00D2241B">
      <w:pPr>
        <w:numPr>
          <w:ilvl w:val="0"/>
          <w:numId w:val="4"/>
        </w:num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t>Ознакомление учащихся с фактами, приведшими в истории науки к постановке научных проблем.</w:t>
      </w:r>
    </w:p>
    <w:p w:rsidR="00D2241B" w:rsidRPr="006B3B4E" w:rsidRDefault="00D2241B" w:rsidP="00D2241B">
      <w:pPr>
        <w:numPr>
          <w:ilvl w:val="0"/>
          <w:numId w:val="4"/>
        </w:num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t>Организация межпредметных связей с целью расширить диапазон возможных проблемных ситуаций.</w:t>
      </w:r>
    </w:p>
    <w:p w:rsidR="00D2241B" w:rsidRPr="006B3B4E" w:rsidRDefault="00D2241B" w:rsidP="00D2241B">
      <w:pPr>
        <w:numPr>
          <w:ilvl w:val="0"/>
          <w:numId w:val="4"/>
        </w:num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t>Варьирование, переформулировка задач и вопросов.</w:t>
      </w:r>
    </w:p>
    <w:p w:rsidR="00D2241B" w:rsidRPr="006B3B4E" w:rsidRDefault="00D2241B" w:rsidP="00D2241B">
      <w:pPr>
        <w:spacing w:after="0" w:line="240" w:lineRule="auto"/>
        <w:ind w:firstLine="397"/>
        <w:jc w:val="both"/>
        <w:rPr>
          <w:rFonts w:ascii="Times New Roman" w:hAnsi="Times New Roman" w:cs="Times New Roman"/>
          <w:sz w:val="28"/>
          <w:szCs w:val="28"/>
        </w:rPr>
      </w:pPr>
      <w:r w:rsidRPr="006B3B4E">
        <w:rPr>
          <w:rFonts w:ascii="Times New Roman" w:hAnsi="Times New Roman" w:cs="Times New Roman"/>
          <w:sz w:val="28"/>
          <w:szCs w:val="28"/>
        </w:rPr>
        <w:t>Заметим также, что эти способы создания проблемных ситуаций, сформулированные еще М.И. Махмутовым, основаны больше на узком подходе к понятию проблемного обучения, который предполагает также дальнейшее выделение эвристических методов обучения, рекомендуемых</w:t>
      </w:r>
      <w:r>
        <w:rPr>
          <w:rFonts w:ascii="Times New Roman" w:hAnsi="Times New Roman" w:cs="Times New Roman"/>
          <w:sz w:val="28"/>
          <w:szCs w:val="28"/>
        </w:rPr>
        <w:t>, в частности, А.В. Хуторским</w:t>
      </w:r>
      <w:r w:rsidRPr="006B3B4E">
        <w:rPr>
          <w:rFonts w:ascii="Times New Roman" w:hAnsi="Times New Roman" w:cs="Times New Roman"/>
          <w:sz w:val="28"/>
          <w:szCs w:val="28"/>
        </w:rPr>
        <w:t xml:space="preserve">. </w:t>
      </w:r>
    </w:p>
    <w:p w:rsidR="00D2241B" w:rsidRPr="006B3B4E" w:rsidRDefault="00D2241B" w:rsidP="00D2241B">
      <w:pPr>
        <w:pStyle w:val="21"/>
        <w:spacing w:line="240" w:lineRule="auto"/>
        <w:ind w:firstLine="397"/>
        <w:rPr>
          <w:sz w:val="28"/>
          <w:szCs w:val="28"/>
        </w:rPr>
      </w:pPr>
      <w:r w:rsidRPr="006B3B4E">
        <w:rPr>
          <w:sz w:val="28"/>
          <w:szCs w:val="28"/>
        </w:rPr>
        <w:t>Проблемные ситуации обязательно должны содержать посильное познавательное затруднение. Решение задачи, не содержащей познавательного затруднения, способствует только репродуктивному мышлению и не позволяет достигать целей, которые ставит перед собой проблемное обучение. С другой стороны, проблемная ситуация, имеющая чрезмерную для учеников сложность, не имеет существенных положительных последствий для их развития, в перспективе снижает их самостоятельность и приводит к демотивации учащихся.</w:t>
      </w:r>
    </w:p>
    <w:p w:rsidR="00D2241B" w:rsidRPr="006B3B4E" w:rsidRDefault="00D2241B" w:rsidP="00D2241B">
      <w:pPr>
        <w:spacing w:line="240" w:lineRule="auto"/>
        <w:jc w:val="both"/>
        <w:rPr>
          <w:rFonts w:ascii="Times New Roman" w:hAnsi="Times New Roman" w:cs="Times New Roman"/>
          <w:sz w:val="28"/>
          <w:szCs w:val="28"/>
        </w:rPr>
      </w:pPr>
      <w:r w:rsidRPr="006B3B4E">
        <w:rPr>
          <w:rFonts w:ascii="Times New Roman" w:hAnsi="Times New Roman" w:cs="Times New Roman"/>
          <w:sz w:val="28"/>
          <w:szCs w:val="28"/>
        </w:rPr>
        <w:t xml:space="preserve">          Проблемная ситуация должна вызывать интерес учащихся своей необычностью, неожиданностью, нестандартностью. Такие положительные эмоции, как удивление, интерес служат благоприятным подспорьем для обучения</w:t>
      </w:r>
    </w:p>
    <w:p w:rsidR="00D2241B" w:rsidRPr="006B3B4E" w:rsidRDefault="00D2241B" w:rsidP="00D2241B">
      <w:pPr>
        <w:shd w:val="clear" w:color="auto" w:fill="FFFFFF"/>
        <w:spacing w:after="0" w:line="240" w:lineRule="auto"/>
        <w:ind w:firstLine="708"/>
        <w:jc w:val="both"/>
        <w:rPr>
          <w:rFonts w:ascii="Times New Roman" w:hAnsi="Times New Roman" w:cs="Times New Roman"/>
          <w:sz w:val="28"/>
          <w:szCs w:val="28"/>
        </w:rPr>
      </w:pPr>
    </w:p>
    <w:p w:rsidR="00D2241B" w:rsidRPr="006B3B4E" w:rsidRDefault="00D2241B" w:rsidP="00D2241B">
      <w:pPr>
        <w:pStyle w:val="21"/>
        <w:spacing w:line="240" w:lineRule="auto"/>
        <w:jc w:val="center"/>
        <w:rPr>
          <w:b/>
          <w:bCs/>
          <w:sz w:val="28"/>
          <w:szCs w:val="28"/>
        </w:rPr>
      </w:pPr>
      <w:r w:rsidRPr="006B3B4E">
        <w:rPr>
          <w:b/>
          <w:bCs/>
          <w:sz w:val="28"/>
          <w:szCs w:val="28"/>
        </w:rPr>
        <w:t xml:space="preserve">ГЛАВА </w:t>
      </w:r>
      <w:r w:rsidRPr="006B3B4E">
        <w:rPr>
          <w:b/>
          <w:bCs/>
          <w:sz w:val="28"/>
          <w:szCs w:val="28"/>
          <w:lang w:val="en-US"/>
        </w:rPr>
        <w:t>III</w:t>
      </w:r>
      <w:r w:rsidRPr="006B3B4E">
        <w:rPr>
          <w:b/>
          <w:bCs/>
          <w:sz w:val="28"/>
          <w:szCs w:val="28"/>
        </w:rPr>
        <w:t>. Апробация проблемного метода  в процессе обучения в начальных классах</w:t>
      </w:r>
    </w:p>
    <w:p w:rsidR="00D2241B" w:rsidRPr="006B3B4E" w:rsidRDefault="00D2241B" w:rsidP="00D2241B">
      <w:pPr>
        <w:pStyle w:val="21"/>
        <w:spacing w:line="240" w:lineRule="auto"/>
        <w:ind w:firstLine="397"/>
        <w:rPr>
          <w:b/>
          <w:bCs/>
          <w:sz w:val="28"/>
          <w:szCs w:val="28"/>
        </w:rPr>
      </w:pPr>
      <w:r w:rsidRPr="006B3B4E">
        <w:rPr>
          <w:b/>
          <w:bCs/>
          <w:noProof/>
          <w:sz w:val="28"/>
          <w:szCs w:val="28"/>
        </w:rPr>
        <w:t>1. Содержание опытно-экспериментальной работы</w:t>
      </w:r>
    </w:p>
    <w:p w:rsidR="00D2241B" w:rsidRPr="006B3B4E" w:rsidRDefault="00D2241B" w:rsidP="00D2241B">
      <w:pPr>
        <w:spacing w:after="0" w:line="240" w:lineRule="auto"/>
        <w:ind w:firstLine="708"/>
        <w:rPr>
          <w:rFonts w:ascii="Times New Roman" w:hAnsi="Times New Roman" w:cs="Times New Roman"/>
          <w:sz w:val="28"/>
          <w:szCs w:val="28"/>
        </w:rPr>
      </w:pPr>
      <w:r w:rsidRPr="006B3B4E">
        <w:rPr>
          <w:rFonts w:ascii="Times New Roman" w:hAnsi="Times New Roman" w:cs="Times New Roman"/>
          <w:sz w:val="28"/>
          <w:szCs w:val="28"/>
        </w:rPr>
        <w:t>1.1Теоретическое исследование</w:t>
      </w:r>
    </w:p>
    <w:p w:rsidR="00D2241B" w:rsidRPr="006B3B4E" w:rsidRDefault="00D2241B" w:rsidP="00D2241B">
      <w:pPr>
        <w:spacing w:after="0" w:line="240" w:lineRule="auto"/>
        <w:ind w:firstLine="708"/>
        <w:jc w:val="both"/>
        <w:rPr>
          <w:rFonts w:ascii="Times New Roman" w:hAnsi="Times New Roman" w:cs="Times New Roman"/>
          <w:sz w:val="28"/>
          <w:szCs w:val="28"/>
        </w:rPr>
      </w:pPr>
      <w:r w:rsidRPr="006B3B4E">
        <w:rPr>
          <w:rFonts w:ascii="Times New Roman" w:hAnsi="Times New Roman" w:cs="Times New Roman"/>
          <w:sz w:val="28"/>
          <w:szCs w:val="28"/>
        </w:rPr>
        <w:t>Сегодня теория проблемного обучения - достаточно глубоко разработанная и стройная отрасль педагогической науки. Проблемное обучение стало ответом на тот вызов, который сделали педагогической науке собственно процесс обучения, изменившиеся условия жизни и деятельности человека и сам человек с его стремлением к самосовершенствованию.</w:t>
      </w:r>
    </w:p>
    <w:p w:rsidR="00D2241B" w:rsidRPr="006B3B4E" w:rsidRDefault="00D2241B" w:rsidP="00D2241B">
      <w:pPr>
        <w:spacing w:after="0" w:line="240" w:lineRule="auto"/>
        <w:ind w:firstLine="708"/>
        <w:jc w:val="both"/>
        <w:rPr>
          <w:rFonts w:ascii="Times New Roman" w:hAnsi="Times New Roman" w:cs="Times New Roman"/>
          <w:sz w:val="28"/>
          <w:szCs w:val="28"/>
        </w:rPr>
      </w:pPr>
      <w:r w:rsidRPr="006B3B4E">
        <w:rPr>
          <w:rFonts w:ascii="Times New Roman" w:hAnsi="Times New Roman" w:cs="Times New Roman"/>
          <w:sz w:val="28"/>
          <w:szCs w:val="28"/>
        </w:rPr>
        <w:t xml:space="preserve">Целесообразность применения проблемного подхода во многом зависит от содержания темы урока. Каждая учебная тема представляет собой логически завершенный круг фактов, сведений, понятий, которые должны быть в ходе подготовки к уроку проработаны, продуманы педагогом. </w:t>
      </w:r>
      <w:r w:rsidRPr="006B3B4E">
        <w:rPr>
          <w:rFonts w:ascii="Times New Roman" w:hAnsi="Times New Roman" w:cs="Times New Roman"/>
          <w:sz w:val="28"/>
          <w:szCs w:val="28"/>
        </w:rPr>
        <w:lastRenderedPageBreak/>
        <w:t>Создание и решение проблемных ситуаций должно играть вспомогательную роль и составлять, как правило, только часть урока.</w:t>
      </w:r>
    </w:p>
    <w:p w:rsidR="00D2241B" w:rsidRPr="006B3B4E" w:rsidRDefault="00D2241B" w:rsidP="00D2241B">
      <w:pPr>
        <w:spacing w:after="0" w:line="240" w:lineRule="auto"/>
        <w:ind w:firstLine="540"/>
        <w:jc w:val="both"/>
        <w:rPr>
          <w:rFonts w:ascii="Times New Roman" w:hAnsi="Times New Roman" w:cs="Times New Roman"/>
          <w:sz w:val="28"/>
          <w:szCs w:val="28"/>
        </w:rPr>
      </w:pPr>
      <w:r w:rsidRPr="006B3B4E">
        <w:rPr>
          <w:rFonts w:ascii="Times New Roman" w:hAnsi="Times New Roman" w:cs="Times New Roman"/>
          <w:sz w:val="28"/>
          <w:szCs w:val="28"/>
        </w:rPr>
        <w:t xml:space="preserve">    Все проблемы обучения должны быть значимы для человека и                         соотнесены с его внутренним миром. Многие проблемы, которые предлагаются ребятам в 1-2 классах, затем повторяются в 3-4, но рассматриваются на новом уровне, в другом аспекте.</w:t>
      </w:r>
    </w:p>
    <w:p w:rsidR="00D2241B" w:rsidRPr="006B3B4E" w:rsidRDefault="00D2241B" w:rsidP="00D2241B">
      <w:pPr>
        <w:spacing w:after="0" w:line="240" w:lineRule="auto"/>
        <w:ind w:firstLine="360"/>
        <w:jc w:val="both"/>
        <w:rPr>
          <w:rFonts w:ascii="Times New Roman" w:hAnsi="Times New Roman" w:cs="Times New Roman"/>
          <w:sz w:val="28"/>
          <w:szCs w:val="28"/>
        </w:rPr>
      </w:pPr>
      <w:r w:rsidRPr="006B3B4E">
        <w:rPr>
          <w:rFonts w:ascii="Times New Roman" w:hAnsi="Times New Roman" w:cs="Times New Roman"/>
          <w:sz w:val="28"/>
          <w:szCs w:val="28"/>
        </w:rPr>
        <w:t xml:space="preserve">  Технологию проблемного обучения  использую на разных этапах усвоения      учебного материала. Предлагаю следующие этапы учебного процесса:</w:t>
      </w:r>
    </w:p>
    <w:p w:rsidR="00D2241B" w:rsidRPr="006B3B4E" w:rsidRDefault="00D2241B" w:rsidP="00D2241B">
      <w:pPr>
        <w:spacing w:after="0" w:line="240" w:lineRule="auto"/>
        <w:ind w:hanging="360"/>
        <w:jc w:val="both"/>
        <w:rPr>
          <w:rFonts w:ascii="Times New Roman" w:hAnsi="Times New Roman" w:cs="Times New Roman"/>
          <w:sz w:val="28"/>
          <w:szCs w:val="28"/>
        </w:rPr>
      </w:pPr>
      <w:r w:rsidRPr="006B3B4E">
        <w:rPr>
          <w:rFonts w:ascii="Times New Roman" w:hAnsi="Times New Roman" w:cs="Times New Roman"/>
          <w:b/>
          <w:bCs/>
          <w:i/>
          <w:iCs/>
          <w:sz w:val="28"/>
          <w:szCs w:val="28"/>
        </w:rPr>
        <w:t xml:space="preserve">        При первичном ознакомлении с новым учебным материалом следует</w:t>
      </w:r>
      <w:r w:rsidRPr="006B3B4E">
        <w:rPr>
          <w:rFonts w:ascii="Times New Roman" w:hAnsi="Times New Roman" w:cs="Times New Roman"/>
          <w:sz w:val="28"/>
          <w:szCs w:val="28"/>
        </w:rPr>
        <w:t>:</w:t>
      </w:r>
    </w:p>
    <w:p w:rsidR="00D2241B" w:rsidRPr="006B3B4E" w:rsidRDefault="00D2241B" w:rsidP="00D2241B">
      <w:pPr>
        <w:spacing w:after="0" w:line="240" w:lineRule="auto"/>
        <w:ind w:hanging="360"/>
        <w:jc w:val="both"/>
        <w:rPr>
          <w:rFonts w:ascii="Times New Roman" w:hAnsi="Times New Roman" w:cs="Times New Roman"/>
          <w:sz w:val="28"/>
          <w:szCs w:val="28"/>
        </w:rPr>
      </w:pPr>
      <w:r>
        <w:rPr>
          <w:rFonts w:ascii="Times New Roman" w:hAnsi="Times New Roman" w:cs="Times New Roman"/>
          <w:sz w:val="28"/>
          <w:szCs w:val="28"/>
        </w:rPr>
        <w:t xml:space="preserve">   </w:t>
      </w:r>
      <w:r w:rsidRPr="006B3B4E">
        <w:rPr>
          <w:rFonts w:ascii="Times New Roman" w:hAnsi="Times New Roman" w:cs="Times New Roman"/>
          <w:sz w:val="28"/>
          <w:szCs w:val="28"/>
        </w:rPr>
        <w:t>- создать проблемную ситуацию и сформировать учебную цель;</w:t>
      </w:r>
    </w:p>
    <w:p w:rsidR="00D2241B" w:rsidRPr="006B3B4E" w:rsidRDefault="00D2241B" w:rsidP="00D2241B">
      <w:pPr>
        <w:spacing w:after="0" w:line="240" w:lineRule="auto"/>
        <w:ind w:hanging="360"/>
        <w:jc w:val="both"/>
        <w:rPr>
          <w:rFonts w:ascii="Times New Roman" w:hAnsi="Times New Roman" w:cs="Times New Roman"/>
          <w:sz w:val="28"/>
          <w:szCs w:val="28"/>
        </w:rPr>
      </w:pPr>
      <w:r>
        <w:rPr>
          <w:rFonts w:ascii="Times New Roman" w:hAnsi="Times New Roman" w:cs="Times New Roman"/>
          <w:sz w:val="28"/>
          <w:szCs w:val="28"/>
        </w:rPr>
        <w:t xml:space="preserve">   </w:t>
      </w:r>
      <w:r w:rsidRPr="006B3B4E">
        <w:rPr>
          <w:rFonts w:ascii="Times New Roman" w:hAnsi="Times New Roman" w:cs="Times New Roman"/>
          <w:sz w:val="28"/>
          <w:szCs w:val="28"/>
        </w:rPr>
        <w:t>- решить проблему;</w:t>
      </w:r>
    </w:p>
    <w:p w:rsidR="00D2241B" w:rsidRPr="006B3B4E" w:rsidRDefault="00D2241B" w:rsidP="00D2241B">
      <w:pPr>
        <w:spacing w:after="0" w:line="240" w:lineRule="auto"/>
        <w:ind w:hanging="360"/>
        <w:jc w:val="both"/>
        <w:rPr>
          <w:rFonts w:ascii="Times New Roman" w:hAnsi="Times New Roman" w:cs="Times New Roman"/>
          <w:sz w:val="28"/>
          <w:szCs w:val="28"/>
        </w:rPr>
      </w:pPr>
      <w:r w:rsidRPr="006B3B4E">
        <w:rPr>
          <w:rFonts w:ascii="Times New Roman" w:hAnsi="Times New Roman" w:cs="Times New Roman"/>
          <w:sz w:val="28"/>
          <w:szCs w:val="28"/>
        </w:rPr>
        <w:t xml:space="preserve">   - проанализировать, обобщить и оценить работу по решению проблемы и осуществлению учебной цели.</w:t>
      </w:r>
    </w:p>
    <w:p w:rsidR="00D2241B" w:rsidRPr="006B3B4E" w:rsidRDefault="00D2241B" w:rsidP="00D2241B">
      <w:pPr>
        <w:spacing w:after="0" w:line="240" w:lineRule="auto"/>
        <w:ind w:hanging="360"/>
        <w:jc w:val="both"/>
        <w:rPr>
          <w:rFonts w:ascii="Times New Roman" w:hAnsi="Times New Roman" w:cs="Times New Roman"/>
          <w:b/>
          <w:bCs/>
          <w:i/>
          <w:iCs/>
          <w:sz w:val="28"/>
          <w:szCs w:val="28"/>
        </w:rPr>
      </w:pPr>
      <w:r w:rsidRPr="006B3B4E">
        <w:rPr>
          <w:rFonts w:ascii="Times New Roman" w:hAnsi="Times New Roman" w:cs="Times New Roman"/>
          <w:b/>
          <w:bCs/>
          <w:i/>
          <w:iCs/>
          <w:sz w:val="28"/>
          <w:szCs w:val="28"/>
        </w:rPr>
        <w:t xml:space="preserve">       На этапе овладения новым учебным материалом необходимо:</w:t>
      </w:r>
    </w:p>
    <w:p w:rsidR="00D2241B" w:rsidRPr="006B3B4E" w:rsidRDefault="00D2241B" w:rsidP="00D2241B">
      <w:pPr>
        <w:spacing w:after="0" w:line="240" w:lineRule="auto"/>
        <w:ind w:hanging="360"/>
        <w:jc w:val="both"/>
        <w:rPr>
          <w:rFonts w:ascii="Times New Roman" w:hAnsi="Times New Roman" w:cs="Times New Roman"/>
          <w:sz w:val="28"/>
          <w:szCs w:val="28"/>
        </w:rPr>
      </w:pPr>
      <w:r w:rsidRPr="006B3B4E">
        <w:rPr>
          <w:rFonts w:ascii="Times New Roman" w:hAnsi="Times New Roman" w:cs="Times New Roman"/>
          <w:sz w:val="28"/>
          <w:szCs w:val="28"/>
        </w:rPr>
        <w:t xml:space="preserve">   - создать учебную проблемную ситуацию и поставить учебную задачу;</w:t>
      </w:r>
    </w:p>
    <w:p w:rsidR="00D2241B" w:rsidRPr="006B3B4E" w:rsidRDefault="00D2241B" w:rsidP="00D2241B">
      <w:pPr>
        <w:spacing w:after="0" w:line="240" w:lineRule="auto"/>
        <w:ind w:hanging="360"/>
        <w:jc w:val="both"/>
        <w:rPr>
          <w:rFonts w:ascii="Times New Roman" w:hAnsi="Times New Roman" w:cs="Times New Roman"/>
          <w:sz w:val="28"/>
          <w:szCs w:val="28"/>
        </w:rPr>
      </w:pPr>
      <w:r w:rsidRPr="006B3B4E">
        <w:rPr>
          <w:rFonts w:ascii="Times New Roman" w:hAnsi="Times New Roman" w:cs="Times New Roman"/>
          <w:sz w:val="28"/>
          <w:szCs w:val="28"/>
        </w:rPr>
        <w:t xml:space="preserve">   - решить данную задачу;</w:t>
      </w:r>
    </w:p>
    <w:p w:rsidR="00D2241B" w:rsidRPr="006B3B4E" w:rsidRDefault="00D2241B" w:rsidP="00D2241B">
      <w:pPr>
        <w:spacing w:after="0" w:line="240" w:lineRule="auto"/>
        <w:ind w:hanging="360"/>
        <w:jc w:val="both"/>
        <w:rPr>
          <w:rFonts w:ascii="Times New Roman" w:hAnsi="Times New Roman" w:cs="Times New Roman"/>
          <w:sz w:val="28"/>
          <w:szCs w:val="28"/>
        </w:rPr>
      </w:pPr>
      <w:r w:rsidRPr="006B3B4E">
        <w:rPr>
          <w:rFonts w:ascii="Times New Roman" w:hAnsi="Times New Roman" w:cs="Times New Roman"/>
          <w:sz w:val="28"/>
          <w:szCs w:val="28"/>
        </w:rPr>
        <w:t xml:space="preserve">   - проконтролировать и оценить результаты учебной работы каждого ученика.</w:t>
      </w:r>
    </w:p>
    <w:p w:rsidR="00D2241B" w:rsidRPr="006B3B4E" w:rsidRDefault="00D2241B" w:rsidP="00D2241B">
      <w:pPr>
        <w:spacing w:after="0" w:line="240" w:lineRule="auto"/>
        <w:ind w:hanging="360"/>
        <w:jc w:val="both"/>
        <w:rPr>
          <w:rFonts w:ascii="Times New Roman" w:hAnsi="Times New Roman" w:cs="Times New Roman"/>
          <w:b/>
          <w:bCs/>
          <w:i/>
          <w:iCs/>
          <w:sz w:val="28"/>
          <w:szCs w:val="28"/>
        </w:rPr>
      </w:pPr>
      <w:r w:rsidRPr="006B3B4E">
        <w:rPr>
          <w:rFonts w:ascii="Times New Roman" w:hAnsi="Times New Roman" w:cs="Times New Roman"/>
          <w:b/>
          <w:bCs/>
          <w:i/>
          <w:iCs/>
          <w:sz w:val="28"/>
          <w:szCs w:val="28"/>
        </w:rPr>
        <w:t xml:space="preserve">       При анализе и обобщении изученного материала также создается проблемная ситуация, но с усложнением проблематики обсуждаемых вопросов.</w:t>
      </w:r>
    </w:p>
    <w:p w:rsidR="00D2241B" w:rsidRPr="006B3B4E" w:rsidRDefault="00D2241B" w:rsidP="00D2241B">
      <w:pPr>
        <w:spacing w:after="0" w:line="240" w:lineRule="auto"/>
        <w:ind w:firstLine="708"/>
        <w:jc w:val="both"/>
        <w:rPr>
          <w:rFonts w:ascii="Times New Roman" w:hAnsi="Times New Roman" w:cs="Times New Roman"/>
          <w:sz w:val="28"/>
          <w:szCs w:val="28"/>
        </w:rPr>
      </w:pPr>
      <w:r w:rsidRPr="006B3B4E">
        <w:rPr>
          <w:rFonts w:ascii="Times New Roman" w:hAnsi="Times New Roman" w:cs="Times New Roman"/>
          <w:sz w:val="28"/>
          <w:szCs w:val="28"/>
        </w:rPr>
        <w:t>В процессе педагогической практики я установила, что возн</w:t>
      </w:r>
      <w:r>
        <w:rPr>
          <w:rFonts w:ascii="Times New Roman" w:hAnsi="Times New Roman" w:cs="Times New Roman"/>
          <w:sz w:val="28"/>
          <w:szCs w:val="28"/>
        </w:rPr>
        <w:t xml:space="preserve">икновение проблемной ситуации, </w:t>
      </w:r>
      <w:r w:rsidRPr="006B3B4E">
        <w:rPr>
          <w:rFonts w:ascii="Times New Roman" w:hAnsi="Times New Roman" w:cs="Times New Roman"/>
          <w:sz w:val="28"/>
          <w:szCs w:val="28"/>
        </w:rPr>
        <w:t>и ее осознание учащимися возможно при изучении почти каждой темы. В проблемной ситуации учащийся ставится перед противоречиями и потребностью самостоятельного поиска выхода из этих противоречий.</w:t>
      </w:r>
    </w:p>
    <w:p w:rsidR="00D2241B" w:rsidRPr="006B3B4E" w:rsidRDefault="00D2241B" w:rsidP="00D2241B">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Pr="006B3B4E">
        <w:rPr>
          <w:rFonts w:ascii="Times New Roman" w:hAnsi="Times New Roman" w:cs="Times New Roman"/>
          <w:sz w:val="28"/>
          <w:szCs w:val="28"/>
        </w:rPr>
        <w:t>Проблемная ситуация в обучении – это  спланированное, специально задуманное средство, направленное на пробуждение интереса у учащихся к обсуждаемой теме</w:t>
      </w:r>
    </w:p>
    <w:p w:rsidR="00D2241B" w:rsidRPr="006B3B4E" w:rsidRDefault="00D2241B" w:rsidP="00D2241B">
      <w:pPr>
        <w:spacing w:after="0" w:line="240" w:lineRule="auto"/>
        <w:ind w:firstLine="360"/>
        <w:jc w:val="both"/>
        <w:rPr>
          <w:rFonts w:ascii="Times New Roman" w:hAnsi="Times New Roman" w:cs="Times New Roman"/>
          <w:sz w:val="28"/>
          <w:szCs w:val="28"/>
        </w:rPr>
      </w:pPr>
      <w:r w:rsidRPr="006B3B4E">
        <w:rPr>
          <w:rFonts w:ascii="Times New Roman" w:hAnsi="Times New Roman" w:cs="Times New Roman"/>
          <w:sz w:val="28"/>
          <w:szCs w:val="28"/>
        </w:rPr>
        <w:t xml:space="preserve">  Структура проблемного урока такова:</w:t>
      </w:r>
    </w:p>
    <w:p w:rsidR="00D2241B" w:rsidRPr="006B3B4E" w:rsidRDefault="00D2241B" w:rsidP="00D2241B">
      <w:pPr>
        <w:pStyle w:val="a4"/>
        <w:numPr>
          <w:ilvl w:val="0"/>
          <w:numId w:val="1"/>
        </w:numPr>
        <w:spacing w:line="240" w:lineRule="auto"/>
        <w:jc w:val="both"/>
        <w:rPr>
          <w:rFonts w:ascii="Times New Roman" w:hAnsi="Times New Roman" w:cs="Times New Roman"/>
          <w:sz w:val="28"/>
          <w:szCs w:val="28"/>
        </w:rPr>
      </w:pPr>
      <w:r w:rsidRPr="006B3B4E">
        <w:rPr>
          <w:rFonts w:ascii="Times New Roman" w:hAnsi="Times New Roman" w:cs="Times New Roman"/>
          <w:sz w:val="28"/>
          <w:szCs w:val="28"/>
        </w:rPr>
        <w:t>Постановка проблемы (Мотивация);</w:t>
      </w:r>
    </w:p>
    <w:p w:rsidR="00D2241B" w:rsidRPr="006B3B4E" w:rsidRDefault="00D2241B" w:rsidP="00D2241B">
      <w:pPr>
        <w:pStyle w:val="a4"/>
        <w:numPr>
          <w:ilvl w:val="0"/>
          <w:numId w:val="1"/>
        </w:numPr>
        <w:spacing w:line="240" w:lineRule="auto"/>
        <w:jc w:val="both"/>
        <w:rPr>
          <w:rFonts w:ascii="Times New Roman" w:hAnsi="Times New Roman" w:cs="Times New Roman"/>
          <w:sz w:val="28"/>
          <w:szCs w:val="28"/>
        </w:rPr>
      </w:pPr>
      <w:r w:rsidRPr="006B3B4E">
        <w:rPr>
          <w:rFonts w:ascii="Times New Roman" w:hAnsi="Times New Roman" w:cs="Times New Roman"/>
          <w:sz w:val="28"/>
          <w:szCs w:val="28"/>
        </w:rPr>
        <w:t>Поиск решения  (Исследование: работа в малых группах);</w:t>
      </w:r>
    </w:p>
    <w:p w:rsidR="00D2241B" w:rsidRPr="006B3B4E" w:rsidRDefault="00D2241B" w:rsidP="00D2241B">
      <w:pPr>
        <w:pStyle w:val="a4"/>
        <w:numPr>
          <w:ilvl w:val="0"/>
          <w:numId w:val="1"/>
        </w:numPr>
        <w:spacing w:line="240" w:lineRule="auto"/>
        <w:jc w:val="both"/>
        <w:rPr>
          <w:rFonts w:ascii="Times New Roman" w:hAnsi="Times New Roman" w:cs="Times New Roman"/>
          <w:sz w:val="28"/>
          <w:szCs w:val="28"/>
        </w:rPr>
      </w:pPr>
      <w:r w:rsidRPr="006B3B4E">
        <w:rPr>
          <w:rFonts w:ascii="Times New Roman" w:hAnsi="Times New Roman" w:cs="Times New Roman"/>
          <w:sz w:val="28"/>
          <w:szCs w:val="28"/>
        </w:rPr>
        <w:t>выражение  решения (Обмен информации, её классификация),</w:t>
      </w:r>
    </w:p>
    <w:p w:rsidR="00D2241B" w:rsidRPr="006B3B4E" w:rsidRDefault="00D2241B" w:rsidP="00D2241B">
      <w:pPr>
        <w:pStyle w:val="a4"/>
        <w:numPr>
          <w:ilvl w:val="0"/>
          <w:numId w:val="1"/>
        </w:numPr>
        <w:spacing w:line="240" w:lineRule="auto"/>
        <w:jc w:val="both"/>
        <w:rPr>
          <w:rFonts w:ascii="Times New Roman" w:hAnsi="Times New Roman" w:cs="Times New Roman"/>
          <w:sz w:val="28"/>
          <w:szCs w:val="28"/>
        </w:rPr>
      </w:pPr>
      <w:r w:rsidRPr="006B3B4E">
        <w:rPr>
          <w:rFonts w:ascii="Times New Roman" w:hAnsi="Times New Roman" w:cs="Times New Roman"/>
          <w:sz w:val="28"/>
          <w:szCs w:val="28"/>
        </w:rPr>
        <w:t>Реализация решения (Применение),</w:t>
      </w:r>
    </w:p>
    <w:p w:rsidR="00D2241B" w:rsidRPr="005D4988" w:rsidRDefault="00D2241B" w:rsidP="00D2241B">
      <w:pPr>
        <w:pStyle w:val="a4"/>
        <w:numPr>
          <w:ilvl w:val="0"/>
          <w:numId w:val="1"/>
        </w:num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t>Подведение итогов рефлексия.</w:t>
      </w:r>
    </w:p>
    <w:p w:rsidR="00D2241B" w:rsidRPr="006B3B4E" w:rsidRDefault="00D2241B" w:rsidP="00D22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5D4988">
        <w:rPr>
          <w:rFonts w:ascii="Times New Roman" w:hAnsi="Times New Roman" w:cs="Times New Roman"/>
          <w:sz w:val="28"/>
          <w:szCs w:val="28"/>
        </w:rPr>
        <w:t>Любое творческое начинание, научное творчество начинается с возникновения  проблемной ситуации (столкновение с противоречием). Исследователь</w:t>
      </w:r>
      <w:r w:rsidRPr="006B3B4E">
        <w:rPr>
          <w:rFonts w:ascii="Times New Roman" w:hAnsi="Times New Roman" w:cs="Times New Roman"/>
          <w:sz w:val="28"/>
          <w:szCs w:val="28"/>
        </w:rPr>
        <w:t xml:space="preserve"> испытывает в это время острое чувство затруднения, удивления, что заставляет его выполнять ту или иную мыслительную работу: осознать противоречие и сформулировать вопрос. Именно от этапа постановки проблемы зависят весь дальнейший ход урока открытия нового знания и возникновения у учеников желания усвоить это новое знание.</w:t>
      </w:r>
    </w:p>
    <w:p w:rsidR="00D2241B" w:rsidRPr="006B3B4E" w:rsidRDefault="00D2241B" w:rsidP="00D2241B">
      <w:pPr>
        <w:spacing w:after="0" w:line="240" w:lineRule="auto"/>
        <w:ind w:firstLine="708"/>
        <w:jc w:val="both"/>
        <w:rPr>
          <w:rFonts w:ascii="Times New Roman" w:hAnsi="Times New Roman" w:cs="Times New Roman"/>
          <w:sz w:val="28"/>
          <w:szCs w:val="28"/>
        </w:rPr>
      </w:pPr>
      <w:r w:rsidRPr="006B3B4E">
        <w:rPr>
          <w:rFonts w:ascii="Times New Roman" w:hAnsi="Times New Roman" w:cs="Times New Roman"/>
          <w:sz w:val="28"/>
          <w:szCs w:val="28"/>
        </w:rPr>
        <w:lastRenderedPageBreak/>
        <w:t xml:space="preserve"> Для включения обучающихся в активную деятельность учителю необходимо использовать приёмы создания проблемной ситуации на уроке открытия нового знания. </w:t>
      </w:r>
    </w:p>
    <w:p w:rsidR="00D2241B" w:rsidRPr="005D4988" w:rsidRDefault="00D2241B" w:rsidP="00D2241B">
      <w:pPr>
        <w:spacing w:after="0" w:line="240" w:lineRule="auto"/>
        <w:ind w:firstLine="708"/>
        <w:jc w:val="both"/>
        <w:rPr>
          <w:rFonts w:ascii="Times New Roman" w:hAnsi="Times New Roman" w:cs="Times New Roman"/>
          <w:sz w:val="28"/>
          <w:szCs w:val="28"/>
        </w:rPr>
      </w:pPr>
      <w:r w:rsidRPr="005D4988">
        <w:rPr>
          <w:rFonts w:ascii="Times New Roman" w:hAnsi="Times New Roman" w:cs="Times New Roman"/>
          <w:sz w:val="28"/>
          <w:szCs w:val="28"/>
        </w:rPr>
        <w:t xml:space="preserve">Учителю необходимо знать, что </w:t>
      </w:r>
      <w:r w:rsidRPr="005D4988">
        <w:rPr>
          <w:rFonts w:ascii="Times New Roman" w:hAnsi="Times New Roman" w:cs="Times New Roman"/>
          <w:bCs/>
          <w:sz w:val="28"/>
          <w:szCs w:val="28"/>
        </w:rPr>
        <w:t xml:space="preserve">учебная проблема </w:t>
      </w:r>
      <w:r w:rsidRPr="005D4988">
        <w:rPr>
          <w:rFonts w:ascii="Times New Roman" w:hAnsi="Times New Roman" w:cs="Times New Roman"/>
          <w:sz w:val="28"/>
          <w:szCs w:val="28"/>
        </w:rPr>
        <w:t xml:space="preserve">существует в двух основных формах: </w:t>
      </w:r>
      <w:r w:rsidRPr="005D4988">
        <w:rPr>
          <w:rFonts w:ascii="Times New Roman" w:hAnsi="Times New Roman" w:cs="Times New Roman"/>
          <w:bCs/>
          <w:sz w:val="28"/>
          <w:szCs w:val="28"/>
        </w:rPr>
        <w:t xml:space="preserve">в форме темы урока </w:t>
      </w:r>
      <w:r w:rsidRPr="005D4988">
        <w:rPr>
          <w:rFonts w:ascii="Times New Roman" w:hAnsi="Times New Roman" w:cs="Times New Roman"/>
          <w:sz w:val="28"/>
          <w:szCs w:val="28"/>
        </w:rPr>
        <w:t xml:space="preserve">и </w:t>
      </w:r>
      <w:r w:rsidRPr="005D4988">
        <w:rPr>
          <w:rFonts w:ascii="Times New Roman" w:hAnsi="Times New Roman" w:cs="Times New Roman"/>
          <w:bCs/>
          <w:sz w:val="28"/>
          <w:szCs w:val="28"/>
        </w:rPr>
        <w:t xml:space="preserve">в форме </w:t>
      </w:r>
      <w:r w:rsidRPr="005D4988">
        <w:rPr>
          <w:rFonts w:ascii="Times New Roman" w:hAnsi="Times New Roman" w:cs="Times New Roman"/>
          <w:sz w:val="28"/>
          <w:szCs w:val="28"/>
        </w:rPr>
        <w:t xml:space="preserve">не совпадающего с темой урока </w:t>
      </w:r>
      <w:r w:rsidRPr="005D4988">
        <w:rPr>
          <w:rFonts w:ascii="Times New Roman" w:hAnsi="Times New Roman" w:cs="Times New Roman"/>
          <w:bCs/>
          <w:sz w:val="28"/>
          <w:szCs w:val="28"/>
        </w:rPr>
        <w:t xml:space="preserve">вопроса, ответом </w:t>
      </w:r>
      <w:r w:rsidRPr="005D4988">
        <w:rPr>
          <w:rFonts w:ascii="Times New Roman" w:hAnsi="Times New Roman" w:cs="Times New Roman"/>
          <w:sz w:val="28"/>
          <w:szCs w:val="28"/>
        </w:rPr>
        <w:t>на который и</w:t>
      </w:r>
      <w:r w:rsidRPr="005D4988">
        <w:rPr>
          <w:rFonts w:ascii="Times New Roman" w:hAnsi="Times New Roman" w:cs="Times New Roman"/>
          <w:bCs/>
          <w:sz w:val="28"/>
          <w:szCs w:val="28"/>
        </w:rPr>
        <w:t xml:space="preserve"> будет новое знание</w:t>
      </w:r>
      <w:r w:rsidRPr="005D4988">
        <w:rPr>
          <w:rFonts w:ascii="Times New Roman" w:hAnsi="Times New Roman" w:cs="Times New Roman"/>
          <w:sz w:val="28"/>
          <w:szCs w:val="28"/>
        </w:rPr>
        <w:t xml:space="preserve">. </w:t>
      </w:r>
    </w:p>
    <w:p w:rsidR="00D2241B" w:rsidRPr="006B3B4E" w:rsidRDefault="00D2241B" w:rsidP="00D2241B">
      <w:pPr>
        <w:spacing w:after="0" w:line="240" w:lineRule="auto"/>
        <w:ind w:firstLine="708"/>
        <w:jc w:val="both"/>
        <w:rPr>
          <w:rFonts w:ascii="Times New Roman" w:hAnsi="Times New Roman" w:cs="Times New Roman"/>
          <w:sz w:val="28"/>
          <w:szCs w:val="28"/>
        </w:rPr>
      </w:pPr>
      <w:r w:rsidRPr="006B3B4E">
        <w:rPr>
          <w:rFonts w:ascii="Times New Roman" w:hAnsi="Times New Roman" w:cs="Times New Roman"/>
          <w:b/>
          <w:bCs/>
          <w:sz w:val="28"/>
          <w:szCs w:val="28"/>
        </w:rPr>
        <w:t xml:space="preserve">Поставить учебную проблему </w:t>
      </w:r>
      <w:r w:rsidRPr="006B3B4E">
        <w:rPr>
          <w:rFonts w:ascii="Times New Roman" w:hAnsi="Times New Roman" w:cs="Times New Roman"/>
          <w:sz w:val="28"/>
          <w:szCs w:val="28"/>
        </w:rPr>
        <w:t xml:space="preserve">– </w:t>
      </w:r>
      <w:r w:rsidRPr="005D4988">
        <w:rPr>
          <w:rFonts w:ascii="Times New Roman" w:hAnsi="Times New Roman" w:cs="Times New Roman"/>
          <w:sz w:val="28"/>
          <w:szCs w:val="28"/>
        </w:rPr>
        <w:t>значит помочь ученикам самим сформулировать либо тему урока, либо не сходный с темой урока вопрос для исследования.  Если проблема возникла на уроке как</w:t>
      </w:r>
      <w:r w:rsidRPr="006B3B4E">
        <w:rPr>
          <w:rFonts w:ascii="Times New Roman" w:hAnsi="Times New Roman" w:cs="Times New Roman"/>
          <w:sz w:val="28"/>
          <w:szCs w:val="28"/>
        </w:rPr>
        <w:t xml:space="preserve"> вопрос для исследования, то тему урока уместно сформулировать на этапе воспроизведения знаний. </w:t>
      </w:r>
    </w:p>
    <w:p w:rsidR="00D2241B" w:rsidRPr="006B3B4E" w:rsidRDefault="00D2241B" w:rsidP="00D2241B">
      <w:pPr>
        <w:spacing w:after="0" w:line="240" w:lineRule="auto"/>
        <w:ind w:firstLine="360"/>
        <w:jc w:val="both"/>
        <w:rPr>
          <w:rFonts w:ascii="Times New Roman" w:hAnsi="Times New Roman" w:cs="Times New Roman"/>
          <w:b/>
          <w:bCs/>
          <w:sz w:val="28"/>
          <w:szCs w:val="28"/>
        </w:rPr>
      </w:pPr>
      <w:r w:rsidRPr="006B3B4E">
        <w:rPr>
          <w:rFonts w:ascii="Times New Roman" w:hAnsi="Times New Roman" w:cs="Times New Roman"/>
          <w:sz w:val="28"/>
          <w:szCs w:val="28"/>
        </w:rPr>
        <w:t xml:space="preserve">Если у ребят появляется эмоциональный отклик, значит проблемная ситуация действительно есть на уроке.  Отклик появляется в момент возникновения противоречия. </w:t>
      </w:r>
    </w:p>
    <w:p w:rsidR="00D2241B" w:rsidRPr="006B3B4E" w:rsidRDefault="00D2241B" w:rsidP="00D2241B">
      <w:pPr>
        <w:spacing w:line="240" w:lineRule="auto"/>
        <w:ind w:firstLine="360"/>
        <w:jc w:val="both"/>
        <w:rPr>
          <w:rFonts w:ascii="Times New Roman" w:hAnsi="Times New Roman" w:cs="Times New Roman"/>
          <w:sz w:val="28"/>
          <w:szCs w:val="28"/>
        </w:rPr>
      </w:pPr>
      <w:r w:rsidRPr="006B3B4E">
        <w:rPr>
          <w:rFonts w:ascii="Times New Roman" w:hAnsi="Times New Roman" w:cs="Times New Roman"/>
          <w:sz w:val="28"/>
          <w:szCs w:val="28"/>
        </w:rPr>
        <w:t xml:space="preserve">Сегодня мне хотелось остановиться на этапе мотивации и показать несколько способов создания проблемной ситуации на уроке. </w:t>
      </w:r>
    </w:p>
    <w:p w:rsidR="00D2241B" w:rsidRPr="006B3B4E" w:rsidRDefault="00D2241B" w:rsidP="00D2241B">
      <w:pPr>
        <w:spacing w:after="0" w:line="240" w:lineRule="auto"/>
        <w:ind w:firstLine="708"/>
        <w:jc w:val="both"/>
        <w:rPr>
          <w:rFonts w:ascii="Times New Roman" w:hAnsi="Times New Roman" w:cs="Times New Roman"/>
          <w:sz w:val="28"/>
          <w:szCs w:val="28"/>
        </w:rPr>
      </w:pPr>
    </w:p>
    <w:p w:rsidR="00D2241B" w:rsidRPr="006B3B4E" w:rsidRDefault="00D2241B" w:rsidP="00D2241B">
      <w:pPr>
        <w:spacing w:after="0" w:line="240" w:lineRule="auto"/>
        <w:rPr>
          <w:rFonts w:ascii="Times New Roman" w:hAnsi="Times New Roman" w:cs="Times New Roman"/>
          <w:sz w:val="28"/>
          <w:szCs w:val="28"/>
        </w:rPr>
      </w:pPr>
      <w:r w:rsidRPr="006B3B4E">
        <w:rPr>
          <w:rFonts w:ascii="Times New Roman" w:hAnsi="Times New Roman" w:cs="Times New Roman"/>
          <w:b/>
          <w:bCs/>
          <w:sz w:val="28"/>
          <w:szCs w:val="28"/>
        </w:rPr>
        <w:t>2.Примеры использования приёмов постановки проблемы в процессе преподавания разных учебных предметов.</w:t>
      </w:r>
    </w:p>
    <w:p w:rsidR="00D2241B" w:rsidRPr="006B3B4E" w:rsidRDefault="00D2241B" w:rsidP="00D2241B">
      <w:pPr>
        <w:spacing w:line="240" w:lineRule="auto"/>
        <w:rPr>
          <w:rFonts w:ascii="Times New Roman" w:hAnsi="Times New Roman" w:cs="Times New Roman"/>
          <w:sz w:val="28"/>
          <w:szCs w:val="28"/>
        </w:rPr>
      </w:pPr>
    </w:p>
    <w:p w:rsidR="00D2241B" w:rsidRDefault="00D2241B" w:rsidP="00D2241B">
      <w:pPr>
        <w:pStyle w:val="a3"/>
        <w:spacing w:before="15" w:beforeAutospacing="0" w:after="0" w:afterAutospacing="0"/>
        <w:ind w:right="-426" w:hanging="567"/>
        <w:jc w:val="both"/>
        <w:rPr>
          <w:b/>
          <w:bCs/>
          <w:sz w:val="28"/>
          <w:szCs w:val="28"/>
        </w:rPr>
      </w:pPr>
      <w:r w:rsidRPr="006B3B4E">
        <w:rPr>
          <w:sz w:val="28"/>
          <w:szCs w:val="28"/>
        </w:rPr>
        <w:t xml:space="preserve">       </w:t>
      </w:r>
      <w:r>
        <w:rPr>
          <w:sz w:val="28"/>
          <w:szCs w:val="28"/>
        </w:rPr>
        <w:t xml:space="preserve"> </w:t>
      </w:r>
      <w:r w:rsidRPr="006B3B4E">
        <w:rPr>
          <w:b/>
          <w:bCs/>
          <w:sz w:val="28"/>
          <w:szCs w:val="28"/>
        </w:rPr>
        <w:t xml:space="preserve">2.1. Проблемные ситуации, возникшие "с удивлением" </w:t>
      </w:r>
    </w:p>
    <w:p w:rsidR="00112621" w:rsidRPr="006B3B4E" w:rsidRDefault="00112621" w:rsidP="00D2241B">
      <w:pPr>
        <w:pStyle w:val="a3"/>
        <w:spacing w:before="15" w:beforeAutospacing="0" w:after="0" w:afterAutospacing="0"/>
        <w:ind w:right="-426" w:hanging="567"/>
        <w:jc w:val="both"/>
        <w:rPr>
          <w:sz w:val="28"/>
          <w:szCs w:val="28"/>
        </w:rPr>
      </w:pPr>
    </w:p>
    <w:p w:rsidR="00824782" w:rsidRDefault="00D2241B" w:rsidP="00D2241B">
      <w:p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t>Учитель одновременно предъявляет классу противоречивые факты, научные теории или взаимоисключающие точки зрения.</w:t>
      </w:r>
    </w:p>
    <w:p w:rsidR="00D2241B" w:rsidRDefault="00D2241B" w:rsidP="00D2241B">
      <w:pPr>
        <w:spacing w:after="0" w:line="240" w:lineRule="auto"/>
        <w:jc w:val="both"/>
        <w:rPr>
          <w:rFonts w:ascii="Times New Roman" w:hAnsi="Times New Roman" w:cs="Times New Roman"/>
          <w:sz w:val="28"/>
          <w:szCs w:val="28"/>
        </w:rPr>
      </w:pPr>
      <w:r w:rsidRPr="006B3B4E">
        <w:rPr>
          <w:rFonts w:ascii="Times New Roman" w:hAnsi="Times New Roman" w:cs="Times New Roman"/>
          <w:sz w:val="28"/>
          <w:szCs w:val="28"/>
        </w:rPr>
        <w:t xml:space="preserve"> </w:t>
      </w:r>
    </w:p>
    <w:p w:rsidR="00824782" w:rsidRDefault="00112621" w:rsidP="00112621">
      <w:pPr>
        <w:spacing w:after="0" w:line="240" w:lineRule="auto"/>
        <w:rPr>
          <w:rFonts w:ascii="Arial" w:hAnsi="Arial" w:cs="Arial"/>
          <w:color w:val="000000"/>
          <w:szCs w:val="21"/>
          <w:shd w:val="clear" w:color="auto" w:fill="FFFFFF"/>
        </w:rPr>
      </w:pPr>
      <w:r w:rsidRPr="00112621">
        <w:rPr>
          <w:rFonts w:ascii="Arial" w:hAnsi="Arial" w:cs="Arial"/>
          <w:b/>
          <w:i/>
          <w:color w:val="000000"/>
          <w:szCs w:val="21"/>
          <w:shd w:val="clear" w:color="auto" w:fill="FFFFFF"/>
        </w:rPr>
        <w:t>Прием 1.</w:t>
      </w:r>
      <w:r w:rsidRPr="00112621">
        <w:rPr>
          <w:rFonts w:ascii="Arial" w:hAnsi="Arial" w:cs="Arial"/>
          <w:color w:val="000000"/>
          <w:szCs w:val="21"/>
          <w:shd w:val="clear" w:color="auto" w:fill="FFFFFF"/>
        </w:rPr>
        <w:t xml:space="preserve"> </w:t>
      </w:r>
    </w:p>
    <w:p w:rsidR="00112621" w:rsidRPr="00112621" w:rsidRDefault="00112621" w:rsidP="00112621">
      <w:pPr>
        <w:spacing w:after="0" w:line="240" w:lineRule="auto"/>
        <w:rPr>
          <w:rFonts w:ascii="Times New Roman" w:hAnsi="Times New Roman" w:cs="Times New Roman"/>
          <w:szCs w:val="24"/>
        </w:rPr>
      </w:pPr>
      <w:r w:rsidRPr="00112621">
        <w:rPr>
          <w:rFonts w:ascii="Arial" w:hAnsi="Arial" w:cs="Arial"/>
          <w:color w:val="000000"/>
          <w:szCs w:val="21"/>
          <w:shd w:val="clear" w:color="auto" w:fill="FFFFFF"/>
        </w:rPr>
        <w:t>Учитель одновременно предъявляет классу противоречивые факты, научные теории или взаимоисключающие точки зрения.</w:t>
      </w:r>
    </w:p>
    <w:p w:rsidR="00112621" w:rsidRPr="00112621" w:rsidRDefault="00112621" w:rsidP="00D2241B">
      <w:pPr>
        <w:spacing w:after="0" w:line="240" w:lineRule="auto"/>
        <w:jc w:val="both"/>
        <w:rPr>
          <w:rFonts w:ascii="Times New Roman" w:hAnsi="Times New Roman" w:cs="Times New Roman"/>
          <w:szCs w:val="28"/>
        </w:rPr>
      </w:pPr>
    </w:p>
    <w:p w:rsidR="00836AFF" w:rsidRDefault="00836AFF" w:rsidP="00D2241B">
      <w:pPr>
        <w:spacing w:after="0" w:line="240" w:lineRule="auto"/>
        <w:jc w:val="both"/>
        <w:rPr>
          <w:rFonts w:ascii="Times New Roman" w:hAnsi="Times New Roman" w:cs="Times New Roman"/>
          <w:sz w:val="28"/>
          <w:szCs w:val="28"/>
        </w:rPr>
      </w:pPr>
    </w:p>
    <w:p w:rsidR="00836AFF" w:rsidRPr="006B3B4E" w:rsidRDefault="00836AFF" w:rsidP="00D2241B">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Например :</w:t>
      </w:r>
      <w:proofErr w:type="gramEnd"/>
    </w:p>
    <w:p w:rsidR="00D2241B" w:rsidRPr="006B3B4E" w:rsidRDefault="00D2241B" w:rsidP="00D2241B">
      <w:pPr>
        <w:pStyle w:val="a3"/>
        <w:spacing w:before="15" w:beforeAutospacing="0" w:after="0" w:afterAutospacing="0"/>
        <w:ind w:right="-426" w:hanging="567"/>
        <w:jc w:val="both"/>
        <w:rPr>
          <w:sz w:val="28"/>
          <w:szCs w:val="28"/>
        </w:rPr>
      </w:pPr>
    </w:p>
    <w:p w:rsidR="00836AFF" w:rsidRPr="00836AFF" w:rsidRDefault="00836AFF" w:rsidP="00836AFF">
      <w:pPr>
        <w:spacing w:after="0" w:line="240" w:lineRule="auto"/>
        <w:rPr>
          <w:rFonts w:ascii="Times New Roman" w:hAnsi="Times New Roman" w:cs="Times New Roman"/>
          <w:sz w:val="24"/>
          <w:szCs w:val="24"/>
        </w:rPr>
      </w:pPr>
      <w:r w:rsidRPr="00836AFF">
        <w:rPr>
          <w:rFonts w:ascii="Arial" w:hAnsi="Arial" w:cs="Arial"/>
          <w:b/>
          <w:color w:val="000000"/>
          <w:sz w:val="21"/>
          <w:szCs w:val="21"/>
          <w:shd w:val="clear" w:color="auto" w:fill="FFFFFF"/>
        </w:rPr>
        <w:t>1. Русский язык, 3 класс.</w:t>
      </w:r>
      <w:r w:rsidRPr="00836AFF">
        <w:rPr>
          <w:rFonts w:ascii="Arial" w:hAnsi="Arial" w:cs="Arial"/>
          <w:color w:val="000000"/>
          <w:sz w:val="21"/>
          <w:szCs w:val="21"/>
          <w:shd w:val="clear" w:color="auto" w:fill="FFFFFF"/>
        </w:rPr>
        <w:t xml:space="preserve"> По заданию учителя школьники читают вслух слова: весть, известие, вестник, известный, известно. Тем самым он одновременно предъявляет два противоречивых факта (в одних словах "т" произносится, в других нет). Учитель: Что вы можете сказать об этих словах? Что интересного заметили? (Побуждение к осознанию противоречия.) Какой возникает вопрос? (Побуждение к формулированию проблемы.) Почему в некоторых словах "т" не произносится? И тема занятия сегодня? ("Непроизносимые согласные в корне слова".)</w:t>
      </w:r>
    </w:p>
    <w:p w:rsidR="00836AFF" w:rsidRDefault="00836AFF" w:rsidP="00836AFF">
      <w:pPr>
        <w:shd w:val="clear" w:color="auto" w:fill="FFFFFF"/>
        <w:spacing w:before="100" w:beforeAutospacing="1" w:after="100" w:afterAutospacing="1" w:line="300" w:lineRule="atLeast"/>
        <w:rPr>
          <w:rFonts w:ascii="Arial" w:hAnsi="Arial" w:cs="Arial"/>
          <w:color w:val="000000"/>
          <w:sz w:val="21"/>
          <w:szCs w:val="21"/>
        </w:rPr>
      </w:pPr>
      <w:r w:rsidRPr="00836AFF">
        <w:rPr>
          <w:rFonts w:ascii="Arial" w:hAnsi="Arial" w:cs="Arial"/>
          <w:color w:val="000000"/>
          <w:sz w:val="21"/>
          <w:szCs w:val="21"/>
        </w:rPr>
        <w:t>Источник:</w:t>
      </w:r>
      <w:r w:rsidRPr="00836AFF">
        <w:rPr>
          <w:rFonts w:ascii="Arial" w:hAnsi="Arial" w:cs="Arial"/>
          <w:color w:val="000000"/>
          <w:sz w:val="21"/>
        </w:rPr>
        <w:t> </w:t>
      </w:r>
      <w:hyperlink r:id="rId5" w:anchor="tit4" w:history="1">
        <w:r w:rsidRPr="00836AFF">
          <w:rPr>
            <w:rFonts w:ascii="Arial" w:hAnsi="Arial" w:cs="Arial"/>
            <w:color w:val="034355"/>
            <w:sz w:val="21"/>
          </w:rPr>
          <w:t>http://www.menobr.ru/article/30166-sozdanie-problemnoy-situatsii-na-uroke#tit4</w:t>
        </w:r>
      </w:hyperlink>
    </w:p>
    <w:p w:rsidR="00836AFF" w:rsidRPr="00836AFF" w:rsidRDefault="00836AFF" w:rsidP="00836AFF">
      <w:pPr>
        <w:spacing w:after="0" w:line="240" w:lineRule="auto"/>
        <w:rPr>
          <w:rFonts w:ascii="Times New Roman" w:hAnsi="Times New Roman" w:cs="Times New Roman"/>
          <w:sz w:val="24"/>
          <w:szCs w:val="24"/>
        </w:rPr>
      </w:pPr>
      <w:r w:rsidRPr="00836AFF">
        <w:rPr>
          <w:rFonts w:ascii="Arial" w:hAnsi="Arial" w:cs="Arial"/>
          <w:b/>
          <w:color w:val="000000"/>
          <w:sz w:val="21"/>
          <w:szCs w:val="21"/>
          <w:shd w:val="clear" w:color="auto" w:fill="FFFFFF"/>
        </w:rPr>
        <w:t>2. Окружающий мир, 3 класс</w:t>
      </w:r>
      <w:r w:rsidRPr="00836AFF">
        <w:rPr>
          <w:rFonts w:ascii="Arial" w:hAnsi="Arial" w:cs="Arial"/>
          <w:color w:val="000000"/>
          <w:sz w:val="21"/>
          <w:szCs w:val="21"/>
          <w:shd w:val="clear" w:color="auto" w:fill="FFFFFF"/>
        </w:rPr>
        <w:t>*. Лена: Грибы не могут передвигаться, значит, это растения. Миша: Грибы не зеленые, значит, они животные. Учитель: Что вас удивляет в диалоге наших героев? (Побуждение к осознанию противоречия.) Какой возникает вопрос? (Побуждение к формулированию проблемы.) Что такое грибы: растения или животные? Итак, тема урока...? ("Грибы", "Что такое грибы".)</w:t>
      </w:r>
    </w:p>
    <w:p w:rsidR="00836AFF" w:rsidRDefault="00836AFF" w:rsidP="00836AFF">
      <w:pPr>
        <w:shd w:val="clear" w:color="auto" w:fill="FFFFFF"/>
        <w:spacing w:before="100" w:beforeAutospacing="1" w:after="100" w:afterAutospacing="1" w:line="300" w:lineRule="atLeast"/>
        <w:rPr>
          <w:rFonts w:ascii="Arial" w:hAnsi="Arial" w:cs="Arial"/>
          <w:color w:val="000000"/>
          <w:sz w:val="21"/>
          <w:szCs w:val="21"/>
        </w:rPr>
      </w:pPr>
      <w:r w:rsidRPr="00836AFF">
        <w:rPr>
          <w:rFonts w:ascii="Arial" w:hAnsi="Arial" w:cs="Arial"/>
          <w:color w:val="000000"/>
          <w:sz w:val="21"/>
          <w:szCs w:val="21"/>
        </w:rPr>
        <w:lastRenderedPageBreak/>
        <w:t>Источник:</w:t>
      </w:r>
      <w:r w:rsidRPr="00836AFF">
        <w:rPr>
          <w:rFonts w:ascii="Arial" w:hAnsi="Arial" w:cs="Arial"/>
          <w:color w:val="000000"/>
          <w:sz w:val="21"/>
        </w:rPr>
        <w:t> </w:t>
      </w:r>
      <w:hyperlink r:id="rId6" w:anchor="tit4" w:history="1">
        <w:r w:rsidRPr="00836AFF">
          <w:rPr>
            <w:rFonts w:ascii="Arial" w:hAnsi="Arial" w:cs="Arial"/>
            <w:color w:val="034355"/>
            <w:sz w:val="21"/>
          </w:rPr>
          <w:t>http://www.menobr.ru/article/30166-sozdanie-problemnoy-situatsii-na-uroke#tit4</w:t>
        </w:r>
      </w:hyperlink>
    </w:p>
    <w:p w:rsidR="00112621" w:rsidRDefault="00112621" w:rsidP="00112621">
      <w:pPr>
        <w:rPr>
          <w:rFonts w:ascii="Arial" w:hAnsi="Arial" w:cs="Arial"/>
          <w:color w:val="000000"/>
          <w:sz w:val="21"/>
          <w:szCs w:val="21"/>
          <w:shd w:val="clear" w:color="auto" w:fill="FFFFFF"/>
        </w:rPr>
      </w:pPr>
      <w:r w:rsidRPr="00112621">
        <w:rPr>
          <w:rFonts w:ascii="Arial" w:hAnsi="Arial" w:cs="Arial"/>
          <w:b/>
          <w:color w:val="000000"/>
          <w:sz w:val="21"/>
          <w:szCs w:val="21"/>
          <w:shd w:val="clear" w:color="auto" w:fill="FFFFFF"/>
        </w:rPr>
        <w:t>3. Математика, 2 класс.</w:t>
      </w:r>
      <w:r w:rsidRPr="00112621">
        <w:rPr>
          <w:rFonts w:ascii="Arial" w:hAnsi="Arial" w:cs="Arial"/>
          <w:color w:val="000000"/>
          <w:sz w:val="21"/>
          <w:szCs w:val="21"/>
          <w:shd w:val="clear" w:color="auto" w:fill="FFFFFF"/>
        </w:rPr>
        <w:t xml:space="preserve"> Педагог делает на доске запись 2 + 5 х 3 = 17 и 2 + 5 х 3 = 21. Учитель: Вижу, вы удивлены (реакция удивления). Почему? * Сквозные герои - дети или сказочные персонажи - активно используются в учебниках комплекта образовательной системы "Школа 2100" и помогают школьнику усваивать учебный материал. </w:t>
      </w:r>
    </w:p>
    <w:p w:rsidR="00112621" w:rsidRPr="00112621" w:rsidRDefault="00112621" w:rsidP="00112621">
      <w:pPr>
        <w:rPr>
          <w:rFonts w:ascii="Times New Roman" w:hAnsi="Times New Roman" w:cs="Times New Roman"/>
          <w:sz w:val="24"/>
          <w:szCs w:val="24"/>
        </w:rPr>
      </w:pPr>
      <w:r w:rsidRPr="00112621">
        <w:rPr>
          <w:rFonts w:ascii="Arial" w:hAnsi="Arial" w:cs="Arial"/>
          <w:color w:val="000000"/>
          <w:sz w:val="21"/>
          <w:szCs w:val="21"/>
          <w:shd w:val="clear" w:color="auto" w:fill="FFFFFF"/>
        </w:rPr>
        <w:t>Ученики: Примеры одинаковые, а ответы разные! Учитель: Значит, над каким вопросом подумаем? Ученики: Почему же в одинаковых примерах получились разные ответы?</w:t>
      </w:r>
    </w:p>
    <w:p w:rsidR="00112621" w:rsidRDefault="00112621" w:rsidP="00112621">
      <w:pPr>
        <w:shd w:val="clear" w:color="auto" w:fill="FFFFFF"/>
        <w:spacing w:before="100" w:beforeAutospacing="1" w:after="100" w:afterAutospacing="1" w:line="300" w:lineRule="atLeast"/>
        <w:rPr>
          <w:rFonts w:ascii="Arial" w:hAnsi="Arial" w:cs="Arial"/>
          <w:color w:val="000000"/>
          <w:sz w:val="21"/>
          <w:szCs w:val="21"/>
        </w:rPr>
      </w:pPr>
      <w:r w:rsidRPr="00112621">
        <w:rPr>
          <w:rFonts w:ascii="Arial" w:hAnsi="Arial" w:cs="Arial"/>
          <w:color w:val="000000"/>
          <w:sz w:val="21"/>
          <w:szCs w:val="21"/>
        </w:rPr>
        <w:t>Источник:</w:t>
      </w:r>
      <w:r w:rsidRPr="00112621">
        <w:rPr>
          <w:rFonts w:ascii="Arial" w:hAnsi="Arial" w:cs="Arial"/>
          <w:color w:val="000000"/>
          <w:sz w:val="21"/>
        </w:rPr>
        <w:t> </w:t>
      </w:r>
      <w:hyperlink r:id="rId7" w:anchor="tit4" w:history="1">
        <w:r w:rsidRPr="00112621">
          <w:rPr>
            <w:rFonts w:ascii="Arial" w:hAnsi="Arial" w:cs="Arial"/>
            <w:color w:val="034355"/>
            <w:sz w:val="21"/>
          </w:rPr>
          <w:t>http://www.menobr.ru/article/30166-sozdanie-problemnoy-situatsii-na-uroke#tit4</w:t>
        </w:r>
      </w:hyperlink>
    </w:p>
    <w:p w:rsidR="00824782" w:rsidRDefault="00824782" w:rsidP="00824782">
      <w:pPr>
        <w:spacing w:after="0" w:line="240" w:lineRule="auto"/>
        <w:rPr>
          <w:rFonts w:ascii="Arial" w:hAnsi="Arial" w:cs="Arial"/>
          <w:color w:val="000000"/>
          <w:sz w:val="21"/>
          <w:szCs w:val="21"/>
          <w:shd w:val="clear" w:color="auto" w:fill="FFFFFF"/>
        </w:rPr>
      </w:pPr>
      <w:r w:rsidRPr="00824782">
        <w:rPr>
          <w:rFonts w:ascii="Arial" w:hAnsi="Arial" w:cs="Arial"/>
          <w:b/>
          <w:color w:val="000000"/>
          <w:sz w:val="21"/>
          <w:szCs w:val="21"/>
          <w:shd w:val="clear" w:color="auto" w:fill="FFFFFF"/>
        </w:rPr>
        <w:t>Прием 2.</w:t>
      </w:r>
      <w:r w:rsidRPr="00824782">
        <w:rPr>
          <w:rFonts w:ascii="Arial" w:hAnsi="Arial" w:cs="Arial"/>
          <w:color w:val="000000"/>
          <w:sz w:val="21"/>
          <w:szCs w:val="21"/>
          <w:shd w:val="clear" w:color="auto" w:fill="FFFFFF"/>
        </w:rPr>
        <w:t xml:space="preserve"> </w:t>
      </w:r>
    </w:p>
    <w:p w:rsidR="00824782" w:rsidRPr="00824782" w:rsidRDefault="00824782" w:rsidP="00824782">
      <w:pPr>
        <w:spacing w:after="0" w:line="240" w:lineRule="auto"/>
        <w:rPr>
          <w:rFonts w:ascii="Times New Roman" w:hAnsi="Times New Roman" w:cs="Times New Roman"/>
          <w:sz w:val="24"/>
          <w:szCs w:val="24"/>
        </w:rPr>
      </w:pPr>
      <w:r w:rsidRPr="00824782">
        <w:rPr>
          <w:rFonts w:ascii="Arial" w:hAnsi="Arial" w:cs="Arial"/>
          <w:color w:val="000000"/>
          <w:sz w:val="21"/>
          <w:szCs w:val="21"/>
          <w:shd w:val="clear" w:color="auto" w:fill="FFFFFF"/>
        </w:rPr>
        <w:t>Учителю требуется столкнуть разные мнения учеников, а не предъявлять ребятам чужие точки зрения. Для этого классу предлагается вопрос или практическое задание на новый материал в рамках проблемного обучения в начальной школе по ФГОС. Возникший в результате этого разброс мнений обычно вызывает у школьников удивление.</w:t>
      </w:r>
    </w:p>
    <w:p w:rsidR="00824782" w:rsidRDefault="00824782" w:rsidP="00824782">
      <w:pPr>
        <w:shd w:val="clear" w:color="auto" w:fill="FFFFFF"/>
        <w:spacing w:before="100" w:beforeAutospacing="1" w:after="100" w:afterAutospacing="1" w:line="300" w:lineRule="atLeast"/>
        <w:rPr>
          <w:rFonts w:ascii="Arial" w:hAnsi="Arial" w:cs="Arial"/>
          <w:color w:val="000000"/>
          <w:sz w:val="21"/>
          <w:szCs w:val="21"/>
        </w:rPr>
      </w:pPr>
      <w:r w:rsidRPr="00824782">
        <w:rPr>
          <w:rFonts w:ascii="Arial" w:hAnsi="Arial" w:cs="Arial"/>
          <w:color w:val="000000"/>
          <w:sz w:val="21"/>
          <w:szCs w:val="21"/>
        </w:rPr>
        <w:t>Источник:</w:t>
      </w:r>
      <w:r w:rsidRPr="00824782">
        <w:rPr>
          <w:rFonts w:ascii="Arial" w:hAnsi="Arial" w:cs="Arial"/>
          <w:color w:val="000000"/>
          <w:sz w:val="21"/>
        </w:rPr>
        <w:t> </w:t>
      </w:r>
      <w:hyperlink r:id="rId8" w:anchor="tit4" w:history="1">
        <w:r w:rsidRPr="00824782">
          <w:rPr>
            <w:rFonts w:ascii="Arial" w:hAnsi="Arial" w:cs="Arial"/>
            <w:color w:val="034355"/>
            <w:sz w:val="21"/>
          </w:rPr>
          <w:t>http://www.menobr.ru/article/30166-sozdanie-problemnoy-situatsii-na-uroke#tit4</w:t>
        </w:r>
      </w:hyperlink>
    </w:p>
    <w:p w:rsidR="00824782" w:rsidRPr="00824782" w:rsidRDefault="00824782" w:rsidP="00824782">
      <w:pPr>
        <w:spacing w:after="0" w:line="240" w:lineRule="auto"/>
        <w:rPr>
          <w:rFonts w:ascii="Times New Roman" w:hAnsi="Times New Roman" w:cs="Times New Roman"/>
          <w:sz w:val="24"/>
          <w:szCs w:val="24"/>
        </w:rPr>
      </w:pPr>
      <w:r w:rsidRPr="00824782">
        <w:rPr>
          <w:rFonts w:ascii="Arial" w:hAnsi="Arial" w:cs="Arial"/>
          <w:b/>
          <w:color w:val="000000"/>
          <w:sz w:val="21"/>
          <w:szCs w:val="21"/>
          <w:shd w:val="clear" w:color="auto" w:fill="FFFFFF"/>
        </w:rPr>
        <w:t>1. Русский язык, 3 класс</w:t>
      </w:r>
      <w:r w:rsidRPr="00824782">
        <w:rPr>
          <w:rFonts w:ascii="Arial" w:hAnsi="Arial" w:cs="Arial"/>
          <w:color w:val="000000"/>
          <w:sz w:val="21"/>
          <w:szCs w:val="21"/>
          <w:shd w:val="clear" w:color="auto" w:fill="FFFFFF"/>
        </w:rPr>
        <w:t>. Педагог: От слов "груз" и "буфет" образуйте новые слова с помощью суффиксов -чик- и -щик-(Класс разбивается на группы. Завершив работу, каждая группа записывает ответ на отдельном листе и вывешивает его на доску.) Посмотрим, как группы выполнили задание. Прочитайте, какие слова у вас получились. Ученики: Грузчик и грузщик, буфетчик и буфетщик. Педагог: Итак, что же получается? Задание я вам дала одно. А как вы его выполнили? (Побуждение к осознанию противоречия.) Почему так вышло? Чего мы не знаем? (Условий выбора того или иного суффикса.) Какой будет тема урока? Ученики: Правописание суффиксов -чик- и -щик-.</w:t>
      </w:r>
    </w:p>
    <w:p w:rsidR="00824782" w:rsidRDefault="00824782" w:rsidP="00824782">
      <w:pPr>
        <w:shd w:val="clear" w:color="auto" w:fill="FFFFFF"/>
        <w:spacing w:before="100" w:beforeAutospacing="1" w:after="100" w:afterAutospacing="1" w:line="300" w:lineRule="atLeast"/>
        <w:rPr>
          <w:rFonts w:ascii="Arial" w:hAnsi="Arial" w:cs="Arial"/>
          <w:color w:val="000000"/>
          <w:sz w:val="21"/>
          <w:szCs w:val="21"/>
        </w:rPr>
      </w:pPr>
      <w:r w:rsidRPr="00824782">
        <w:rPr>
          <w:rFonts w:ascii="Arial" w:hAnsi="Arial" w:cs="Arial"/>
          <w:color w:val="000000"/>
          <w:sz w:val="21"/>
          <w:szCs w:val="21"/>
        </w:rPr>
        <w:t>Источник:</w:t>
      </w:r>
      <w:r w:rsidRPr="00824782">
        <w:rPr>
          <w:rFonts w:ascii="Arial" w:hAnsi="Arial" w:cs="Arial"/>
          <w:color w:val="000000"/>
          <w:sz w:val="21"/>
        </w:rPr>
        <w:t> </w:t>
      </w:r>
      <w:hyperlink r:id="rId9" w:anchor="tit4" w:history="1">
        <w:r w:rsidRPr="00824782">
          <w:rPr>
            <w:rFonts w:ascii="Arial" w:hAnsi="Arial" w:cs="Arial"/>
            <w:color w:val="034355"/>
            <w:sz w:val="21"/>
          </w:rPr>
          <w:t>http://www.menobr.ru/article/30166-sozdanie-problemnoy-situatsii-na-uroke#tit4</w:t>
        </w:r>
      </w:hyperlink>
    </w:p>
    <w:p w:rsidR="00824782" w:rsidRPr="00824782" w:rsidRDefault="00824782" w:rsidP="00824782">
      <w:pPr>
        <w:spacing w:after="0" w:line="240" w:lineRule="auto"/>
        <w:rPr>
          <w:rFonts w:ascii="Times New Roman" w:hAnsi="Times New Roman" w:cs="Times New Roman"/>
          <w:sz w:val="24"/>
          <w:szCs w:val="24"/>
        </w:rPr>
      </w:pPr>
      <w:r w:rsidRPr="00824782">
        <w:rPr>
          <w:rFonts w:ascii="Arial" w:hAnsi="Arial" w:cs="Arial"/>
          <w:b/>
          <w:color w:val="000000"/>
          <w:sz w:val="21"/>
          <w:szCs w:val="21"/>
          <w:shd w:val="clear" w:color="auto" w:fill="FFFFFF"/>
        </w:rPr>
        <w:t>2. Окружающий мир, 2 класс</w:t>
      </w:r>
      <w:r w:rsidRPr="00824782">
        <w:rPr>
          <w:rFonts w:ascii="Arial" w:hAnsi="Arial" w:cs="Arial"/>
          <w:color w:val="000000"/>
          <w:sz w:val="21"/>
          <w:szCs w:val="21"/>
          <w:shd w:val="clear" w:color="auto" w:fill="FFFFFF"/>
        </w:rPr>
        <w:t>. Учитель: Лена и мама на зимние каникулы поедут в Санкт-Петербург, а Миша и папа в Австралию. Помогите им собрать вещи. (Класс разбивается на группы. Завершив работу, каждая группа знакомит со списком собранных вещей.) Посмотрим, как группы выполнили задание. (Разные мнения вызывают реакцию удивления.) Задание я вам дала одно. А как вы его выполнили? (Побуждение к осознанию противоречия.) Почему так вышло? Чего мы не знаем? (Побуждение к формулированию проблемы.) Какая сейчас погода в Австралии? (Проблема как вопрос.)</w:t>
      </w:r>
    </w:p>
    <w:p w:rsidR="00824782" w:rsidRDefault="00824782" w:rsidP="00824782">
      <w:pPr>
        <w:shd w:val="clear" w:color="auto" w:fill="FFFFFF"/>
        <w:spacing w:before="100" w:beforeAutospacing="1" w:after="100" w:afterAutospacing="1" w:line="300" w:lineRule="atLeast"/>
        <w:rPr>
          <w:rFonts w:ascii="Arial" w:hAnsi="Arial" w:cs="Arial"/>
          <w:color w:val="000000"/>
          <w:sz w:val="21"/>
          <w:szCs w:val="21"/>
        </w:rPr>
      </w:pPr>
      <w:r w:rsidRPr="00824782">
        <w:rPr>
          <w:rFonts w:ascii="Arial" w:hAnsi="Arial" w:cs="Arial"/>
          <w:color w:val="000000"/>
          <w:sz w:val="21"/>
          <w:szCs w:val="21"/>
        </w:rPr>
        <w:t>Источник:</w:t>
      </w:r>
      <w:r w:rsidRPr="00824782">
        <w:rPr>
          <w:rFonts w:ascii="Arial" w:hAnsi="Arial" w:cs="Arial"/>
          <w:color w:val="000000"/>
          <w:sz w:val="21"/>
        </w:rPr>
        <w:t> </w:t>
      </w:r>
      <w:hyperlink r:id="rId10" w:anchor="tit4" w:history="1">
        <w:r w:rsidRPr="00824782">
          <w:rPr>
            <w:rFonts w:ascii="Arial" w:hAnsi="Arial" w:cs="Arial"/>
            <w:color w:val="034355"/>
            <w:sz w:val="21"/>
          </w:rPr>
          <w:t>http://www.menobr.ru/article/30166-sozdanie-problemnoy-situatsii-na-uroke#tit4</w:t>
        </w:r>
      </w:hyperlink>
    </w:p>
    <w:p w:rsidR="00824782" w:rsidRPr="00824782" w:rsidRDefault="00824782" w:rsidP="00824782">
      <w:pPr>
        <w:spacing w:after="0" w:line="240" w:lineRule="auto"/>
        <w:rPr>
          <w:rFonts w:ascii="Times New Roman" w:hAnsi="Times New Roman" w:cs="Times New Roman"/>
          <w:sz w:val="24"/>
          <w:szCs w:val="24"/>
        </w:rPr>
      </w:pPr>
      <w:r w:rsidRPr="00824782">
        <w:rPr>
          <w:rFonts w:ascii="Arial" w:hAnsi="Arial" w:cs="Arial"/>
          <w:b/>
          <w:color w:val="000000"/>
          <w:sz w:val="21"/>
          <w:szCs w:val="21"/>
          <w:shd w:val="clear" w:color="auto" w:fill="FFFFFF"/>
        </w:rPr>
        <w:t>3. Математика, 3 класс</w:t>
      </w:r>
      <w:r w:rsidRPr="00824782">
        <w:rPr>
          <w:rFonts w:ascii="Arial" w:hAnsi="Arial" w:cs="Arial"/>
          <w:color w:val="000000"/>
          <w:sz w:val="21"/>
          <w:szCs w:val="21"/>
          <w:shd w:val="clear" w:color="auto" w:fill="FFFFFF"/>
        </w:rPr>
        <w:t>. Учитель: Решите примеры. Вспомните алгоритм. Один учащийся у доски, остальные выполняют задание в тетради. (Решают примеры, проговаривают алгоритм. Примеры: 367 - 143,534 - 216,328-174. Далее следует практическое упражнение на новый учебный материал.) Решите следующий пример, работайте на листочках. (Фронтально решают пример: 400 - 172.) Решили пример? (Побуждение к осознанию противоречия.) Ученики: Да, решили. Учитель: Какие получились ответы? (Называют разные ответы.) Я вам предложила решить одинаковый пример? (Ответ: да.) А ответы получились какие? Ученики: Разные.  Учитель: Почему? Ученики: Мы еще не решали такие примеры. Учитель: Чем этот пример отличается от тех, которые мы только что решали? Учащиеся: В уменьшаемом отсутствуют единицы и десятки. Учитель: Значит, какие примеры будем учиться решать? Ученики: Примеры на вычитание трехзначных чисел, где в уменьшаемом отсутствуют единицы и десятки. Учитель: Верно. Тему фиксируем на доске.</w:t>
      </w:r>
    </w:p>
    <w:p w:rsidR="00824782" w:rsidRPr="00824782" w:rsidRDefault="00824782" w:rsidP="00824782">
      <w:pPr>
        <w:shd w:val="clear" w:color="auto" w:fill="FFFFFF"/>
        <w:spacing w:before="100" w:beforeAutospacing="1" w:after="100" w:afterAutospacing="1" w:line="300" w:lineRule="atLeast"/>
        <w:rPr>
          <w:rFonts w:ascii="Arial" w:hAnsi="Arial" w:cs="Arial"/>
          <w:color w:val="000000"/>
          <w:sz w:val="21"/>
          <w:szCs w:val="21"/>
        </w:rPr>
      </w:pPr>
      <w:r w:rsidRPr="00824782">
        <w:rPr>
          <w:rFonts w:ascii="Arial" w:hAnsi="Arial" w:cs="Arial"/>
          <w:color w:val="000000"/>
          <w:sz w:val="21"/>
          <w:szCs w:val="21"/>
        </w:rPr>
        <w:t>Источник:</w:t>
      </w:r>
      <w:r w:rsidRPr="00824782">
        <w:rPr>
          <w:rFonts w:ascii="Arial" w:hAnsi="Arial" w:cs="Arial"/>
          <w:color w:val="000000"/>
          <w:sz w:val="21"/>
        </w:rPr>
        <w:t> </w:t>
      </w:r>
      <w:hyperlink r:id="rId11" w:anchor="tit4" w:history="1">
        <w:r w:rsidRPr="00824782">
          <w:rPr>
            <w:rFonts w:ascii="Arial" w:hAnsi="Arial" w:cs="Arial"/>
            <w:color w:val="034355"/>
            <w:sz w:val="21"/>
          </w:rPr>
          <w:t>http://www.menobr.ru/article/30166-sozdanie-problemnoy-situatsii-na-uroke#tit4</w:t>
        </w:r>
      </w:hyperlink>
    </w:p>
    <w:p w:rsidR="00824782" w:rsidRDefault="00824782" w:rsidP="00824782">
      <w:pPr>
        <w:spacing w:after="0" w:line="240" w:lineRule="auto"/>
        <w:rPr>
          <w:rFonts w:ascii="Arial" w:hAnsi="Arial" w:cs="Arial"/>
          <w:b/>
          <w:color w:val="000000"/>
          <w:sz w:val="21"/>
          <w:szCs w:val="21"/>
          <w:shd w:val="clear" w:color="auto" w:fill="FFFFFF"/>
        </w:rPr>
      </w:pPr>
      <w:r w:rsidRPr="00824782">
        <w:rPr>
          <w:rFonts w:ascii="Arial" w:hAnsi="Arial" w:cs="Arial"/>
          <w:b/>
          <w:color w:val="000000"/>
          <w:sz w:val="21"/>
          <w:szCs w:val="21"/>
          <w:shd w:val="clear" w:color="auto" w:fill="FFFFFF"/>
        </w:rPr>
        <w:lastRenderedPageBreak/>
        <w:t>Прием 3</w:t>
      </w:r>
      <w:r>
        <w:rPr>
          <w:rFonts w:ascii="Arial" w:hAnsi="Arial" w:cs="Arial"/>
          <w:b/>
          <w:color w:val="000000"/>
          <w:sz w:val="21"/>
          <w:szCs w:val="21"/>
          <w:shd w:val="clear" w:color="auto" w:fill="FFFFFF"/>
        </w:rPr>
        <w:t>.</w:t>
      </w:r>
    </w:p>
    <w:p w:rsidR="00824782" w:rsidRPr="00824782" w:rsidRDefault="00824782" w:rsidP="00824782">
      <w:pPr>
        <w:spacing w:after="0" w:line="240" w:lineRule="auto"/>
        <w:rPr>
          <w:rFonts w:ascii="Times New Roman" w:hAnsi="Times New Roman" w:cs="Times New Roman"/>
          <w:sz w:val="24"/>
          <w:szCs w:val="24"/>
        </w:rPr>
      </w:pPr>
      <w:r w:rsidRPr="00824782">
        <w:rPr>
          <w:rFonts w:ascii="Arial" w:hAnsi="Arial" w:cs="Arial"/>
          <w:color w:val="000000"/>
          <w:sz w:val="21"/>
          <w:szCs w:val="21"/>
          <w:shd w:val="clear" w:color="auto" w:fill="FFFFFF"/>
        </w:rPr>
        <w:t xml:space="preserve"> Создание проблемной ситуации на уроке выполняется в два шага. Сначала педагог выявляет представление обучающихся с помощью вопроса или практического задания "на ошибку". Затем предъявляет научный факт в виде сообщения, эксперимента или наглядной информации.</w:t>
      </w:r>
    </w:p>
    <w:p w:rsidR="00824782" w:rsidRDefault="00824782" w:rsidP="00824782">
      <w:pPr>
        <w:shd w:val="clear" w:color="auto" w:fill="FFFFFF"/>
        <w:spacing w:before="100" w:beforeAutospacing="1" w:after="100" w:afterAutospacing="1" w:line="300" w:lineRule="atLeast"/>
        <w:rPr>
          <w:rFonts w:ascii="Arial" w:hAnsi="Arial" w:cs="Arial"/>
          <w:color w:val="000000"/>
          <w:sz w:val="21"/>
          <w:szCs w:val="21"/>
        </w:rPr>
      </w:pPr>
      <w:r w:rsidRPr="00824782">
        <w:rPr>
          <w:rFonts w:ascii="Arial" w:hAnsi="Arial" w:cs="Arial"/>
          <w:color w:val="000000"/>
          <w:sz w:val="21"/>
          <w:szCs w:val="21"/>
        </w:rPr>
        <w:t>Источник:</w:t>
      </w:r>
      <w:r w:rsidRPr="00824782">
        <w:rPr>
          <w:rFonts w:ascii="Arial" w:hAnsi="Arial" w:cs="Arial"/>
          <w:color w:val="000000"/>
          <w:sz w:val="21"/>
        </w:rPr>
        <w:t> </w:t>
      </w:r>
      <w:hyperlink r:id="rId12" w:anchor="tit4" w:history="1">
        <w:r w:rsidRPr="00824782">
          <w:rPr>
            <w:rFonts w:ascii="Arial" w:hAnsi="Arial" w:cs="Arial"/>
            <w:color w:val="034355"/>
            <w:sz w:val="21"/>
          </w:rPr>
          <w:t>http://www.menobr.ru/article/30166-sozdanie-problemnoy-situatsii-na-uroke#tit4</w:t>
        </w:r>
      </w:hyperlink>
    </w:p>
    <w:p w:rsidR="00AC6E2F" w:rsidRPr="00AC6E2F" w:rsidRDefault="00AC6E2F" w:rsidP="00AC6E2F">
      <w:pPr>
        <w:spacing w:after="0" w:line="240" w:lineRule="auto"/>
        <w:rPr>
          <w:rFonts w:ascii="Times New Roman" w:hAnsi="Times New Roman" w:cs="Times New Roman"/>
          <w:sz w:val="24"/>
          <w:szCs w:val="24"/>
        </w:rPr>
      </w:pPr>
      <w:r w:rsidRPr="00AC6E2F">
        <w:rPr>
          <w:rFonts w:ascii="Arial" w:hAnsi="Arial" w:cs="Arial"/>
          <w:b/>
          <w:color w:val="000000"/>
          <w:sz w:val="21"/>
          <w:szCs w:val="21"/>
          <w:shd w:val="clear" w:color="auto" w:fill="FFFFFF"/>
        </w:rPr>
        <w:t>1. Русский язык, 3 класс</w:t>
      </w:r>
      <w:r w:rsidRPr="00AC6E2F">
        <w:rPr>
          <w:rFonts w:ascii="Arial" w:hAnsi="Arial" w:cs="Arial"/>
          <w:color w:val="000000"/>
          <w:sz w:val="21"/>
          <w:szCs w:val="21"/>
          <w:shd w:val="clear" w:color="auto" w:fill="FFFFFF"/>
        </w:rPr>
        <w:t>. Учитель: На доске два столбика слов. 1-й столбик: редкий, мягкий, легкий; 2-й столбик: редко, мягко, легко. Что вы можете о них сказать? Ученики: Это родственные слова. В первом столбике прилагательные, а во втором - наречия. Педагог: Разберите по составу слова каждого столбика. (Шаг 1. Ученик у доски производит разбор слов по составу, выделяет окончание -о в словах второго столбика.) Проверим. Слова второго столбика - наречия. Вспомните, что такое наречие? Ученики: Неизменяемая часть речи. Учитель: Но тогда у наречий чего не может быть? (Шаг 2.) Ученики: Окончания. Учитель: Итак, что вы сначала думали по поводу "о"? А что оказалось потом? (Побуждение к осознанию противоречия.) Значит, какой вопрос возникает? (Побуждение к формулированию проблемы.) Что же такое "о" в наречиях? (Проблема как вопрос.)</w:t>
      </w:r>
    </w:p>
    <w:p w:rsidR="00AC6E2F" w:rsidRPr="00AC6E2F" w:rsidRDefault="00AC6E2F" w:rsidP="00AC6E2F">
      <w:pPr>
        <w:shd w:val="clear" w:color="auto" w:fill="FFFFFF"/>
        <w:spacing w:before="100" w:beforeAutospacing="1" w:after="100" w:afterAutospacing="1" w:line="300" w:lineRule="atLeast"/>
        <w:rPr>
          <w:rFonts w:ascii="Arial" w:hAnsi="Arial" w:cs="Arial"/>
          <w:color w:val="000000"/>
          <w:sz w:val="21"/>
          <w:szCs w:val="21"/>
        </w:rPr>
      </w:pPr>
      <w:r w:rsidRPr="00AC6E2F">
        <w:rPr>
          <w:rFonts w:ascii="Arial" w:hAnsi="Arial" w:cs="Arial"/>
          <w:color w:val="000000"/>
          <w:sz w:val="21"/>
          <w:szCs w:val="21"/>
        </w:rPr>
        <w:t>Источник:</w:t>
      </w:r>
      <w:r w:rsidRPr="00AC6E2F">
        <w:rPr>
          <w:rFonts w:ascii="Arial" w:hAnsi="Arial" w:cs="Arial"/>
          <w:color w:val="000000"/>
          <w:sz w:val="21"/>
        </w:rPr>
        <w:t> </w:t>
      </w:r>
      <w:hyperlink r:id="rId13" w:anchor="tit4" w:history="1">
        <w:r w:rsidRPr="00AC6E2F">
          <w:rPr>
            <w:rFonts w:ascii="Arial" w:hAnsi="Arial" w:cs="Arial"/>
            <w:color w:val="034355"/>
            <w:sz w:val="21"/>
          </w:rPr>
          <w:t>http://www.menobr.ru/article/30166-sozdanie-problemnoy-situatsii-na-uroke#tit4</w:t>
        </w:r>
      </w:hyperlink>
    </w:p>
    <w:p w:rsidR="00AC6E2F" w:rsidRPr="00AC6E2F" w:rsidRDefault="00AC6E2F" w:rsidP="00AC6E2F">
      <w:pPr>
        <w:spacing w:after="0" w:line="240" w:lineRule="auto"/>
        <w:rPr>
          <w:rFonts w:ascii="Times New Roman" w:hAnsi="Times New Roman" w:cs="Times New Roman"/>
          <w:sz w:val="24"/>
          <w:szCs w:val="24"/>
        </w:rPr>
      </w:pPr>
      <w:r w:rsidRPr="00AC6E2F">
        <w:rPr>
          <w:rFonts w:ascii="Arial" w:hAnsi="Arial" w:cs="Arial"/>
          <w:b/>
          <w:color w:val="000000"/>
          <w:sz w:val="21"/>
          <w:szCs w:val="21"/>
          <w:shd w:val="clear" w:color="auto" w:fill="FFFFFF"/>
        </w:rPr>
        <w:t>2. Окружающий мир, 2 класс</w:t>
      </w:r>
      <w:r w:rsidRPr="00AC6E2F">
        <w:rPr>
          <w:rFonts w:ascii="Arial" w:hAnsi="Arial" w:cs="Arial"/>
          <w:color w:val="000000"/>
          <w:sz w:val="21"/>
          <w:szCs w:val="21"/>
          <w:shd w:val="clear" w:color="auto" w:fill="FFFFFF"/>
        </w:rPr>
        <w:t>. Учитель: Как вы думаете, много ли растений в пустыне? Ученики: Очень мало, почти нет. (Шаг 1.) Учитель: Послушайте, я прочитаю вам отрывок из научно-популярной статьи. (Зачитывается фрагмент текста о цветении растений пустыни в апреле - шаг 2. Обучающиеся испытывают удивление.) Что вы сначала сказали? Как мы привыкли представлять себе пустыню? А как на самом деле? Что узнали из текста? Какая же возникает проблема? В чем мы должны разобраться? Как растения приспосабливаются (выживают) в пустыне?</w:t>
      </w:r>
    </w:p>
    <w:p w:rsidR="00AC6E2F" w:rsidRDefault="00AC6E2F" w:rsidP="00AC6E2F">
      <w:pPr>
        <w:shd w:val="clear" w:color="auto" w:fill="FFFFFF"/>
        <w:spacing w:before="100" w:beforeAutospacing="1" w:after="100" w:afterAutospacing="1" w:line="300" w:lineRule="atLeast"/>
        <w:rPr>
          <w:rFonts w:ascii="Arial" w:hAnsi="Arial" w:cs="Arial"/>
          <w:color w:val="000000"/>
          <w:sz w:val="21"/>
          <w:szCs w:val="21"/>
        </w:rPr>
      </w:pPr>
      <w:r w:rsidRPr="00AC6E2F">
        <w:rPr>
          <w:rFonts w:ascii="Arial" w:hAnsi="Arial" w:cs="Arial"/>
          <w:color w:val="000000"/>
          <w:sz w:val="21"/>
          <w:szCs w:val="21"/>
        </w:rPr>
        <w:t>Источник:</w:t>
      </w:r>
      <w:r w:rsidRPr="00AC6E2F">
        <w:rPr>
          <w:rFonts w:ascii="Arial" w:hAnsi="Arial" w:cs="Arial"/>
          <w:color w:val="000000"/>
          <w:sz w:val="21"/>
        </w:rPr>
        <w:t> </w:t>
      </w:r>
      <w:hyperlink r:id="rId14" w:anchor="tit4" w:history="1">
        <w:r w:rsidRPr="00AC6E2F">
          <w:rPr>
            <w:rFonts w:ascii="Arial" w:hAnsi="Arial" w:cs="Arial"/>
            <w:color w:val="034355"/>
            <w:sz w:val="21"/>
          </w:rPr>
          <w:t>http://www.menobr.ru/article/30166-sozdanie-problemnoy-situatsii-na-uroke#tit4</w:t>
        </w:r>
      </w:hyperlink>
    </w:p>
    <w:p w:rsidR="00AC6E2F" w:rsidRDefault="00AC6E2F" w:rsidP="00AC6E2F">
      <w:pPr>
        <w:shd w:val="clear" w:color="auto" w:fill="FFFFFF"/>
        <w:spacing w:before="100" w:beforeAutospacing="1" w:after="100" w:afterAutospacing="1" w:line="300" w:lineRule="atLeast"/>
        <w:rPr>
          <w:rFonts w:ascii="Arial" w:hAnsi="Arial" w:cs="Arial"/>
          <w:b/>
          <w:color w:val="000000"/>
          <w:sz w:val="21"/>
          <w:szCs w:val="21"/>
        </w:rPr>
      </w:pPr>
      <w:r w:rsidRPr="00AC6E2F">
        <w:rPr>
          <w:rFonts w:ascii="Arial" w:hAnsi="Arial" w:cs="Arial"/>
          <w:b/>
          <w:color w:val="000000"/>
          <w:sz w:val="21"/>
          <w:szCs w:val="21"/>
        </w:rPr>
        <w:t>Прием 4</w:t>
      </w:r>
    </w:p>
    <w:p w:rsidR="00AC6E2F" w:rsidRPr="00AC6E2F" w:rsidRDefault="00AC6E2F" w:rsidP="00AC6E2F">
      <w:pPr>
        <w:shd w:val="clear" w:color="auto" w:fill="FFFFFF"/>
        <w:spacing w:before="100" w:beforeAutospacing="1" w:after="100" w:afterAutospacing="1" w:line="300" w:lineRule="atLeast"/>
        <w:rPr>
          <w:rFonts w:ascii="Arial" w:hAnsi="Arial" w:cs="Arial"/>
          <w:b/>
          <w:color w:val="000000"/>
          <w:sz w:val="21"/>
          <w:szCs w:val="21"/>
        </w:rPr>
      </w:pPr>
      <w:r w:rsidRPr="00AC6E2F">
        <w:rPr>
          <w:rFonts w:ascii="Arial" w:hAnsi="Arial" w:cs="Arial"/>
          <w:color w:val="000000"/>
          <w:sz w:val="21"/>
          <w:szCs w:val="21"/>
          <w:shd w:val="clear" w:color="auto" w:fill="FFFFFF"/>
        </w:rPr>
        <w:t>Педагог предлагает задание, не выполнимое вообще. Создание проблемной ситуации на уроке вызывает у школьников явное затруднение.</w:t>
      </w:r>
    </w:p>
    <w:p w:rsidR="00AC6E2F" w:rsidRDefault="00AC6E2F" w:rsidP="00AC6E2F">
      <w:pPr>
        <w:shd w:val="clear" w:color="auto" w:fill="FFFFFF"/>
        <w:spacing w:before="100" w:beforeAutospacing="1" w:after="100" w:afterAutospacing="1" w:line="300" w:lineRule="atLeast"/>
        <w:rPr>
          <w:rFonts w:ascii="Arial" w:hAnsi="Arial" w:cs="Arial"/>
          <w:color w:val="000000"/>
          <w:sz w:val="21"/>
          <w:szCs w:val="21"/>
        </w:rPr>
      </w:pPr>
      <w:r w:rsidRPr="00AC6E2F">
        <w:rPr>
          <w:rFonts w:ascii="Arial" w:hAnsi="Arial" w:cs="Arial"/>
          <w:color w:val="000000"/>
          <w:sz w:val="21"/>
          <w:szCs w:val="21"/>
        </w:rPr>
        <w:t>Источник:</w:t>
      </w:r>
      <w:r w:rsidRPr="00AC6E2F">
        <w:rPr>
          <w:rFonts w:ascii="Arial" w:hAnsi="Arial" w:cs="Arial"/>
          <w:color w:val="000000"/>
          <w:sz w:val="21"/>
        </w:rPr>
        <w:t> </w:t>
      </w:r>
      <w:hyperlink r:id="rId15" w:anchor="tit4" w:history="1">
        <w:r w:rsidRPr="00AC6E2F">
          <w:rPr>
            <w:rFonts w:ascii="Arial" w:hAnsi="Arial" w:cs="Arial"/>
            <w:color w:val="034355"/>
            <w:sz w:val="21"/>
          </w:rPr>
          <w:t>http://www.menobr.ru/article/30166-sozdanie-problemnoy-situatsii-na-uroke#tit4</w:t>
        </w:r>
      </w:hyperlink>
    </w:p>
    <w:p w:rsidR="00AC6E2F" w:rsidRPr="00AC6E2F" w:rsidRDefault="00AC6E2F" w:rsidP="00AC6E2F">
      <w:pPr>
        <w:spacing w:after="0" w:line="240" w:lineRule="auto"/>
        <w:rPr>
          <w:rFonts w:ascii="Times New Roman" w:hAnsi="Times New Roman" w:cs="Times New Roman"/>
          <w:sz w:val="24"/>
          <w:szCs w:val="24"/>
        </w:rPr>
      </w:pPr>
      <w:r w:rsidRPr="00AC6E2F">
        <w:rPr>
          <w:rFonts w:ascii="Arial" w:hAnsi="Arial" w:cs="Arial"/>
          <w:b/>
          <w:color w:val="000000"/>
          <w:sz w:val="21"/>
          <w:szCs w:val="21"/>
          <w:shd w:val="clear" w:color="auto" w:fill="FFFFFF"/>
        </w:rPr>
        <w:t>1. Математика, 2 класс.</w:t>
      </w:r>
      <w:r w:rsidRPr="00AC6E2F">
        <w:rPr>
          <w:rFonts w:ascii="Arial" w:hAnsi="Arial" w:cs="Arial"/>
          <w:color w:val="000000"/>
          <w:sz w:val="21"/>
          <w:szCs w:val="21"/>
          <w:shd w:val="clear" w:color="auto" w:fill="FFFFFF"/>
        </w:rPr>
        <w:t xml:space="preserve"> Обучающимся предлагается ряд заданий, решение которых сводится к вычислению одинаковых слагаемых, например: 2 + 2 + 2 + 2 = 8. Затем дается задача: "На одну рубашку пришивают 9 пуговиц. Сколько пуговиц надо пришить на 970 рубашек?" - практическое задание, не выполнимое второклассниками вообще. 2. Русский язык, 3 класс. Учитель: Продолжаем работать с существительными, образованными суффиксальным способом. Прочитайте слова и образуйте от них существительные с помощью суффикса -ник-. (Выполнимое задание. Обучающиеся образуют существительные: пожар - пожарник, сапог - сапожник, чай -чайник, соус - соусник, ель - ельник.) Проделайте то же самое с другим столбиком слов. (Слова: шкаф, пол, портрет. Невыполнимое задание. Обучающие испытывают затруднение.) В чем затруднение? Ученики: От этих слов нельзя образовать существительные с помощью суффикса -ник-. Учитель: Какой возникает вопрос? Ученики: Почему от некоторых слов нельзя образовать существительные с помощью суффикса -ник-? (В результате выявленных закономерностей после выполнения заданий обучающиеся формулируют тему урока "Существительные с суффиксом -ник-".)</w:t>
      </w:r>
    </w:p>
    <w:p w:rsidR="00AC6E2F" w:rsidRDefault="00AC6E2F" w:rsidP="00AC6E2F">
      <w:pPr>
        <w:shd w:val="clear" w:color="auto" w:fill="FFFFFF"/>
        <w:spacing w:before="100" w:beforeAutospacing="1" w:after="100" w:afterAutospacing="1" w:line="300" w:lineRule="atLeast"/>
        <w:rPr>
          <w:rFonts w:ascii="Arial" w:hAnsi="Arial" w:cs="Arial"/>
          <w:color w:val="000000"/>
          <w:sz w:val="21"/>
          <w:szCs w:val="21"/>
        </w:rPr>
      </w:pPr>
      <w:r w:rsidRPr="00AC6E2F">
        <w:rPr>
          <w:rFonts w:ascii="Arial" w:hAnsi="Arial" w:cs="Arial"/>
          <w:color w:val="000000"/>
          <w:sz w:val="21"/>
          <w:szCs w:val="21"/>
        </w:rPr>
        <w:t>Источник:</w:t>
      </w:r>
      <w:r w:rsidRPr="00AC6E2F">
        <w:rPr>
          <w:rFonts w:ascii="Arial" w:hAnsi="Arial" w:cs="Arial"/>
          <w:color w:val="000000"/>
          <w:sz w:val="21"/>
        </w:rPr>
        <w:t> </w:t>
      </w:r>
      <w:hyperlink r:id="rId16" w:anchor="tit4" w:history="1">
        <w:r w:rsidRPr="00AC6E2F">
          <w:rPr>
            <w:rFonts w:ascii="Arial" w:hAnsi="Arial" w:cs="Arial"/>
            <w:color w:val="034355"/>
            <w:sz w:val="21"/>
          </w:rPr>
          <w:t>http://www.menobr.ru/article/30166-sozdanie-problemnoy-situatsii-na-uroke#tit4</w:t>
        </w:r>
      </w:hyperlink>
    </w:p>
    <w:p w:rsidR="00567271" w:rsidRDefault="00567271" w:rsidP="00567271">
      <w:pPr>
        <w:spacing w:after="0" w:line="240" w:lineRule="auto"/>
        <w:rPr>
          <w:rFonts w:ascii="Arial" w:hAnsi="Arial" w:cs="Arial"/>
          <w:color w:val="000000"/>
          <w:sz w:val="21"/>
          <w:szCs w:val="21"/>
          <w:shd w:val="clear" w:color="auto" w:fill="FFFFFF"/>
        </w:rPr>
      </w:pPr>
      <w:r w:rsidRPr="00567271">
        <w:rPr>
          <w:rFonts w:ascii="Arial" w:hAnsi="Arial" w:cs="Arial"/>
          <w:b/>
          <w:color w:val="000000"/>
          <w:sz w:val="21"/>
          <w:szCs w:val="21"/>
          <w:shd w:val="clear" w:color="auto" w:fill="FFFFFF"/>
        </w:rPr>
        <w:t>Прием 5.</w:t>
      </w:r>
      <w:r w:rsidRPr="00567271">
        <w:rPr>
          <w:rFonts w:ascii="Arial" w:hAnsi="Arial" w:cs="Arial"/>
          <w:color w:val="000000"/>
          <w:sz w:val="21"/>
          <w:szCs w:val="21"/>
          <w:shd w:val="clear" w:color="auto" w:fill="FFFFFF"/>
        </w:rPr>
        <w:t xml:space="preserve"> </w:t>
      </w:r>
    </w:p>
    <w:p w:rsidR="00567271" w:rsidRPr="00567271" w:rsidRDefault="00567271" w:rsidP="00567271">
      <w:pPr>
        <w:spacing w:after="0" w:line="240" w:lineRule="auto"/>
        <w:rPr>
          <w:rFonts w:ascii="Times New Roman" w:hAnsi="Times New Roman" w:cs="Times New Roman"/>
          <w:sz w:val="24"/>
          <w:szCs w:val="24"/>
        </w:rPr>
      </w:pPr>
      <w:r w:rsidRPr="00567271">
        <w:rPr>
          <w:rFonts w:ascii="Arial" w:hAnsi="Arial" w:cs="Arial"/>
          <w:color w:val="000000"/>
          <w:sz w:val="21"/>
          <w:szCs w:val="21"/>
          <w:shd w:val="clear" w:color="auto" w:fill="FFFFFF"/>
        </w:rPr>
        <w:lastRenderedPageBreak/>
        <w:t>Педагог дает практическое задание, с которым ученики до настоящего момента не сталкивались. Создание проблемной ситуации на уроке происходит за счет необхожимости решения задания, не похожего на предыдущие. </w:t>
      </w:r>
    </w:p>
    <w:p w:rsidR="00567271" w:rsidRPr="00567271" w:rsidRDefault="00567271" w:rsidP="00567271">
      <w:pPr>
        <w:shd w:val="clear" w:color="auto" w:fill="FFFFFF"/>
        <w:spacing w:before="100" w:beforeAutospacing="1" w:after="100" w:afterAutospacing="1" w:line="300" w:lineRule="atLeast"/>
        <w:rPr>
          <w:rFonts w:ascii="Arial" w:hAnsi="Arial" w:cs="Arial"/>
          <w:color w:val="000000"/>
          <w:sz w:val="21"/>
          <w:szCs w:val="21"/>
        </w:rPr>
      </w:pPr>
      <w:r w:rsidRPr="00567271">
        <w:rPr>
          <w:rFonts w:ascii="Arial" w:hAnsi="Arial" w:cs="Arial"/>
          <w:color w:val="000000"/>
          <w:sz w:val="21"/>
          <w:szCs w:val="21"/>
        </w:rPr>
        <w:t>Источник:</w:t>
      </w:r>
      <w:r w:rsidRPr="00567271">
        <w:rPr>
          <w:rFonts w:ascii="Arial" w:hAnsi="Arial" w:cs="Arial"/>
          <w:color w:val="000000"/>
          <w:sz w:val="21"/>
        </w:rPr>
        <w:t> </w:t>
      </w:r>
      <w:hyperlink r:id="rId17" w:anchor="tit4" w:history="1">
        <w:r w:rsidRPr="00567271">
          <w:rPr>
            <w:rFonts w:ascii="Arial" w:hAnsi="Arial" w:cs="Arial"/>
            <w:color w:val="034355"/>
            <w:sz w:val="21"/>
          </w:rPr>
          <w:t>http://www.menobr.ru/article/30166-sozdanie-problemnoy-situatsii-na-uroke#tit4</w:t>
        </w:r>
      </w:hyperlink>
    </w:p>
    <w:p w:rsidR="00567271" w:rsidRPr="00567271" w:rsidRDefault="00AC6E2F" w:rsidP="00567271">
      <w:pPr>
        <w:rPr>
          <w:rFonts w:ascii="Times New Roman" w:hAnsi="Times New Roman" w:cs="Times New Roman"/>
          <w:sz w:val="24"/>
          <w:szCs w:val="24"/>
        </w:rPr>
      </w:pPr>
      <w:r w:rsidRPr="00AC6E2F">
        <w:rPr>
          <w:rFonts w:ascii="Arial" w:hAnsi="Arial" w:cs="Arial"/>
          <w:b/>
          <w:color w:val="000000"/>
          <w:sz w:val="21"/>
          <w:szCs w:val="21"/>
        </w:rPr>
        <w:t>.</w:t>
      </w:r>
      <w:r w:rsidR="00567271" w:rsidRPr="00567271">
        <w:rPr>
          <w:rFonts w:ascii="Arial" w:hAnsi="Arial" w:cs="Arial"/>
          <w:b/>
          <w:color w:val="000000"/>
          <w:sz w:val="21"/>
          <w:szCs w:val="21"/>
          <w:shd w:val="clear" w:color="auto" w:fill="FFFFFF"/>
        </w:rPr>
        <w:t xml:space="preserve"> 1. Математика, 2 класс.</w:t>
      </w:r>
      <w:r w:rsidR="00567271" w:rsidRPr="00567271">
        <w:rPr>
          <w:rFonts w:ascii="Arial" w:hAnsi="Arial" w:cs="Arial"/>
          <w:color w:val="000000"/>
          <w:sz w:val="21"/>
          <w:szCs w:val="21"/>
          <w:shd w:val="clear" w:color="auto" w:fill="FFFFFF"/>
        </w:rPr>
        <w:t xml:space="preserve"> Учитель: На доске дан ряд чисел. Что это за числа? Выпишите в столбик однозначные числа и умножьте их на 7. (Обучающиеся легко справляются с заданием, способ выполнения которого уже известен.) Выпишите в другой столбик двузначные числа и тоже умножьте их на 7. (Обучающиеся испытывают затруднение.) Вы смогли выполнить мое задание? Почему же это задание не получилось? Чем оно отличается от предыдущего? (Побуждение к осознанию противоречия.) Какова же будет тема нашего урока? Ученики: Умножение двузначного числа на однозначное.</w:t>
      </w:r>
    </w:p>
    <w:p w:rsidR="00567271" w:rsidRPr="00567271" w:rsidRDefault="00567271" w:rsidP="00567271">
      <w:pPr>
        <w:shd w:val="clear" w:color="auto" w:fill="FFFFFF"/>
        <w:spacing w:before="100" w:beforeAutospacing="1" w:after="100" w:afterAutospacing="1" w:line="300" w:lineRule="atLeast"/>
        <w:rPr>
          <w:rFonts w:ascii="Arial" w:hAnsi="Arial" w:cs="Arial"/>
          <w:color w:val="000000"/>
          <w:sz w:val="21"/>
          <w:szCs w:val="21"/>
        </w:rPr>
      </w:pPr>
      <w:r w:rsidRPr="00567271">
        <w:rPr>
          <w:rFonts w:ascii="Arial" w:hAnsi="Arial" w:cs="Arial"/>
          <w:color w:val="000000"/>
          <w:sz w:val="21"/>
          <w:szCs w:val="21"/>
        </w:rPr>
        <w:t>Источник:</w:t>
      </w:r>
      <w:r w:rsidRPr="00567271">
        <w:rPr>
          <w:rFonts w:ascii="Arial" w:hAnsi="Arial" w:cs="Arial"/>
          <w:color w:val="000000"/>
          <w:sz w:val="21"/>
        </w:rPr>
        <w:t> </w:t>
      </w:r>
      <w:hyperlink r:id="rId18" w:anchor="tit4" w:history="1">
        <w:r w:rsidRPr="00567271">
          <w:rPr>
            <w:rFonts w:ascii="Arial" w:hAnsi="Arial" w:cs="Arial"/>
            <w:color w:val="034355"/>
            <w:sz w:val="21"/>
          </w:rPr>
          <w:t>http://www.menobr.ru/article/30166-sozdanie-problemnoy-situatsii-na-uroke#tit4</w:t>
        </w:r>
      </w:hyperlink>
    </w:p>
    <w:p w:rsidR="00567271" w:rsidRDefault="00567271" w:rsidP="00567271">
      <w:pPr>
        <w:spacing w:after="0" w:line="240" w:lineRule="auto"/>
        <w:rPr>
          <w:rFonts w:ascii="Arial" w:hAnsi="Arial" w:cs="Arial"/>
          <w:color w:val="000000"/>
          <w:sz w:val="21"/>
          <w:szCs w:val="21"/>
          <w:shd w:val="clear" w:color="auto" w:fill="FFFFFF"/>
        </w:rPr>
      </w:pPr>
      <w:r w:rsidRPr="00567271">
        <w:rPr>
          <w:rFonts w:ascii="Arial" w:hAnsi="Arial" w:cs="Arial"/>
          <w:b/>
          <w:color w:val="000000"/>
          <w:sz w:val="21"/>
          <w:szCs w:val="21"/>
          <w:shd w:val="clear" w:color="auto" w:fill="FFFFFF"/>
        </w:rPr>
        <w:t>Прием 6.</w:t>
      </w:r>
      <w:r w:rsidRPr="00567271">
        <w:rPr>
          <w:rFonts w:ascii="Arial" w:hAnsi="Arial" w:cs="Arial"/>
          <w:color w:val="000000"/>
          <w:sz w:val="21"/>
          <w:szCs w:val="21"/>
          <w:shd w:val="clear" w:color="auto" w:fill="FFFFFF"/>
        </w:rPr>
        <w:t xml:space="preserve"> </w:t>
      </w:r>
    </w:p>
    <w:p w:rsidR="00567271" w:rsidRDefault="00567271" w:rsidP="00567271">
      <w:pPr>
        <w:spacing w:after="0" w:line="240" w:lineRule="auto"/>
        <w:rPr>
          <w:rFonts w:ascii="Arial" w:hAnsi="Arial" w:cs="Arial"/>
          <w:color w:val="000000"/>
          <w:sz w:val="21"/>
          <w:szCs w:val="21"/>
          <w:shd w:val="clear" w:color="auto" w:fill="FFFFFF"/>
        </w:rPr>
      </w:pPr>
    </w:p>
    <w:p w:rsidR="00567271" w:rsidRPr="00567271" w:rsidRDefault="00567271" w:rsidP="00567271">
      <w:pPr>
        <w:spacing w:after="0" w:line="240" w:lineRule="auto"/>
        <w:rPr>
          <w:rFonts w:ascii="Times New Roman" w:hAnsi="Times New Roman" w:cs="Times New Roman"/>
          <w:sz w:val="24"/>
          <w:szCs w:val="24"/>
        </w:rPr>
      </w:pPr>
      <w:r w:rsidRPr="00567271">
        <w:rPr>
          <w:rFonts w:ascii="Arial" w:hAnsi="Arial" w:cs="Arial"/>
          <w:color w:val="000000"/>
          <w:sz w:val="21"/>
          <w:szCs w:val="21"/>
          <w:shd w:val="clear" w:color="auto" w:fill="FFFFFF"/>
        </w:rPr>
        <w:t>Самый сложный, т. к. выполняется (как и прием 3) в два шага.</w:t>
      </w:r>
    </w:p>
    <w:p w:rsidR="00567271" w:rsidRPr="00567271" w:rsidRDefault="00567271" w:rsidP="00567271">
      <w:pPr>
        <w:shd w:val="clear" w:color="auto" w:fill="FFFFFF"/>
        <w:spacing w:before="100" w:beforeAutospacing="1" w:after="100" w:afterAutospacing="1" w:line="300" w:lineRule="atLeast"/>
        <w:rPr>
          <w:rFonts w:ascii="Arial" w:hAnsi="Arial" w:cs="Arial"/>
          <w:color w:val="000000"/>
          <w:sz w:val="21"/>
          <w:szCs w:val="21"/>
        </w:rPr>
      </w:pPr>
      <w:r w:rsidRPr="00567271">
        <w:rPr>
          <w:rFonts w:ascii="Arial" w:hAnsi="Arial" w:cs="Arial"/>
          <w:color w:val="000000"/>
          <w:sz w:val="21"/>
          <w:szCs w:val="21"/>
        </w:rPr>
        <w:t>Источник:</w:t>
      </w:r>
      <w:r w:rsidRPr="00567271">
        <w:rPr>
          <w:rFonts w:ascii="Arial" w:hAnsi="Arial" w:cs="Arial"/>
          <w:color w:val="000000"/>
          <w:sz w:val="21"/>
        </w:rPr>
        <w:t> </w:t>
      </w:r>
      <w:hyperlink r:id="rId19" w:anchor="tit4" w:history="1">
        <w:r w:rsidRPr="00567271">
          <w:rPr>
            <w:rFonts w:ascii="Arial" w:hAnsi="Arial" w:cs="Arial"/>
            <w:color w:val="034355"/>
            <w:sz w:val="21"/>
          </w:rPr>
          <w:t>http://www.menobr.ru/article/30166-sozdanie-problemnoy-situatsii-na-uroke#tit4</w:t>
        </w:r>
      </w:hyperlink>
    </w:p>
    <w:p w:rsidR="00567271" w:rsidRDefault="00567271" w:rsidP="00567271">
      <w:pPr>
        <w:spacing w:after="0" w:line="240" w:lineRule="auto"/>
        <w:rPr>
          <w:rFonts w:ascii="Arial" w:hAnsi="Arial" w:cs="Arial"/>
          <w:color w:val="000000"/>
          <w:sz w:val="21"/>
          <w:szCs w:val="21"/>
          <w:shd w:val="clear" w:color="auto" w:fill="FFFFFF"/>
        </w:rPr>
      </w:pPr>
      <w:r w:rsidRPr="00567271">
        <w:rPr>
          <w:rFonts w:ascii="Arial" w:hAnsi="Arial" w:cs="Arial"/>
          <w:color w:val="000000"/>
          <w:sz w:val="21"/>
          <w:szCs w:val="21"/>
          <w:shd w:val="clear" w:color="auto" w:fill="FFFFFF"/>
        </w:rPr>
        <w:t xml:space="preserve">Сначала (шаг 1) педагог дает задание, похожее на предыдущее. Ученики, не замечая подвоха, выполняют его, применяя уже имеющиеся у них знания. Затем (шаг 2) педагогу требуется аргументированно доказать, что задание школьниками все-таки не выполнено. После этого создание проблемной ситуации на уроке неминуемо.  Прием 6 похож на прием 3. В каждом по два шага. Причем первый шаг заставляет ученика ошибиться, а второй разоблачает эту оплошность. Разница в том, что в приеме 3 ошибка допускается из-за житейского представления ребенка, а в приеме 6 - из-за применения школьником уже имеющихся научных знаний не в той ситуации. </w:t>
      </w:r>
    </w:p>
    <w:p w:rsidR="008D4C87" w:rsidRDefault="00567271" w:rsidP="00567271">
      <w:pPr>
        <w:spacing w:after="0" w:line="240" w:lineRule="auto"/>
        <w:rPr>
          <w:rFonts w:ascii="Arial" w:hAnsi="Arial" w:cs="Arial"/>
          <w:color w:val="000000"/>
          <w:sz w:val="21"/>
          <w:szCs w:val="21"/>
          <w:shd w:val="clear" w:color="auto" w:fill="FFFFFF"/>
        </w:rPr>
      </w:pPr>
      <w:r w:rsidRPr="00567271">
        <w:rPr>
          <w:rFonts w:ascii="Arial" w:hAnsi="Arial" w:cs="Arial"/>
          <w:b/>
          <w:color w:val="000000"/>
          <w:sz w:val="21"/>
          <w:szCs w:val="21"/>
          <w:shd w:val="clear" w:color="auto" w:fill="FFFFFF"/>
        </w:rPr>
        <w:t>1. Русский язык, 4 класс.</w:t>
      </w:r>
      <w:r w:rsidRPr="00567271">
        <w:rPr>
          <w:rFonts w:ascii="Arial" w:hAnsi="Arial" w:cs="Arial"/>
          <w:color w:val="000000"/>
          <w:sz w:val="21"/>
          <w:szCs w:val="21"/>
          <w:shd w:val="clear" w:color="auto" w:fill="FFFFFF"/>
        </w:rPr>
        <w:t xml:space="preserve"> Учитель: Какую тему мы проходили на прошлом уроке? Ученики: Спряжение глаголов. Учитель: Поупражняемся в определении спряжения глаголов... (Обучающиесялегко выполняют ряд заданий, применяя известное правило. Далее - шаг 1.) А теперь определите спряжение глаголов "смотреть" и "стелить". (Смотреть - глагол первого спряжения, стелить - глагол второго спряжения. Далее - шаг 2.) Давайте проверим. Я проспрягала эти глаголы на доске. Что вы замечаете? Учащиеся: Смотреть - глагол второго спряжения, а стелить - первого. Учитель: Итак, что вы хотели сделать? Какое правило применили? Получилось выполнить задание? (Побуждение к осознанию противоречия.) Значит, что это за глаголы? Какой будет тема урока? (Побуждение к формулированию проблемы.) Ученики: Глаголы-исключения.</w:t>
      </w:r>
    </w:p>
    <w:p w:rsidR="00567271" w:rsidRPr="00567271" w:rsidRDefault="00567271" w:rsidP="00567271">
      <w:pPr>
        <w:spacing w:after="0" w:line="240" w:lineRule="auto"/>
        <w:rPr>
          <w:rFonts w:ascii="Times New Roman" w:hAnsi="Times New Roman" w:cs="Times New Roman"/>
          <w:sz w:val="24"/>
          <w:szCs w:val="24"/>
        </w:rPr>
      </w:pPr>
      <w:r w:rsidRPr="00567271">
        <w:rPr>
          <w:rFonts w:ascii="Arial" w:hAnsi="Arial" w:cs="Arial"/>
          <w:b/>
          <w:color w:val="000000"/>
          <w:sz w:val="21"/>
          <w:szCs w:val="21"/>
          <w:shd w:val="clear" w:color="auto" w:fill="FFFFFF"/>
        </w:rPr>
        <w:t xml:space="preserve"> 2. Математика, 3 класс.</w:t>
      </w:r>
      <w:r w:rsidRPr="00567271">
        <w:rPr>
          <w:rFonts w:ascii="Arial" w:hAnsi="Arial" w:cs="Arial"/>
          <w:color w:val="000000"/>
          <w:sz w:val="21"/>
          <w:szCs w:val="21"/>
          <w:shd w:val="clear" w:color="auto" w:fill="FFFFFF"/>
        </w:rPr>
        <w:t xml:space="preserve"> Учитель: Сравните углы. (На доске изображение прямого, острого и тупого углов. Обучающиеся легко выполняют задание.) А каким способом вы сейчас сравнивали углы? (Ответ: на глаз. Далее -шаг 1. На доске два примерно равных угла - практическое задание, сходное с предыдущим.) Теперь сравните такие углы. Ученики: Они одинаковые. (Выполняют задание, применив известный способ.) Учитель: Каким способом сравнивали? (Ответ: на глаз.) Можете ли вы утверждать, что это точный способ? (Ответ: нет.) Тогда можно ли утверждать, что эти углы равны? (Ответ: нет. Далее -шаг 2. Обучающиеся осознают, что задание не выполнено, возникает реакция затруднения.) Итак, что вы хотели сделать? Учащиеся: Сравнить углы. Учитель: Какой способ применили? (Ответ: визуальный.) Получилось выполнить задание? Ученики: Выполнили, но не можем утверждать, что этот способ точный. (Побуждение к осознанию противоречия.) Учитель: Какой будет тема урока? (Побуждение к формулированию проблемы.) Ученики: Сравнение углов.</w:t>
      </w:r>
    </w:p>
    <w:p w:rsidR="00567271" w:rsidRPr="00567271" w:rsidRDefault="00567271" w:rsidP="00567271">
      <w:pPr>
        <w:shd w:val="clear" w:color="auto" w:fill="FFFFFF"/>
        <w:spacing w:before="100" w:beforeAutospacing="1" w:after="100" w:afterAutospacing="1" w:line="300" w:lineRule="atLeast"/>
        <w:rPr>
          <w:rFonts w:ascii="Arial" w:hAnsi="Arial" w:cs="Arial"/>
          <w:color w:val="000000"/>
          <w:sz w:val="21"/>
          <w:szCs w:val="21"/>
        </w:rPr>
      </w:pPr>
      <w:r w:rsidRPr="00567271">
        <w:rPr>
          <w:rFonts w:ascii="Arial" w:hAnsi="Arial" w:cs="Arial"/>
          <w:color w:val="000000"/>
          <w:sz w:val="21"/>
          <w:szCs w:val="21"/>
        </w:rPr>
        <w:t>Источник:</w:t>
      </w:r>
      <w:r w:rsidRPr="00567271">
        <w:rPr>
          <w:rFonts w:ascii="Arial" w:hAnsi="Arial" w:cs="Arial"/>
          <w:color w:val="000000"/>
          <w:sz w:val="21"/>
        </w:rPr>
        <w:t> </w:t>
      </w:r>
      <w:hyperlink r:id="rId20" w:anchor="tit4" w:history="1">
        <w:r w:rsidRPr="00567271">
          <w:rPr>
            <w:rFonts w:ascii="Arial" w:hAnsi="Arial" w:cs="Arial"/>
            <w:color w:val="034355"/>
            <w:sz w:val="21"/>
          </w:rPr>
          <w:t>http://www.menobr.ru/article/30166-sozdanie-problemnoy-situatsii-na-uroke#tit4</w:t>
        </w:r>
      </w:hyperlink>
    </w:p>
    <w:p w:rsidR="008D4C87" w:rsidRDefault="008D4C87" w:rsidP="008D4C87">
      <w:pPr>
        <w:spacing w:after="0" w:line="240" w:lineRule="auto"/>
        <w:rPr>
          <w:rFonts w:ascii="Arial" w:hAnsi="Arial" w:cs="Arial"/>
          <w:color w:val="000000"/>
          <w:sz w:val="21"/>
          <w:szCs w:val="21"/>
          <w:shd w:val="clear" w:color="auto" w:fill="FFFFFF"/>
        </w:rPr>
      </w:pPr>
    </w:p>
    <w:p w:rsidR="008D4C87" w:rsidRPr="008D4C87" w:rsidRDefault="008D4C87" w:rsidP="008D4C87">
      <w:pPr>
        <w:spacing w:after="0" w:line="240" w:lineRule="auto"/>
        <w:rPr>
          <w:rFonts w:ascii="Arial" w:hAnsi="Arial" w:cs="Arial"/>
          <w:b/>
          <w:color w:val="000000"/>
          <w:sz w:val="21"/>
          <w:szCs w:val="21"/>
          <w:shd w:val="clear" w:color="auto" w:fill="FFFFFF"/>
        </w:rPr>
      </w:pPr>
      <w:r w:rsidRPr="008D4C87">
        <w:rPr>
          <w:rFonts w:ascii="Arial" w:hAnsi="Arial" w:cs="Arial"/>
          <w:b/>
          <w:color w:val="000000"/>
          <w:sz w:val="24"/>
          <w:szCs w:val="21"/>
          <w:shd w:val="clear" w:color="auto" w:fill="FFFFFF"/>
        </w:rPr>
        <w:lastRenderedPageBreak/>
        <w:t>Создание проблемной ситуации на уроке с использованием приема "яркое пятно"</w:t>
      </w:r>
      <w:r w:rsidRPr="008D4C87">
        <w:rPr>
          <w:rFonts w:ascii="Arial" w:hAnsi="Arial" w:cs="Arial"/>
          <w:b/>
          <w:color w:val="000000"/>
          <w:sz w:val="21"/>
          <w:szCs w:val="21"/>
          <w:shd w:val="clear" w:color="auto" w:fill="FFFFFF"/>
        </w:rPr>
        <w:t xml:space="preserve"> </w:t>
      </w:r>
    </w:p>
    <w:p w:rsidR="008D4C87" w:rsidRDefault="008D4C87" w:rsidP="008D4C87">
      <w:pPr>
        <w:spacing w:after="0" w:line="240" w:lineRule="auto"/>
        <w:rPr>
          <w:rFonts w:ascii="Arial" w:hAnsi="Arial" w:cs="Arial"/>
          <w:color w:val="000000"/>
          <w:sz w:val="21"/>
          <w:szCs w:val="21"/>
          <w:shd w:val="clear" w:color="auto" w:fill="FFFFFF"/>
        </w:rPr>
      </w:pPr>
    </w:p>
    <w:p w:rsidR="008D4C87" w:rsidRDefault="008D4C87" w:rsidP="008D4C87">
      <w:pPr>
        <w:spacing w:after="0" w:line="240" w:lineRule="auto"/>
        <w:rPr>
          <w:rFonts w:ascii="Arial" w:hAnsi="Arial" w:cs="Arial"/>
          <w:color w:val="000000"/>
          <w:sz w:val="21"/>
          <w:szCs w:val="21"/>
          <w:shd w:val="clear" w:color="auto" w:fill="FFFFFF"/>
        </w:rPr>
      </w:pPr>
      <w:r w:rsidRPr="008D4C87">
        <w:rPr>
          <w:rFonts w:ascii="Arial" w:hAnsi="Arial" w:cs="Arial"/>
          <w:b/>
          <w:color w:val="000000"/>
          <w:sz w:val="21"/>
          <w:szCs w:val="21"/>
          <w:shd w:val="clear" w:color="auto" w:fill="FFFFFF"/>
        </w:rPr>
        <w:t>1. Литературное чтение, 3 класс</w:t>
      </w:r>
      <w:r w:rsidRPr="008D4C87">
        <w:rPr>
          <w:rFonts w:ascii="Arial" w:hAnsi="Arial" w:cs="Arial"/>
          <w:color w:val="000000"/>
          <w:sz w:val="21"/>
          <w:szCs w:val="21"/>
          <w:shd w:val="clear" w:color="auto" w:fill="FFFFFF"/>
        </w:rPr>
        <w:t>. Тема: "Пьеса". Педагог: (Зачитывает фрагмент текста, сквозным героем которого является девочка Настя.) Настя с папой в воскресенье побывали в кукольном театре в начальной школе, где посмотрели спектакль "Тили-бом" по пьесе-сказке Самуила Яковлевича Маршака "Кошкин дом". Спектакль был музыкальный, яркий, красочный, и Настя вернулась в хорошем настроении. По дороге домой она рассказала папе, что в классе они решили поставить к новогоднему празднику сказочный спектакль. - Пап, а любую сказку можно поставить на сцене? - спросила Настя. - Да, любую, но для этого она должна быть написана как пьеса. - А что значит "как пьеса"? Ребята! Давайте поможем Насте разобраться, что такое пьеса.</w:t>
      </w:r>
    </w:p>
    <w:p w:rsidR="008D4C87" w:rsidRDefault="008D4C87" w:rsidP="008D4C87">
      <w:pPr>
        <w:spacing w:after="0" w:line="240" w:lineRule="auto"/>
        <w:rPr>
          <w:rFonts w:ascii="Arial" w:hAnsi="Arial" w:cs="Arial"/>
          <w:color w:val="000000"/>
          <w:sz w:val="21"/>
          <w:szCs w:val="21"/>
          <w:shd w:val="clear" w:color="auto" w:fill="FFFFFF"/>
        </w:rPr>
      </w:pPr>
      <w:r w:rsidRPr="008D4C87">
        <w:rPr>
          <w:rFonts w:ascii="Arial" w:hAnsi="Arial" w:cs="Arial"/>
          <w:b/>
          <w:color w:val="000000"/>
          <w:sz w:val="21"/>
          <w:szCs w:val="21"/>
          <w:shd w:val="clear" w:color="auto" w:fill="FFFFFF"/>
        </w:rPr>
        <w:t xml:space="preserve"> 2. Русский язык, 1 класс.</w:t>
      </w:r>
      <w:r w:rsidRPr="008D4C87">
        <w:rPr>
          <w:rFonts w:ascii="Arial" w:hAnsi="Arial" w:cs="Arial"/>
          <w:color w:val="000000"/>
          <w:sz w:val="21"/>
          <w:szCs w:val="21"/>
          <w:shd w:val="clear" w:color="auto" w:fill="FFFFFF"/>
        </w:rPr>
        <w:t xml:space="preserve"> Тема: "Согласные звуки [л], [л'], [м], [м']". Педагог: Послушайте стихотворения, которые я вам приготовила. Определите, какие звуки произносятся чаще? Лохматый лев увидел сон: Летит с горы на лыжах он. Луна и снег - быстрей, быстрей. Вот это лев - краса зверей. Учащиеся: Чаще слышатся звуки [л], [л']. Учитель: Мяч летает полосатый. В мяч играют медвежата. - Можно мне? - спросила мышка. - Что ты, ты еще малышка! Ученики: Чаще слышатся звуки [м], [м']. Учитель: Так какая тема сегодняшнего урока? Ученики: Согласные звуки [л], [л'], [м], [м']. (Педагог фиксирует тему на доске.) </w:t>
      </w:r>
    </w:p>
    <w:p w:rsidR="008D4C87" w:rsidRDefault="008D4C87" w:rsidP="008D4C87">
      <w:pPr>
        <w:spacing w:after="0" w:line="240" w:lineRule="auto"/>
        <w:rPr>
          <w:rFonts w:ascii="Arial" w:hAnsi="Arial" w:cs="Arial"/>
          <w:color w:val="000000"/>
          <w:sz w:val="21"/>
          <w:szCs w:val="21"/>
          <w:shd w:val="clear" w:color="auto" w:fill="FFFFFF"/>
        </w:rPr>
      </w:pPr>
      <w:r w:rsidRPr="008D4C87">
        <w:rPr>
          <w:rFonts w:ascii="Arial" w:hAnsi="Arial" w:cs="Arial"/>
          <w:b/>
          <w:color w:val="000000"/>
          <w:sz w:val="21"/>
          <w:szCs w:val="21"/>
          <w:shd w:val="clear" w:color="auto" w:fill="FFFFFF"/>
        </w:rPr>
        <w:t xml:space="preserve">3. Окружающий мир, 2 класс. </w:t>
      </w:r>
      <w:r w:rsidRPr="008D4C87">
        <w:rPr>
          <w:rFonts w:ascii="Arial" w:hAnsi="Arial" w:cs="Arial"/>
          <w:color w:val="000000"/>
          <w:sz w:val="21"/>
          <w:szCs w:val="21"/>
          <w:shd w:val="clear" w:color="auto" w:fill="FFFFFF"/>
        </w:rPr>
        <w:t xml:space="preserve">Тема: "Австралия". Педагог: Мы путешествуем по материкам. Догадайтесь, о каком материке пойдет речь? Она располагается под нами. Там, очевидно, ходят вверх ногами, Там наизнанку вывернутый год. Там расцветают в октябре сады, Там в январе, а не в июле лето, Там протекают реки без воды Они в пустыне пропадают где-то *... Что вас удивило в стихотворении? Что интересного заметили? Учащиеся: Здесь все наоборот: в январе лето, реки без воды. Педагог: Какой возникает вопрос? Учащиеся: Что это за материк, где все наоборот? Это Австралия. Так какой материк (и страну) будем изучать? Учащиеся: Австралию. (Педагог фиксирует тему на доске.) </w:t>
      </w:r>
    </w:p>
    <w:p w:rsidR="008D4C87" w:rsidRPr="008D4C87" w:rsidRDefault="008D4C87" w:rsidP="008D4C87">
      <w:pPr>
        <w:spacing w:after="0" w:line="240" w:lineRule="auto"/>
        <w:rPr>
          <w:rFonts w:ascii="Times New Roman" w:hAnsi="Times New Roman" w:cs="Times New Roman"/>
          <w:sz w:val="24"/>
          <w:szCs w:val="24"/>
        </w:rPr>
      </w:pPr>
      <w:r w:rsidRPr="008D4C87">
        <w:rPr>
          <w:rFonts w:ascii="Arial" w:hAnsi="Arial" w:cs="Arial"/>
          <w:b/>
          <w:color w:val="000000"/>
          <w:sz w:val="21"/>
          <w:szCs w:val="21"/>
          <w:shd w:val="clear" w:color="auto" w:fill="FFFFFF"/>
        </w:rPr>
        <w:t>4. Математика, 1 класс.</w:t>
      </w:r>
      <w:r w:rsidRPr="008D4C87">
        <w:rPr>
          <w:rFonts w:ascii="Arial" w:hAnsi="Arial" w:cs="Arial"/>
          <w:color w:val="000000"/>
          <w:sz w:val="21"/>
          <w:szCs w:val="21"/>
          <w:shd w:val="clear" w:color="auto" w:fill="FFFFFF"/>
        </w:rPr>
        <w:t xml:space="preserve"> Тема: "Числовой отрезок". Педагог: В одном большом-пребольшом городе жил-был маленький Паровозик. Дома все его любили, и Паровозику жилось хорошо. Только одна была у него беда - он не умел считать, не умел складывать и вычитать числа. И вот тогда старый Умный Паровоз посоветовал ему отправиться в путешествие и пронумеровать станции, которые Паровозик будет проезжать. "Ты построишь, -сказал Умный Паровоз, - волшебный отрезок, который называется "числовым отрезком" (тема урока). Он станет твоим верным другом и помощником и научит решать даже самые трудные примеры".</w:t>
      </w:r>
    </w:p>
    <w:p w:rsidR="008D4C87" w:rsidRDefault="008D4C87" w:rsidP="008D4C87">
      <w:pPr>
        <w:shd w:val="clear" w:color="auto" w:fill="FFFFFF"/>
        <w:spacing w:before="100" w:beforeAutospacing="1" w:after="100" w:afterAutospacing="1" w:line="300" w:lineRule="atLeast"/>
      </w:pPr>
      <w:r w:rsidRPr="008D4C87">
        <w:rPr>
          <w:rFonts w:ascii="Arial" w:hAnsi="Arial" w:cs="Arial"/>
          <w:color w:val="000000"/>
          <w:sz w:val="21"/>
          <w:szCs w:val="21"/>
        </w:rPr>
        <w:t>Источник:</w:t>
      </w:r>
      <w:r w:rsidRPr="008D4C87">
        <w:rPr>
          <w:rFonts w:ascii="Arial" w:hAnsi="Arial" w:cs="Arial"/>
          <w:color w:val="000000"/>
          <w:sz w:val="21"/>
        </w:rPr>
        <w:t> </w:t>
      </w:r>
      <w:hyperlink r:id="rId21" w:anchor="tit4" w:history="1">
        <w:r w:rsidRPr="008D4C87">
          <w:rPr>
            <w:rFonts w:ascii="Arial" w:hAnsi="Arial" w:cs="Arial"/>
            <w:color w:val="034355"/>
            <w:sz w:val="21"/>
          </w:rPr>
          <w:t>http://www.menobr.ru/article/30166-sozdanie-problemnoy-situatsii-na-uroke#tit4</w:t>
        </w:r>
      </w:hyperlink>
    </w:p>
    <w:p w:rsidR="00CC1B0A" w:rsidRPr="0000791F" w:rsidRDefault="00CC1B0A" w:rsidP="0000791F">
      <w:pPr>
        <w:pStyle w:val="a3"/>
        <w:spacing w:before="15" w:beforeAutospacing="0" w:after="0" w:afterAutospacing="0" w:line="360" w:lineRule="auto"/>
        <w:ind w:right="-426" w:hanging="567"/>
        <w:jc w:val="both"/>
        <w:rPr>
          <w:b/>
          <w:sz w:val="28"/>
          <w:szCs w:val="28"/>
        </w:rPr>
      </w:pPr>
    </w:p>
    <w:p w:rsidR="00CC1B0A" w:rsidRDefault="00CC1B0A" w:rsidP="00CC1B0A">
      <w:pPr>
        <w:pStyle w:val="a3"/>
        <w:rPr>
          <w:rFonts w:ascii="Tahoma" w:hAnsi="Tahoma" w:cs="Tahoma"/>
          <w:color w:val="000000"/>
          <w:sz w:val="18"/>
          <w:szCs w:val="18"/>
        </w:rPr>
      </w:pPr>
      <w:r>
        <w:rPr>
          <w:b/>
          <w:bCs/>
          <w:color w:val="000000"/>
          <w:sz w:val="27"/>
          <w:szCs w:val="27"/>
        </w:rPr>
        <w:t>3. Результаты наблюдения над уровнем познавательной активности учащихся.</w:t>
      </w:r>
    </w:p>
    <w:p w:rsidR="00CC1B0A" w:rsidRDefault="00CC1B0A" w:rsidP="00CC1B0A">
      <w:pPr>
        <w:pStyle w:val="a3"/>
        <w:rPr>
          <w:rFonts w:ascii="Tahoma" w:hAnsi="Tahoma" w:cs="Tahoma"/>
          <w:color w:val="000000"/>
          <w:sz w:val="18"/>
          <w:szCs w:val="18"/>
        </w:rPr>
      </w:pPr>
      <w:r>
        <w:rPr>
          <w:rFonts w:ascii="Tahoma" w:hAnsi="Tahoma" w:cs="Tahoma"/>
          <w:noProof/>
          <w:color w:val="000000"/>
          <w:sz w:val="18"/>
          <w:szCs w:val="18"/>
        </w:rPr>
        <w:drawing>
          <wp:inline distT="0" distB="0" distL="0" distR="0">
            <wp:extent cx="2181225" cy="1647825"/>
            <wp:effectExtent l="0" t="0" r="0" b="0"/>
            <wp:docPr id="1" name="Рисунок 1" descr="hello_html_m571c1cd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571c1cd5.gif"/>
                    <pic:cNvPicPr>
                      <a:picLocks noChangeAspect="1" noChangeArrowheads="1"/>
                    </pic:cNvPicPr>
                  </pic:nvPicPr>
                  <pic:blipFill>
                    <a:blip r:embed="rId22"/>
                    <a:srcRect/>
                    <a:stretch>
                      <a:fillRect/>
                    </a:stretch>
                  </pic:blipFill>
                  <pic:spPr bwMode="auto">
                    <a:xfrm>
                      <a:off x="0" y="0"/>
                      <a:ext cx="2181225" cy="1647825"/>
                    </a:xfrm>
                    <a:prstGeom prst="rect">
                      <a:avLst/>
                    </a:prstGeom>
                    <a:noFill/>
                    <a:ln w="9525">
                      <a:noFill/>
                      <a:miter lim="800000"/>
                      <a:headEnd/>
                      <a:tailEnd/>
                    </a:ln>
                  </pic:spPr>
                </pic:pic>
              </a:graphicData>
            </a:graphic>
          </wp:inline>
        </w:drawing>
      </w:r>
    </w:p>
    <w:p w:rsidR="00CC1B0A" w:rsidRDefault="00CC1B0A" w:rsidP="00CC1B0A">
      <w:pPr>
        <w:pStyle w:val="a3"/>
        <w:rPr>
          <w:rFonts w:ascii="Tahoma" w:hAnsi="Tahoma" w:cs="Tahoma"/>
          <w:color w:val="000000"/>
          <w:sz w:val="18"/>
          <w:szCs w:val="18"/>
        </w:rPr>
      </w:pPr>
      <w:r>
        <w:rPr>
          <w:b/>
          <w:bCs/>
          <w:color w:val="000000"/>
          <w:sz w:val="27"/>
          <w:szCs w:val="27"/>
        </w:rPr>
        <w:t>1.Результаты исследования до применения технологии проблемного обучения.</w:t>
      </w:r>
    </w:p>
    <w:p w:rsidR="00CC1B0A" w:rsidRDefault="00CC1B0A" w:rsidP="00CC1B0A">
      <w:pPr>
        <w:pStyle w:val="a3"/>
        <w:rPr>
          <w:rFonts w:ascii="Tahoma" w:hAnsi="Tahoma" w:cs="Tahoma"/>
          <w:color w:val="000000"/>
          <w:sz w:val="18"/>
          <w:szCs w:val="18"/>
        </w:rPr>
      </w:pPr>
      <w:r>
        <w:rPr>
          <w:color w:val="000000"/>
          <w:sz w:val="27"/>
          <w:szCs w:val="27"/>
        </w:rPr>
        <w:lastRenderedPageBreak/>
        <w:t>По результатам наблюдения из 25 чел. высокий уровень составил 3чел</w:t>
      </w:r>
      <w:r>
        <w:rPr>
          <w:b/>
          <w:bCs/>
          <w:color w:val="000000"/>
          <w:sz w:val="27"/>
          <w:szCs w:val="27"/>
        </w:rPr>
        <w:t>.,</w:t>
      </w:r>
      <w:r>
        <w:rPr>
          <w:rStyle w:val="apple-converted-space"/>
          <w:color w:val="000000"/>
          <w:sz w:val="27"/>
          <w:szCs w:val="27"/>
        </w:rPr>
        <w:t> </w:t>
      </w:r>
      <w:r>
        <w:rPr>
          <w:color w:val="000000"/>
          <w:sz w:val="27"/>
          <w:szCs w:val="27"/>
        </w:rPr>
        <w:t>средний -10</w:t>
      </w:r>
      <w:proofErr w:type="gramStart"/>
      <w:r>
        <w:rPr>
          <w:color w:val="000000"/>
          <w:sz w:val="27"/>
          <w:szCs w:val="27"/>
        </w:rPr>
        <w:t>чел.,низкий</w:t>
      </w:r>
      <w:proofErr w:type="gramEnd"/>
      <w:r>
        <w:rPr>
          <w:color w:val="000000"/>
          <w:sz w:val="27"/>
          <w:szCs w:val="27"/>
        </w:rPr>
        <w:t xml:space="preserve"> – 12 чел.</w:t>
      </w:r>
    </w:p>
    <w:p w:rsidR="00CC1B0A" w:rsidRDefault="00CC1B0A" w:rsidP="00CC1B0A">
      <w:pPr>
        <w:pStyle w:val="a3"/>
        <w:rPr>
          <w:rFonts w:ascii="Tahoma" w:hAnsi="Tahoma" w:cs="Tahoma"/>
          <w:color w:val="000000"/>
          <w:sz w:val="18"/>
          <w:szCs w:val="18"/>
        </w:rPr>
      </w:pPr>
    </w:p>
    <w:p w:rsidR="00CC1B0A" w:rsidRDefault="00CC1B0A" w:rsidP="00CC1B0A">
      <w:pPr>
        <w:pStyle w:val="a3"/>
        <w:rPr>
          <w:rFonts w:ascii="Tahoma" w:hAnsi="Tahoma" w:cs="Tahoma"/>
          <w:color w:val="000000"/>
          <w:sz w:val="18"/>
          <w:szCs w:val="18"/>
        </w:rPr>
      </w:pPr>
    </w:p>
    <w:p w:rsidR="00CC1B0A" w:rsidRDefault="00CC1B0A" w:rsidP="00CC1B0A">
      <w:pPr>
        <w:pStyle w:val="a3"/>
        <w:rPr>
          <w:rFonts w:ascii="Tahoma" w:hAnsi="Tahoma" w:cs="Tahoma"/>
          <w:color w:val="000000"/>
          <w:sz w:val="18"/>
          <w:szCs w:val="18"/>
        </w:rPr>
      </w:pPr>
      <w:r>
        <w:rPr>
          <w:rFonts w:ascii="Tahoma" w:hAnsi="Tahoma" w:cs="Tahoma"/>
          <w:noProof/>
          <w:color w:val="000000"/>
          <w:sz w:val="18"/>
          <w:szCs w:val="18"/>
        </w:rPr>
        <w:drawing>
          <wp:inline distT="0" distB="0" distL="0" distR="0">
            <wp:extent cx="2181225" cy="1647825"/>
            <wp:effectExtent l="0" t="0" r="0" b="0"/>
            <wp:docPr id="2" name="Рисунок 2" descr="hello_html_252f554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252f554d.gif"/>
                    <pic:cNvPicPr>
                      <a:picLocks noChangeAspect="1" noChangeArrowheads="1"/>
                    </pic:cNvPicPr>
                  </pic:nvPicPr>
                  <pic:blipFill>
                    <a:blip r:embed="rId23"/>
                    <a:srcRect/>
                    <a:stretch>
                      <a:fillRect/>
                    </a:stretch>
                  </pic:blipFill>
                  <pic:spPr bwMode="auto">
                    <a:xfrm>
                      <a:off x="0" y="0"/>
                      <a:ext cx="2181225" cy="1647825"/>
                    </a:xfrm>
                    <a:prstGeom prst="rect">
                      <a:avLst/>
                    </a:prstGeom>
                    <a:noFill/>
                    <a:ln w="9525">
                      <a:noFill/>
                      <a:miter lim="800000"/>
                      <a:headEnd/>
                      <a:tailEnd/>
                    </a:ln>
                  </pic:spPr>
                </pic:pic>
              </a:graphicData>
            </a:graphic>
          </wp:inline>
        </w:drawing>
      </w:r>
    </w:p>
    <w:p w:rsidR="00CC1B0A" w:rsidRDefault="00CC1B0A" w:rsidP="00CC1B0A">
      <w:pPr>
        <w:pStyle w:val="a3"/>
        <w:rPr>
          <w:rFonts w:ascii="Tahoma" w:hAnsi="Tahoma" w:cs="Tahoma"/>
          <w:color w:val="000000"/>
          <w:sz w:val="18"/>
          <w:szCs w:val="18"/>
        </w:rPr>
      </w:pPr>
      <w:r>
        <w:rPr>
          <w:b/>
          <w:bCs/>
          <w:color w:val="000000"/>
          <w:sz w:val="27"/>
          <w:szCs w:val="27"/>
        </w:rPr>
        <w:t>2. Результаты исследования после применения технологии проблемного обучения.</w:t>
      </w:r>
    </w:p>
    <w:p w:rsidR="00CC1B0A" w:rsidRDefault="00CC1B0A" w:rsidP="00CC1B0A">
      <w:pPr>
        <w:pStyle w:val="a3"/>
        <w:rPr>
          <w:rFonts w:ascii="Tahoma" w:hAnsi="Tahoma" w:cs="Tahoma"/>
          <w:color w:val="000000"/>
          <w:sz w:val="18"/>
          <w:szCs w:val="18"/>
        </w:rPr>
      </w:pPr>
      <w:r>
        <w:rPr>
          <w:color w:val="000000"/>
          <w:sz w:val="27"/>
          <w:szCs w:val="27"/>
        </w:rPr>
        <w:t>По результатам наблюдения из 25 чел. высокий уровень составил 15чел., средний -6 чел., низкий – 4 чел.</w:t>
      </w:r>
    </w:p>
    <w:p w:rsidR="00CC1B0A" w:rsidRDefault="00CC1B0A" w:rsidP="00CC1B0A">
      <w:pPr>
        <w:pStyle w:val="a3"/>
        <w:jc w:val="center"/>
        <w:rPr>
          <w:rFonts w:ascii="Tahoma" w:hAnsi="Tahoma" w:cs="Tahoma"/>
          <w:color w:val="000000"/>
          <w:sz w:val="18"/>
          <w:szCs w:val="18"/>
        </w:rPr>
      </w:pPr>
    </w:p>
    <w:p w:rsidR="00CC1B0A" w:rsidRDefault="00CC1B0A" w:rsidP="00CC1B0A">
      <w:pPr>
        <w:pStyle w:val="a3"/>
        <w:jc w:val="center"/>
        <w:rPr>
          <w:rFonts w:ascii="Tahoma" w:hAnsi="Tahoma" w:cs="Tahoma"/>
          <w:color w:val="000000"/>
          <w:sz w:val="18"/>
          <w:szCs w:val="18"/>
        </w:rPr>
      </w:pPr>
    </w:p>
    <w:p w:rsidR="00CC1B0A" w:rsidRDefault="00CC1B0A" w:rsidP="00CC1B0A">
      <w:pPr>
        <w:pStyle w:val="a3"/>
        <w:jc w:val="center"/>
        <w:rPr>
          <w:rFonts w:ascii="Tahoma" w:hAnsi="Tahoma" w:cs="Tahoma"/>
          <w:color w:val="000000"/>
          <w:sz w:val="18"/>
          <w:szCs w:val="18"/>
        </w:rPr>
      </w:pPr>
      <w:r>
        <w:rPr>
          <w:color w:val="000000"/>
          <w:sz w:val="27"/>
          <w:szCs w:val="27"/>
        </w:rPr>
        <w:t>Заключение</w:t>
      </w:r>
    </w:p>
    <w:p w:rsidR="00CC1B0A" w:rsidRDefault="00CC1B0A" w:rsidP="00CC1B0A">
      <w:pPr>
        <w:pStyle w:val="a3"/>
        <w:rPr>
          <w:rFonts w:ascii="Tahoma" w:hAnsi="Tahoma" w:cs="Tahoma"/>
          <w:color w:val="000000"/>
          <w:sz w:val="18"/>
          <w:szCs w:val="18"/>
        </w:rPr>
      </w:pPr>
    </w:p>
    <w:p w:rsidR="00CC1B0A" w:rsidRDefault="00CC1B0A" w:rsidP="00CC1B0A">
      <w:pPr>
        <w:pStyle w:val="a3"/>
        <w:rPr>
          <w:rFonts w:ascii="Tahoma" w:hAnsi="Tahoma" w:cs="Tahoma"/>
          <w:color w:val="000000"/>
          <w:sz w:val="18"/>
          <w:szCs w:val="18"/>
        </w:rPr>
      </w:pPr>
      <w:r>
        <w:rPr>
          <w:color w:val="000000"/>
          <w:sz w:val="27"/>
          <w:szCs w:val="27"/>
        </w:rPr>
        <w:t>Эксперимент проводился в 3 этапа:</w:t>
      </w:r>
    </w:p>
    <w:p w:rsidR="00CC1B0A" w:rsidRDefault="00CC1B0A" w:rsidP="00CC1B0A">
      <w:pPr>
        <w:pStyle w:val="a3"/>
        <w:rPr>
          <w:rFonts w:ascii="Tahoma" w:hAnsi="Tahoma" w:cs="Tahoma"/>
          <w:color w:val="000000"/>
          <w:sz w:val="18"/>
          <w:szCs w:val="18"/>
        </w:rPr>
      </w:pPr>
      <w:r>
        <w:rPr>
          <w:i/>
          <w:iCs/>
          <w:color w:val="000000"/>
          <w:sz w:val="27"/>
          <w:szCs w:val="27"/>
        </w:rPr>
        <w:t>На</w:t>
      </w:r>
      <w:r>
        <w:rPr>
          <w:rStyle w:val="apple-converted-space"/>
          <w:i/>
          <w:iCs/>
          <w:color w:val="000000"/>
          <w:sz w:val="27"/>
          <w:szCs w:val="27"/>
        </w:rPr>
        <w:t> </w:t>
      </w:r>
      <w:r>
        <w:rPr>
          <w:b/>
          <w:bCs/>
          <w:i/>
          <w:iCs/>
          <w:color w:val="000000"/>
          <w:sz w:val="27"/>
          <w:szCs w:val="27"/>
        </w:rPr>
        <w:t>I этапе</w:t>
      </w:r>
      <w:r>
        <w:rPr>
          <w:rStyle w:val="apple-converted-space"/>
          <w:color w:val="000000"/>
          <w:sz w:val="27"/>
          <w:szCs w:val="27"/>
        </w:rPr>
        <w:t> </w:t>
      </w:r>
      <w:r>
        <w:rPr>
          <w:color w:val="000000"/>
          <w:sz w:val="27"/>
          <w:szCs w:val="27"/>
        </w:rPr>
        <w:t>выявлено современное состояние проблемы, определены цель, задачи, гипотеза и методы исследования, проведен констатирующий этап по использованию проблемного метода обучения в младших классах.</w:t>
      </w:r>
    </w:p>
    <w:p w:rsidR="00CC1B0A" w:rsidRDefault="00CC1B0A" w:rsidP="00CC1B0A">
      <w:pPr>
        <w:pStyle w:val="a3"/>
        <w:rPr>
          <w:rFonts w:ascii="Tahoma" w:hAnsi="Tahoma" w:cs="Tahoma"/>
          <w:color w:val="000000"/>
          <w:sz w:val="18"/>
          <w:szCs w:val="18"/>
        </w:rPr>
      </w:pPr>
      <w:r>
        <w:rPr>
          <w:i/>
          <w:iCs/>
          <w:color w:val="000000"/>
          <w:sz w:val="27"/>
          <w:szCs w:val="27"/>
        </w:rPr>
        <w:t>На</w:t>
      </w:r>
      <w:r>
        <w:rPr>
          <w:rStyle w:val="apple-converted-space"/>
          <w:i/>
          <w:iCs/>
          <w:color w:val="000000"/>
          <w:sz w:val="27"/>
          <w:szCs w:val="27"/>
        </w:rPr>
        <w:t> </w:t>
      </w:r>
      <w:r>
        <w:rPr>
          <w:b/>
          <w:bCs/>
          <w:i/>
          <w:iCs/>
          <w:color w:val="000000"/>
          <w:sz w:val="27"/>
          <w:szCs w:val="27"/>
        </w:rPr>
        <w:t>II этапе</w:t>
      </w:r>
      <w:r>
        <w:rPr>
          <w:rStyle w:val="apple-converted-space"/>
          <w:color w:val="000000"/>
          <w:sz w:val="27"/>
          <w:szCs w:val="27"/>
        </w:rPr>
        <w:t> </w:t>
      </w:r>
      <w:r>
        <w:rPr>
          <w:color w:val="000000"/>
          <w:sz w:val="27"/>
          <w:szCs w:val="27"/>
        </w:rPr>
        <w:t>разрабатывались дидактические задания на основе проблемности по изучению отдельных предметов в начальной школе.</w:t>
      </w:r>
    </w:p>
    <w:p w:rsidR="00CC1B0A" w:rsidRDefault="00CC1B0A" w:rsidP="00CC1B0A">
      <w:pPr>
        <w:pStyle w:val="a3"/>
        <w:rPr>
          <w:rFonts w:ascii="Tahoma" w:hAnsi="Tahoma" w:cs="Tahoma"/>
          <w:color w:val="000000"/>
          <w:sz w:val="18"/>
          <w:szCs w:val="18"/>
        </w:rPr>
      </w:pPr>
      <w:r>
        <w:rPr>
          <w:i/>
          <w:iCs/>
          <w:color w:val="000000"/>
          <w:sz w:val="27"/>
          <w:szCs w:val="27"/>
        </w:rPr>
        <w:t>На</w:t>
      </w:r>
      <w:r>
        <w:rPr>
          <w:rStyle w:val="apple-converted-space"/>
          <w:i/>
          <w:iCs/>
          <w:color w:val="000000"/>
          <w:sz w:val="27"/>
          <w:szCs w:val="27"/>
        </w:rPr>
        <w:t> </w:t>
      </w:r>
      <w:r>
        <w:rPr>
          <w:b/>
          <w:bCs/>
          <w:i/>
          <w:iCs/>
          <w:color w:val="000000"/>
          <w:sz w:val="27"/>
          <w:szCs w:val="27"/>
        </w:rPr>
        <w:t>III этапе</w:t>
      </w:r>
      <w:r>
        <w:rPr>
          <w:rStyle w:val="apple-converted-space"/>
          <w:color w:val="000000"/>
          <w:sz w:val="27"/>
          <w:szCs w:val="27"/>
        </w:rPr>
        <w:t> </w:t>
      </w:r>
      <w:r>
        <w:rPr>
          <w:color w:val="000000"/>
          <w:sz w:val="27"/>
          <w:szCs w:val="27"/>
        </w:rPr>
        <w:t>систематизировался полученный материал.</w:t>
      </w:r>
    </w:p>
    <w:p w:rsidR="00CC1B0A" w:rsidRDefault="00CC1B0A" w:rsidP="00CC1B0A">
      <w:pPr>
        <w:pStyle w:val="a3"/>
        <w:rPr>
          <w:rFonts w:ascii="Tahoma" w:hAnsi="Tahoma" w:cs="Tahoma"/>
          <w:color w:val="000000"/>
          <w:sz w:val="18"/>
          <w:szCs w:val="18"/>
        </w:rPr>
      </w:pPr>
      <w:r>
        <w:rPr>
          <w:color w:val="000000"/>
          <w:sz w:val="27"/>
          <w:szCs w:val="27"/>
        </w:rPr>
        <w:t>Проводилась опытно-экспериментальная работа по проблемному методу обучения в начальных классах. Подводились итоги, обрабатывались полученные данные, проверялись и обобщались данные исследования, внедрялись разработанные уроки в практике.</w:t>
      </w:r>
    </w:p>
    <w:p w:rsidR="00CC1B0A" w:rsidRDefault="00CC1B0A" w:rsidP="00CC1B0A">
      <w:pPr>
        <w:pStyle w:val="a3"/>
        <w:rPr>
          <w:rFonts w:ascii="Tahoma" w:hAnsi="Tahoma" w:cs="Tahoma"/>
          <w:color w:val="000000"/>
          <w:sz w:val="18"/>
          <w:szCs w:val="18"/>
        </w:rPr>
      </w:pPr>
      <w:r>
        <w:rPr>
          <w:b/>
          <w:bCs/>
          <w:i/>
          <w:iCs/>
          <w:color w:val="000000"/>
          <w:sz w:val="27"/>
          <w:szCs w:val="27"/>
        </w:rPr>
        <w:t>От современного учителя требуется формирование у обучающихся целого комплекса предметных и метапредметных умений.</w:t>
      </w:r>
      <w:r>
        <w:rPr>
          <w:rStyle w:val="apple-converted-space"/>
          <w:b/>
          <w:bCs/>
          <w:i/>
          <w:iCs/>
          <w:color w:val="000000"/>
          <w:sz w:val="27"/>
          <w:szCs w:val="27"/>
        </w:rPr>
        <w:t> </w:t>
      </w:r>
      <w:r>
        <w:rPr>
          <w:color w:val="000000"/>
          <w:sz w:val="27"/>
          <w:szCs w:val="27"/>
        </w:rPr>
        <w:t xml:space="preserve">Эффективно формировать у младших школьников комплекс УУД позволяет технология </w:t>
      </w:r>
      <w:r>
        <w:rPr>
          <w:color w:val="000000"/>
          <w:sz w:val="27"/>
          <w:szCs w:val="27"/>
        </w:rPr>
        <w:lastRenderedPageBreak/>
        <w:t>проблемного обучения. Я считаю метод проблемного обучения универсальным, так как его можно использовать при изучении любой темы, на различных этапах урока.</w:t>
      </w:r>
    </w:p>
    <w:p w:rsidR="00CC1B0A" w:rsidRDefault="00CC1B0A" w:rsidP="00CC1B0A">
      <w:pPr>
        <w:pStyle w:val="a3"/>
        <w:rPr>
          <w:rFonts w:ascii="Tahoma" w:hAnsi="Tahoma" w:cs="Tahoma"/>
          <w:color w:val="000000"/>
          <w:sz w:val="18"/>
          <w:szCs w:val="18"/>
        </w:rPr>
      </w:pPr>
      <w:r>
        <w:rPr>
          <w:color w:val="000000"/>
          <w:sz w:val="27"/>
          <w:szCs w:val="27"/>
        </w:rPr>
        <w:t>Анализ психолого-педагогической литературы по теме исследования (Кудрявцев Т.В., Махмутов М.И., Окунь В. и др.) позволяет мне утверждать, что проблемное обучение рассматривается, как организация учебных занятий, которая предполагает создание под руководством учителя проблемной ситуации и активной самостоятельной деятельности обучающихся по их разрешению, в результате чего и происходит творческое овладение профессиональными знаниями, умениями и навыками, развитие мыслительных способностей. Далее, на основе этих утверждений, я сделала практическое обоснование.</w:t>
      </w:r>
    </w:p>
    <w:p w:rsidR="00CC1B0A" w:rsidRDefault="00CC1B0A" w:rsidP="00CC1B0A">
      <w:pPr>
        <w:pStyle w:val="a3"/>
        <w:shd w:val="clear" w:color="auto" w:fill="FFFFFF"/>
        <w:rPr>
          <w:rFonts w:ascii="Tahoma" w:hAnsi="Tahoma" w:cs="Tahoma"/>
          <w:color w:val="000000"/>
          <w:sz w:val="18"/>
          <w:szCs w:val="18"/>
        </w:rPr>
      </w:pPr>
      <w:r>
        <w:rPr>
          <w:color w:val="000000"/>
          <w:sz w:val="27"/>
          <w:szCs w:val="27"/>
        </w:rPr>
        <w:t>Экспериментальная работа, которую я начала проводить в 2014-2015 учебном году показала, что выдвинутая мною гипотеза подтвердилась. Таким образом, гипотеза получила своё подтверждение, что проблемный метод обучения является основой в компетентностно-ориентированном образовании и способствует развитию познавательной (мыслительной) деятельности младшего школьника.</w:t>
      </w:r>
    </w:p>
    <w:p w:rsidR="00CC1B0A" w:rsidRDefault="00CC1B0A" w:rsidP="00CC1B0A">
      <w:pPr>
        <w:pStyle w:val="a3"/>
        <w:shd w:val="clear" w:color="auto" w:fill="FFFFFF"/>
        <w:rPr>
          <w:rFonts w:ascii="Tahoma" w:hAnsi="Tahoma" w:cs="Tahoma"/>
          <w:color w:val="000000"/>
          <w:sz w:val="18"/>
          <w:szCs w:val="18"/>
        </w:rPr>
      </w:pPr>
      <w:r>
        <w:rPr>
          <w:color w:val="000000"/>
          <w:sz w:val="27"/>
          <w:szCs w:val="27"/>
        </w:rPr>
        <w:t>Задачи моей работы были успешно реализованы. Достигнута цель: теоретически обосновать и изучить методы проблемного обучения.</w:t>
      </w:r>
    </w:p>
    <w:p w:rsidR="00CC1B0A" w:rsidRDefault="00CC1B0A" w:rsidP="00CC1B0A">
      <w:pPr>
        <w:pStyle w:val="a3"/>
        <w:shd w:val="clear" w:color="auto" w:fill="FFFFFF"/>
        <w:rPr>
          <w:rFonts w:ascii="Tahoma" w:hAnsi="Tahoma" w:cs="Tahoma"/>
          <w:color w:val="000000"/>
          <w:sz w:val="18"/>
          <w:szCs w:val="18"/>
        </w:rPr>
      </w:pPr>
      <w:r>
        <w:rPr>
          <w:color w:val="000000"/>
          <w:sz w:val="27"/>
          <w:szCs w:val="27"/>
        </w:rPr>
        <w:t>Главная ценность технологии проблемного обучения в том, что дети в очередной раз получают возможность сравнивать, наблюдать, делать выводы; убеждаются в том, что не на каждый вопрос есть готовый ответ, что ответ может быть неоднозначным, что каждый из них имеет полное право искать и находить свой ответ, отстаивать свое мнение. Задача учителя при этом не выуживать из массы ответов подходящий, а видеть в каждом мнении ребенка живую мысль, помочь каждому совершить многотрудный путь от абсолютного знания к «ученому незнанию»  (термин С.Ю.Курганова).</w:t>
      </w:r>
    </w:p>
    <w:p w:rsidR="00CC1B0A" w:rsidRDefault="00CC1B0A" w:rsidP="00CC1B0A">
      <w:pPr>
        <w:pStyle w:val="a3"/>
        <w:shd w:val="clear" w:color="auto" w:fill="FFFFFF"/>
        <w:rPr>
          <w:rFonts w:ascii="Tahoma" w:hAnsi="Tahoma" w:cs="Tahoma"/>
          <w:color w:val="000000"/>
          <w:sz w:val="18"/>
          <w:szCs w:val="18"/>
        </w:rPr>
      </w:pPr>
      <w:r>
        <w:rPr>
          <w:color w:val="000000"/>
          <w:sz w:val="27"/>
          <w:szCs w:val="27"/>
        </w:rPr>
        <w:t>Во время проведения эксперимента, я заметила некоторые «минусы» проблемного урока:</w:t>
      </w:r>
    </w:p>
    <w:p w:rsidR="00CC1B0A" w:rsidRDefault="00CC1B0A" w:rsidP="00CC1B0A">
      <w:pPr>
        <w:pStyle w:val="a3"/>
        <w:shd w:val="clear" w:color="auto" w:fill="FFFFFF"/>
        <w:rPr>
          <w:rFonts w:ascii="Tahoma" w:hAnsi="Tahoma" w:cs="Tahoma"/>
          <w:color w:val="000000"/>
          <w:sz w:val="18"/>
          <w:szCs w:val="18"/>
        </w:rPr>
      </w:pPr>
      <w:r>
        <w:rPr>
          <w:color w:val="000000"/>
          <w:sz w:val="27"/>
          <w:szCs w:val="27"/>
        </w:rPr>
        <w:t>-не со всеми дети можно использовать данную технологию (незначительный процент детей остается на низком уровне познавательной активности);</w:t>
      </w:r>
    </w:p>
    <w:p w:rsidR="00CC1B0A" w:rsidRDefault="00CC1B0A" w:rsidP="00CC1B0A">
      <w:pPr>
        <w:pStyle w:val="a3"/>
        <w:shd w:val="clear" w:color="auto" w:fill="FFFFFF"/>
        <w:rPr>
          <w:rFonts w:ascii="Tahoma" w:hAnsi="Tahoma" w:cs="Tahoma"/>
          <w:color w:val="000000"/>
          <w:sz w:val="18"/>
          <w:szCs w:val="18"/>
        </w:rPr>
      </w:pPr>
      <w:r>
        <w:rPr>
          <w:color w:val="000000"/>
          <w:sz w:val="27"/>
          <w:szCs w:val="27"/>
        </w:rPr>
        <w:t>-объём классной работы в тетрадях очень мал, т. к. много обсуждений.</w:t>
      </w:r>
    </w:p>
    <w:p w:rsidR="00CC1B0A" w:rsidRDefault="00CC1B0A" w:rsidP="00CC1B0A">
      <w:pPr>
        <w:pStyle w:val="a3"/>
        <w:shd w:val="clear" w:color="auto" w:fill="FFFFFF"/>
        <w:rPr>
          <w:rFonts w:ascii="Tahoma" w:hAnsi="Tahoma" w:cs="Tahoma"/>
          <w:color w:val="000000"/>
          <w:sz w:val="27"/>
          <w:szCs w:val="27"/>
        </w:rPr>
      </w:pPr>
      <w:r>
        <w:rPr>
          <w:color w:val="000000"/>
          <w:sz w:val="27"/>
          <w:szCs w:val="27"/>
        </w:rPr>
        <w:t>Я считаю, что эти минусы не значительны.</w:t>
      </w:r>
      <w:r>
        <w:rPr>
          <w:rStyle w:val="apple-converted-space"/>
          <w:color w:val="000000"/>
          <w:sz w:val="27"/>
          <w:szCs w:val="27"/>
        </w:rPr>
        <w:t> </w:t>
      </w:r>
      <w:r>
        <w:rPr>
          <w:color w:val="000000"/>
          <w:sz w:val="27"/>
          <w:szCs w:val="27"/>
        </w:rPr>
        <w:t>Таким образом, сегодня мы являемся свидетелями закономерного процесса. Постепенно уходит в прошлое традиционная школа – школа объяснения знаний. Все активнее набирает силу школа нового исторического типа –</w:t>
      </w:r>
      <w:r>
        <w:rPr>
          <w:rStyle w:val="apple-converted-space"/>
          <w:color w:val="000000"/>
          <w:sz w:val="27"/>
          <w:szCs w:val="27"/>
        </w:rPr>
        <w:t> </w:t>
      </w:r>
      <w:r>
        <w:rPr>
          <w:b/>
          <w:bCs/>
          <w:color w:val="000000"/>
          <w:sz w:val="27"/>
          <w:szCs w:val="27"/>
        </w:rPr>
        <w:t>школа развития</w:t>
      </w:r>
      <w:r>
        <w:rPr>
          <w:color w:val="000000"/>
          <w:sz w:val="27"/>
          <w:szCs w:val="27"/>
        </w:rPr>
        <w:t>.</w:t>
      </w:r>
      <w:r>
        <w:rPr>
          <w:rStyle w:val="apple-converted-space"/>
          <w:color w:val="000000"/>
          <w:sz w:val="27"/>
          <w:szCs w:val="27"/>
        </w:rPr>
        <w:t> </w:t>
      </w:r>
      <w:r>
        <w:rPr>
          <w:color w:val="000000"/>
          <w:sz w:val="27"/>
          <w:szCs w:val="27"/>
        </w:rPr>
        <w:t>Ее важнейшей характеристикой является проблемное обучение. Что и дает основание утверждать: проблемное обучение – сегодняшний и завтрашний день нашего</w:t>
      </w:r>
      <w:r w:rsidR="00BA34C2">
        <w:rPr>
          <w:color w:val="000000"/>
          <w:sz w:val="27"/>
          <w:szCs w:val="27"/>
        </w:rPr>
        <w:t xml:space="preserve"> </w:t>
      </w:r>
      <w:r>
        <w:rPr>
          <w:rFonts w:ascii="Tahoma" w:hAnsi="Tahoma" w:cs="Tahoma"/>
          <w:color w:val="000000"/>
          <w:sz w:val="27"/>
          <w:szCs w:val="27"/>
        </w:rPr>
        <w:t>образования.</w:t>
      </w:r>
    </w:p>
    <w:p w:rsidR="00FC0645" w:rsidRDefault="00FC0645" w:rsidP="00FC0645">
      <w:pPr>
        <w:pStyle w:val="a3"/>
        <w:jc w:val="center"/>
        <w:rPr>
          <w:rFonts w:ascii="Tahoma" w:hAnsi="Tahoma" w:cs="Tahoma"/>
          <w:color w:val="000000"/>
          <w:sz w:val="18"/>
          <w:szCs w:val="18"/>
        </w:rPr>
      </w:pPr>
      <w:r>
        <w:rPr>
          <w:color w:val="000000"/>
          <w:sz w:val="27"/>
          <w:szCs w:val="27"/>
        </w:rPr>
        <w:lastRenderedPageBreak/>
        <w:t>СПИСОК ИСПОЛЬЗОВАННОЙ ЛИТЕРАТУРЫ</w:t>
      </w:r>
    </w:p>
    <w:p w:rsidR="00FC0645" w:rsidRDefault="00FC0645" w:rsidP="00FC0645">
      <w:pPr>
        <w:pStyle w:val="a3"/>
        <w:rPr>
          <w:rFonts w:ascii="Tahoma" w:hAnsi="Tahoma" w:cs="Tahoma"/>
          <w:color w:val="000000"/>
          <w:sz w:val="18"/>
          <w:szCs w:val="18"/>
        </w:rPr>
      </w:pPr>
      <w:r>
        <w:rPr>
          <w:color w:val="000000"/>
          <w:sz w:val="27"/>
          <w:szCs w:val="27"/>
        </w:rPr>
        <w:t>1.Брызгалова С.И. Проблемное обучение в начальной школе: Учеб. пособие. Изд. 2-е, испр. и доп. / Калинингр. ун-т. - Калининград, 1998.</w:t>
      </w:r>
    </w:p>
    <w:p w:rsidR="00FC0645" w:rsidRDefault="00FC0645" w:rsidP="00FC0645">
      <w:pPr>
        <w:pStyle w:val="a3"/>
        <w:rPr>
          <w:rFonts w:ascii="Tahoma" w:hAnsi="Tahoma" w:cs="Tahoma"/>
          <w:color w:val="000000"/>
          <w:sz w:val="18"/>
          <w:szCs w:val="18"/>
        </w:rPr>
      </w:pPr>
    </w:p>
    <w:p w:rsidR="00FC0645" w:rsidRDefault="00FC0645" w:rsidP="00FC0645">
      <w:pPr>
        <w:pStyle w:val="a3"/>
        <w:rPr>
          <w:rFonts w:ascii="Tahoma" w:hAnsi="Tahoma" w:cs="Tahoma"/>
          <w:color w:val="000000"/>
          <w:sz w:val="18"/>
          <w:szCs w:val="18"/>
        </w:rPr>
      </w:pPr>
      <w:r>
        <w:rPr>
          <w:color w:val="000000"/>
          <w:sz w:val="27"/>
          <w:szCs w:val="27"/>
        </w:rPr>
        <w:t>2.Как проектировать универсальные учебные действия в начальной школе: от действия к мысли: пособие для учителя / [А.Г. Асмолов, Г.В. Бурменская, И.А. Володарская и др.]; под ред. А.Г. Асмолова. - М.: Просвещение, 2008.</w:t>
      </w:r>
    </w:p>
    <w:p w:rsidR="00FC0645" w:rsidRDefault="00FC0645" w:rsidP="00FC0645">
      <w:pPr>
        <w:pStyle w:val="a3"/>
        <w:rPr>
          <w:rFonts w:ascii="Tahoma" w:hAnsi="Tahoma" w:cs="Tahoma"/>
          <w:color w:val="000000"/>
          <w:sz w:val="18"/>
          <w:szCs w:val="18"/>
        </w:rPr>
      </w:pPr>
      <w:r>
        <w:rPr>
          <w:color w:val="000000"/>
          <w:sz w:val="27"/>
          <w:szCs w:val="27"/>
        </w:rPr>
        <w:t>3.Кужель С.С. Итоги дискуссии «Роль преподавателей во внедрении проблемно-поисковых средств обучения» //</w:t>
      </w:r>
      <w:r>
        <w:rPr>
          <w:rStyle w:val="apple-converted-space"/>
          <w:color w:val="000000"/>
          <w:sz w:val="27"/>
          <w:szCs w:val="27"/>
        </w:rPr>
        <w:t> </w:t>
      </w:r>
      <w:r>
        <w:rPr>
          <w:color w:val="000000"/>
          <w:sz w:val="27"/>
          <w:szCs w:val="27"/>
        </w:rPr>
        <w:t>Educational</w:t>
      </w:r>
      <w:r>
        <w:rPr>
          <w:rStyle w:val="apple-converted-space"/>
          <w:color w:val="000000"/>
          <w:sz w:val="27"/>
          <w:szCs w:val="27"/>
        </w:rPr>
        <w:t> </w:t>
      </w:r>
      <w:r>
        <w:rPr>
          <w:color w:val="000000"/>
          <w:sz w:val="27"/>
          <w:szCs w:val="27"/>
        </w:rPr>
        <w:t>Technology</w:t>
      </w:r>
      <w:r>
        <w:rPr>
          <w:rStyle w:val="apple-converted-space"/>
          <w:color w:val="000000"/>
          <w:sz w:val="27"/>
          <w:szCs w:val="27"/>
        </w:rPr>
        <w:t> </w:t>
      </w:r>
      <w:r>
        <w:rPr>
          <w:color w:val="000000"/>
          <w:sz w:val="27"/>
          <w:szCs w:val="27"/>
        </w:rPr>
        <w:t>&amp;</w:t>
      </w:r>
      <w:r>
        <w:rPr>
          <w:rStyle w:val="apple-converted-space"/>
          <w:color w:val="000000"/>
          <w:sz w:val="27"/>
          <w:szCs w:val="27"/>
        </w:rPr>
        <w:t> </w:t>
      </w:r>
      <w:r>
        <w:rPr>
          <w:color w:val="000000"/>
          <w:sz w:val="27"/>
          <w:szCs w:val="27"/>
        </w:rPr>
        <w:t>Society. 2002. №5.</w:t>
      </w:r>
    </w:p>
    <w:p w:rsidR="00FC0645" w:rsidRDefault="00FC0645" w:rsidP="00FC0645">
      <w:pPr>
        <w:pStyle w:val="a3"/>
        <w:rPr>
          <w:rFonts w:ascii="Tahoma" w:hAnsi="Tahoma" w:cs="Tahoma"/>
          <w:color w:val="000000"/>
          <w:sz w:val="18"/>
          <w:szCs w:val="18"/>
        </w:rPr>
      </w:pPr>
      <w:r>
        <w:rPr>
          <w:color w:val="000000"/>
          <w:sz w:val="27"/>
          <w:szCs w:val="27"/>
        </w:rPr>
        <w:t>4.Кроль В.М. Психология и педагогика. – М.: Высшая школа. 2001.</w:t>
      </w:r>
    </w:p>
    <w:p w:rsidR="00FC0645" w:rsidRDefault="00FC0645" w:rsidP="00FC0645">
      <w:pPr>
        <w:pStyle w:val="a3"/>
        <w:rPr>
          <w:rFonts w:ascii="Tahoma" w:hAnsi="Tahoma" w:cs="Tahoma"/>
          <w:color w:val="000000"/>
          <w:sz w:val="18"/>
          <w:szCs w:val="18"/>
        </w:rPr>
      </w:pPr>
      <w:r>
        <w:rPr>
          <w:color w:val="000000"/>
          <w:sz w:val="27"/>
          <w:szCs w:val="27"/>
        </w:rPr>
        <w:t>5.Лептина И., Семенова Н. Применение эффективных технологий обучения // Учитель. 2003. №1.</w:t>
      </w:r>
    </w:p>
    <w:p w:rsidR="00FC0645" w:rsidRDefault="00FC0645" w:rsidP="00FC0645">
      <w:pPr>
        <w:pStyle w:val="a3"/>
        <w:rPr>
          <w:rFonts w:ascii="Tahoma" w:hAnsi="Tahoma" w:cs="Tahoma"/>
          <w:color w:val="000000"/>
          <w:sz w:val="18"/>
          <w:szCs w:val="18"/>
        </w:rPr>
      </w:pPr>
    </w:p>
    <w:p w:rsidR="00FC0645" w:rsidRDefault="00FC0645" w:rsidP="00FC0645">
      <w:pPr>
        <w:pStyle w:val="a3"/>
        <w:rPr>
          <w:rFonts w:ascii="Tahoma" w:hAnsi="Tahoma" w:cs="Tahoma"/>
          <w:color w:val="000000"/>
          <w:sz w:val="18"/>
          <w:szCs w:val="18"/>
        </w:rPr>
      </w:pPr>
      <w:r>
        <w:rPr>
          <w:color w:val="000000"/>
          <w:sz w:val="27"/>
          <w:szCs w:val="27"/>
        </w:rPr>
        <w:t>6.Лернер И. Я. Проблемное обучение - М., 1974.</w:t>
      </w:r>
    </w:p>
    <w:p w:rsidR="00FC0645" w:rsidRDefault="00FC0645" w:rsidP="00FC0645">
      <w:pPr>
        <w:pStyle w:val="a3"/>
        <w:rPr>
          <w:rFonts w:ascii="Tahoma" w:hAnsi="Tahoma" w:cs="Tahoma"/>
          <w:color w:val="000000"/>
          <w:sz w:val="18"/>
          <w:szCs w:val="18"/>
        </w:rPr>
      </w:pPr>
    </w:p>
    <w:p w:rsidR="00FC0645" w:rsidRDefault="00FC0645" w:rsidP="00FC0645">
      <w:pPr>
        <w:pStyle w:val="a3"/>
        <w:rPr>
          <w:rFonts w:ascii="Tahoma" w:hAnsi="Tahoma" w:cs="Tahoma"/>
          <w:color w:val="000000"/>
          <w:sz w:val="18"/>
          <w:szCs w:val="18"/>
        </w:rPr>
      </w:pPr>
      <w:r>
        <w:rPr>
          <w:color w:val="000000"/>
          <w:sz w:val="27"/>
          <w:szCs w:val="27"/>
        </w:rPr>
        <w:t>7.Махмутов, В.Н. Организация проблемного обучения /В.Н.Махмутов. - М.: Педагогика, 1972.</w:t>
      </w:r>
    </w:p>
    <w:p w:rsidR="00FC0645" w:rsidRDefault="00FC0645" w:rsidP="00FC0645">
      <w:pPr>
        <w:pStyle w:val="a3"/>
        <w:rPr>
          <w:rFonts w:ascii="Tahoma" w:hAnsi="Tahoma" w:cs="Tahoma"/>
          <w:color w:val="000000"/>
          <w:sz w:val="18"/>
          <w:szCs w:val="18"/>
        </w:rPr>
      </w:pPr>
      <w:r>
        <w:rPr>
          <w:color w:val="000000"/>
          <w:sz w:val="27"/>
          <w:szCs w:val="27"/>
        </w:rPr>
        <w:t>.Махмутов, М.И. Проблемное обучение: Основные вопросы теории /М.И.Махмутов. – М.: Педагогика, 1975.</w:t>
      </w:r>
    </w:p>
    <w:p w:rsidR="00FC0645" w:rsidRDefault="00FC0645" w:rsidP="00FC0645">
      <w:pPr>
        <w:pStyle w:val="a3"/>
        <w:rPr>
          <w:rFonts w:ascii="Tahoma" w:hAnsi="Tahoma" w:cs="Tahoma"/>
          <w:color w:val="000000"/>
          <w:sz w:val="18"/>
          <w:szCs w:val="18"/>
        </w:rPr>
      </w:pPr>
      <w:r>
        <w:rPr>
          <w:color w:val="000000"/>
          <w:sz w:val="27"/>
          <w:szCs w:val="27"/>
        </w:rPr>
        <w:t>9.Махмутов, М.И. Современный урок. Вопросы теории /М.И.Махмутов. – М.: Педагогика, 1983.</w:t>
      </w:r>
    </w:p>
    <w:p w:rsidR="00FC0645" w:rsidRDefault="00FC0645" w:rsidP="00FC0645">
      <w:pPr>
        <w:pStyle w:val="a3"/>
        <w:rPr>
          <w:rFonts w:ascii="Tahoma" w:hAnsi="Tahoma" w:cs="Tahoma"/>
          <w:color w:val="000000"/>
          <w:sz w:val="18"/>
          <w:szCs w:val="18"/>
        </w:rPr>
      </w:pPr>
      <w:r>
        <w:rPr>
          <w:color w:val="000000"/>
          <w:sz w:val="27"/>
          <w:szCs w:val="27"/>
        </w:rPr>
        <w:t>10.Мельникова, Е.Л. Проблемный урок, или Как открывать знания с учениками: пособие для учителя/ Е.Л.Мельникова. – М., 2002.- 168с.</w:t>
      </w:r>
    </w:p>
    <w:p w:rsidR="00FC0645" w:rsidRDefault="00FC0645" w:rsidP="00FC0645">
      <w:pPr>
        <w:pStyle w:val="a3"/>
        <w:rPr>
          <w:rFonts w:ascii="Tahoma" w:hAnsi="Tahoma" w:cs="Tahoma"/>
          <w:color w:val="000000"/>
          <w:sz w:val="18"/>
          <w:szCs w:val="18"/>
        </w:rPr>
      </w:pPr>
      <w:r>
        <w:rPr>
          <w:color w:val="000000"/>
          <w:sz w:val="27"/>
          <w:szCs w:val="27"/>
          <w:shd w:val="clear" w:color="auto" w:fill="FFFFFF"/>
        </w:rPr>
        <w:t>11.Планируемые результаты начального общего образования / под. ред. Г.Н. Ковалёвой, О.Б. Логиновой. - М.: Просвещение, 2011. - 120с.</w:t>
      </w:r>
    </w:p>
    <w:p w:rsidR="00FC0645" w:rsidRDefault="00FC0645" w:rsidP="00FC0645">
      <w:pPr>
        <w:pStyle w:val="a3"/>
        <w:rPr>
          <w:rFonts w:ascii="Tahoma" w:hAnsi="Tahoma" w:cs="Tahoma"/>
          <w:color w:val="000000"/>
          <w:sz w:val="18"/>
          <w:szCs w:val="18"/>
        </w:rPr>
      </w:pPr>
      <w:r>
        <w:rPr>
          <w:color w:val="000000"/>
          <w:sz w:val="27"/>
          <w:szCs w:val="27"/>
        </w:rPr>
        <w:t>12.Федеральный государственный образовательный стандарт начального общего образования. – М.: 2011.</w:t>
      </w:r>
    </w:p>
    <w:p w:rsidR="00FC0645" w:rsidRDefault="00FC0645" w:rsidP="00FC0645">
      <w:pPr>
        <w:pStyle w:val="a3"/>
        <w:rPr>
          <w:rFonts w:ascii="Tahoma" w:hAnsi="Tahoma" w:cs="Tahoma"/>
          <w:color w:val="000000"/>
          <w:sz w:val="18"/>
          <w:szCs w:val="18"/>
        </w:rPr>
      </w:pPr>
      <w:r>
        <w:rPr>
          <w:color w:val="000000"/>
          <w:sz w:val="27"/>
          <w:szCs w:val="27"/>
        </w:rPr>
        <w:t>13.Яворская, И.Н. Влияние развивающего обучения на формирование логического мышления младших школьников/ И.Н.Яворская// Психологическая наука и образование. – 2004. - №2. – С.57-66.</w:t>
      </w:r>
    </w:p>
    <w:p w:rsidR="00FC0645" w:rsidRDefault="00FC0645" w:rsidP="00FC0645">
      <w:pPr>
        <w:pStyle w:val="a3"/>
        <w:rPr>
          <w:rFonts w:ascii="Tahoma" w:hAnsi="Tahoma" w:cs="Tahoma"/>
          <w:color w:val="000000"/>
          <w:sz w:val="18"/>
          <w:szCs w:val="18"/>
        </w:rPr>
      </w:pPr>
      <w:r>
        <w:rPr>
          <w:rFonts w:ascii="Tahoma" w:hAnsi="Tahoma" w:cs="Tahoma"/>
          <w:color w:val="000000"/>
          <w:sz w:val="18"/>
          <w:szCs w:val="18"/>
        </w:rPr>
        <w:br/>
      </w:r>
    </w:p>
    <w:p w:rsidR="00F97B06" w:rsidRDefault="00F97B06"/>
    <w:sectPr w:rsidR="00F97B06" w:rsidSect="006F33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B305E"/>
    <w:multiLevelType w:val="hybridMultilevel"/>
    <w:tmpl w:val="8AC2DAD0"/>
    <w:lvl w:ilvl="0" w:tplc="0419000F">
      <w:start w:val="1"/>
      <w:numFmt w:val="decimal"/>
      <w:lvlText w:val="%1."/>
      <w:lvlJc w:val="left"/>
      <w:pPr>
        <w:tabs>
          <w:tab w:val="num" w:pos="1117"/>
        </w:tabs>
        <w:ind w:left="1117" w:hanging="360"/>
      </w:pPr>
    </w:lvl>
    <w:lvl w:ilvl="1" w:tplc="04190019">
      <w:start w:val="1"/>
      <w:numFmt w:val="lowerLetter"/>
      <w:lvlText w:val="%2."/>
      <w:lvlJc w:val="left"/>
      <w:pPr>
        <w:tabs>
          <w:tab w:val="num" w:pos="1837"/>
        </w:tabs>
        <w:ind w:left="1837" w:hanging="360"/>
      </w:pPr>
    </w:lvl>
    <w:lvl w:ilvl="2" w:tplc="0419001B">
      <w:start w:val="1"/>
      <w:numFmt w:val="lowerRoman"/>
      <w:lvlText w:val="%3."/>
      <w:lvlJc w:val="right"/>
      <w:pPr>
        <w:tabs>
          <w:tab w:val="num" w:pos="2557"/>
        </w:tabs>
        <w:ind w:left="2557" w:hanging="180"/>
      </w:pPr>
    </w:lvl>
    <w:lvl w:ilvl="3" w:tplc="0419000F">
      <w:start w:val="1"/>
      <w:numFmt w:val="decimal"/>
      <w:lvlText w:val="%4."/>
      <w:lvlJc w:val="left"/>
      <w:pPr>
        <w:tabs>
          <w:tab w:val="num" w:pos="3277"/>
        </w:tabs>
        <w:ind w:left="3277" w:hanging="360"/>
      </w:pPr>
    </w:lvl>
    <w:lvl w:ilvl="4" w:tplc="04190019">
      <w:start w:val="1"/>
      <w:numFmt w:val="lowerLetter"/>
      <w:lvlText w:val="%5."/>
      <w:lvlJc w:val="left"/>
      <w:pPr>
        <w:tabs>
          <w:tab w:val="num" w:pos="3997"/>
        </w:tabs>
        <w:ind w:left="3997" w:hanging="360"/>
      </w:pPr>
    </w:lvl>
    <w:lvl w:ilvl="5" w:tplc="0419001B">
      <w:start w:val="1"/>
      <w:numFmt w:val="lowerRoman"/>
      <w:lvlText w:val="%6."/>
      <w:lvlJc w:val="right"/>
      <w:pPr>
        <w:tabs>
          <w:tab w:val="num" w:pos="4717"/>
        </w:tabs>
        <w:ind w:left="4717" w:hanging="180"/>
      </w:pPr>
    </w:lvl>
    <w:lvl w:ilvl="6" w:tplc="0419000F">
      <w:start w:val="1"/>
      <w:numFmt w:val="decimal"/>
      <w:lvlText w:val="%7."/>
      <w:lvlJc w:val="left"/>
      <w:pPr>
        <w:tabs>
          <w:tab w:val="num" w:pos="5437"/>
        </w:tabs>
        <w:ind w:left="5437" w:hanging="360"/>
      </w:pPr>
    </w:lvl>
    <w:lvl w:ilvl="7" w:tplc="04190019">
      <w:start w:val="1"/>
      <w:numFmt w:val="lowerLetter"/>
      <w:lvlText w:val="%8."/>
      <w:lvlJc w:val="left"/>
      <w:pPr>
        <w:tabs>
          <w:tab w:val="num" w:pos="6157"/>
        </w:tabs>
        <w:ind w:left="6157" w:hanging="360"/>
      </w:pPr>
    </w:lvl>
    <w:lvl w:ilvl="8" w:tplc="0419001B">
      <w:start w:val="1"/>
      <w:numFmt w:val="lowerRoman"/>
      <w:lvlText w:val="%9."/>
      <w:lvlJc w:val="right"/>
      <w:pPr>
        <w:tabs>
          <w:tab w:val="num" w:pos="6877"/>
        </w:tabs>
        <w:ind w:left="6877" w:hanging="180"/>
      </w:pPr>
    </w:lvl>
  </w:abstractNum>
  <w:abstractNum w:abstractNumId="1">
    <w:nsid w:val="1D3F33F3"/>
    <w:multiLevelType w:val="hybridMultilevel"/>
    <w:tmpl w:val="FB2207B6"/>
    <w:lvl w:ilvl="0" w:tplc="F9E8D54A">
      <w:start w:val="1"/>
      <w:numFmt w:val="bullet"/>
      <w:lvlText w:val=""/>
      <w:lvlJc w:val="left"/>
      <w:pPr>
        <w:tabs>
          <w:tab w:val="num" w:pos="1865"/>
        </w:tabs>
        <w:ind w:left="1865" w:hanging="360"/>
      </w:pPr>
      <w:rPr>
        <w:rFonts w:ascii="Wingdings" w:hAnsi="Wingdings" w:cs="Wingdings" w:hint="default"/>
        <w:sz w:val="20"/>
        <w:szCs w:val="2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336B4B38"/>
    <w:multiLevelType w:val="hybridMultilevel"/>
    <w:tmpl w:val="B2A0436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94035BB"/>
    <w:multiLevelType w:val="hybridMultilevel"/>
    <w:tmpl w:val="00E478DE"/>
    <w:lvl w:ilvl="0" w:tplc="0419000F">
      <w:start w:val="1"/>
      <w:numFmt w:val="decimal"/>
      <w:lvlText w:val="%1."/>
      <w:lvlJc w:val="left"/>
      <w:pPr>
        <w:tabs>
          <w:tab w:val="num" w:pos="757"/>
        </w:tabs>
        <w:ind w:left="757" w:hanging="360"/>
      </w:pPr>
    </w:lvl>
    <w:lvl w:ilvl="1" w:tplc="04190019">
      <w:start w:val="1"/>
      <w:numFmt w:val="lowerLetter"/>
      <w:lvlText w:val="%2."/>
      <w:lvlJc w:val="left"/>
      <w:pPr>
        <w:tabs>
          <w:tab w:val="num" w:pos="1477"/>
        </w:tabs>
        <w:ind w:left="1477" w:hanging="360"/>
      </w:pPr>
    </w:lvl>
    <w:lvl w:ilvl="2" w:tplc="0419001B">
      <w:start w:val="1"/>
      <w:numFmt w:val="lowerRoman"/>
      <w:lvlText w:val="%3."/>
      <w:lvlJc w:val="right"/>
      <w:pPr>
        <w:tabs>
          <w:tab w:val="num" w:pos="2197"/>
        </w:tabs>
        <w:ind w:left="2197" w:hanging="180"/>
      </w:pPr>
    </w:lvl>
    <w:lvl w:ilvl="3" w:tplc="0419000F">
      <w:start w:val="1"/>
      <w:numFmt w:val="decimal"/>
      <w:lvlText w:val="%4."/>
      <w:lvlJc w:val="left"/>
      <w:pPr>
        <w:tabs>
          <w:tab w:val="num" w:pos="2917"/>
        </w:tabs>
        <w:ind w:left="2917" w:hanging="360"/>
      </w:pPr>
    </w:lvl>
    <w:lvl w:ilvl="4" w:tplc="04190019">
      <w:start w:val="1"/>
      <w:numFmt w:val="lowerLetter"/>
      <w:lvlText w:val="%5."/>
      <w:lvlJc w:val="left"/>
      <w:pPr>
        <w:tabs>
          <w:tab w:val="num" w:pos="3637"/>
        </w:tabs>
        <w:ind w:left="3637" w:hanging="360"/>
      </w:pPr>
    </w:lvl>
    <w:lvl w:ilvl="5" w:tplc="0419001B">
      <w:start w:val="1"/>
      <w:numFmt w:val="lowerRoman"/>
      <w:lvlText w:val="%6."/>
      <w:lvlJc w:val="right"/>
      <w:pPr>
        <w:tabs>
          <w:tab w:val="num" w:pos="4357"/>
        </w:tabs>
        <w:ind w:left="4357" w:hanging="180"/>
      </w:pPr>
    </w:lvl>
    <w:lvl w:ilvl="6" w:tplc="0419000F">
      <w:start w:val="1"/>
      <w:numFmt w:val="decimal"/>
      <w:lvlText w:val="%7."/>
      <w:lvlJc w:val="left"/>
      <w:pPr>
        <w:tabs>
          <w:tab w:val="num" w:pos="5077"/>
        </w:tabs>
        <w:ind w:left="5077" w:hanging="360"/>
      </w:pPr>
    </w:lvl>
    <w:lvl w:ilvl="7" w:tplc="04190019">
      <w:start w:val="1"/>
      <w:numFmt w:val="lowerLetter"/>
      <w:lvlText w:val="%8."/>
      <w:lvlJc w:val="left"/>
      <w:pPr>
        <w:tabs>
          <w:tab w:val="num" w:pos="5797"/>
        </w:tabs>
        <w:ind w:left="5797" w:hanging="360"/>
      </w:pPr>
    </w:lvl>
    <w:lvl w:ilvl="8" w:tplc="0419001B">
      <w:start w:val="1"/>
      <w:numFmt w:val="lowerRoman"/>
      <w:lvlText w:val="%9."/>
      <w:lvlJc w:val="right"/>
      <w:pPr>
        <w:tabs>
          <w:tab w:val="num" w:pos="6517"/>
        </w:tabs>
        <w:ind w:left="6517" w:hanging="180"/>
      </w:pPr>
    </w:lvl>
  </w:abstractNum>
  <w:abstractNum w:abstractNumId="4">
    <w:nsid w:val="59892378"/>
    <w:multiLevelType w:val="hybridMultilevel"/>
    <w:tmpl w:val="F4C6E70E"/>
    <w:lvl w:ilvl="0" w:tplc="A2AE5C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A72827"/>
    <w:multiLevelType w:val="hybridMultilevel"/>
    <w:tmpl w:val="DC3EF434"/>
    <w:lvl w:ilvl="0" w:tplc="1F6CD1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2241B"/>
    <w:rsid w:val="0000791F"/>
    <w:rsid w:val="000D32EA"/>
    <w:rsid w:val="000F15FF"/>
    <w:rsid w:val="00112621"/>
    <w:rsid w:val="00407986"/>
    <w:rsid w:val="00414DD5"/>
    <w:rsid w:val="00567271"/>
    <w:rsid w:val="00594E36"/>
    <w:rsid w:val="005C3330"/>
    <w:rsid w:val="006F3348"/>
    <w:rsid w:val="00745408"/>
    <w:rsid w:val="00824782"/>
    <w:rsid w:val="00836AFF"/>
    <w:rsid w:val="008D4C87"/>
    <w:rsid w:val="00903C10"/>
    <w:rsid w:val="00940A87"/>
    <w:rsid w:val="00AA1EEC"/>
    <w:rsid w:val="00AC6E2F"/>
    <w:rsid w:val="00BA34C2"/>
    <w:rsid w:val="00BF788B"/>
    <w:rsid w:val="00CC1B0A"/>
    <w:rsid w:val="00D0424B"/>
    <w:rsid w:val="00D2241B"/>
    <w:rsid w:val="00D30A15"/>
    <w:rsid w:val="00D4098E"/>
    <w:rsid w:val="00F97B06"/>
    <w:rsid w:val="00FC06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CEA773-EA35-4056-821F-6E66D3C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41B"/>
    <w:rPr>
      <w:rFonts w:ascii="Calibri" w:eastAsia="Times New Roman" w:hAnsi="Calibri" w:cs="Calibri"/>
      <w:lang w:eastAsia="ru-RU"/>
    </w:rPr>
  </w:style>
  <w:style w:type="paragraph" w:styleId="2">
    <w:name w:val="heading 2"/>
    <w:basedOn w:val="a"/>
    <w:next w:val="a"/>
    <w:link w:val="20"/>
    <w:uiPriority w:val="99"/>
    <w:qFormat/>
    <w:rsid w:val="00D2241B"/>
    <w:pPr>
      <w:keepNext/>
      <w:keepLines/>
      <w:spacing w:before="200" w:after="0"/>
      <w:outlineLvl w:val="1"/>
    </w:pPr>
    <w:rPr>
      <w:rFonts w:ascii="Cambria"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D2241B"/>
    <w:rPr>
      <w:rFonts w:ascii="Cambria" w:eastAsia="Times New Roman" w:hAnsi="Cambria" w:cs="Cambria"/>
      <w:b/>
      <w:bCs/>
      <w:color w:val="4F81BD"/>
      <w:sz w:val="26"/>
      <w:szCs w:val="26"/>
      <w:lang w:eastAsia="ru-RU"/>
    </w:rPr>
  </w:style>
  <w:style w:type="paragraph" w:styleId="a3">
    <w:name w:val="Normal (Web)"/>
    <w:basedOn w:val="a"/>
    <w:uiPriority w:val="99"/>
    <w:rsid w:val="00D2241B"/>
    <w:pPr>
      <w:spacing w:before="100" w:beforeAutospacing="1" w:after="100" w:afterAutospacing="1" w:line="240" w:lineRule="auto"/>
    </w:pPr>
    <w:rPr>
      <w:rFonts w:ascii="Times New Roman" w:hAnsi="Times New Roman" w:cs="Times New Roman"/>
      <w:sz w:val="24"/>
      <w:szCs w:val="24"/>
    </w:rPr>
  </w:style>
  <w:style w:type="character" w:customStyle="1" w:styleId="c0">
    <w:name w:val="c0"/>
    <w:basedOn w:val="a0"/>
    <w:uiPriority w:val="99"/>
    <w:rsid w:val="00D2241B"/>
  </w:style>
  <w:style w:type="paragraph" w:customStyle="1" w:styleId="c1">
    <w:name w:val="c1"/>
    <w:basedOn w:val="a"/>
    <w:uiPriority w:val="99"/>
    <w:rsid w:val="00D2241B"/>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rsid w:val="00D2241B"/>
  </w:style>
  <w:style w:type="paragraph" w:styleId="21">
    <w:name w:val="Body Text 2"/>
    <w:basedOn w:val="a"/>
    <w:link w:val="22"/>
    <w:uiPriority w:val="99"/>
    <w:rsid w:val="00D2241B"/>
    <w:pPr>
      <w:spacing w:after="0" w:line="288" w:lineRule="auto"/>
      <w:jc w:val="both"/>
    </w:pPr>
    <w:rPr>
      <w:rFonts w:ascii="Times New Roman" w:hAnsi="Times New Roman" w:cs="Times New Roman"/>
      <w:sz w:val="24"/>
      <w:szCs w:val="24"/>
    </w:rPr>
  </w:style>
  <w:style w:type="character" w:customStyle="1" w:styleId="22">
    <w:name w:val="Основной текст 2 Знак"/>
    <w:basedOn w:val="a0"/>
    <w:link w:val="21"/>
    <w:uiPriority w:val="99"/>
    <w:rsid w:val="00D2241B"/>
    <w:rPr>
      <w:rFonts w:ascii="Times New Roman" w:eastAsia="Times New Roman" w:hAnsi="Times New Roman" w:cs="Times New Roman"/>
      <w:sz w:val="24"/>
      <w:szCs w:val="24"/>
      <w:lang w:eastAsia="ru-RU"/>
    </w:rPr>
  </w:style>
  <w:style w:type="paragraph" w:styleId="a4">
    <w:name w:val="List Paragraph"/>
    <w:basedOn w:val="a"/>
    <w:uiPriority w:val="34"/>
    <w:qFormat/>
    <w:rsid w:val="00D2241B"/>
    <w:pPr>
      <w:ind w:left="720"/>
    </w:pPr>
    <w:rPr>
      <w:rFonts w:eastAsia="Calibri"/>
      <w:lang w:eastAsia="en-US"/>
    </w:rPr>
  </w:style>
  <w:style w:type="character" w:styleId="a5">
    <w:name w:val="Hyperlink"/>
    <w:basedOn w:val="a0"/>
    <w:uiPriority w:val="99"/>
    <w:semiHidden/>
    <w:unhideWhenUsed/>
    <w:rsid w:val="00836AFF"/>
    <w:rPr>
      <w:color w:val="0000FF"/>
      <w:u w:val="single"/>
    </w:rPr>
  </w:style>
  <w:style w:type="paragraph" w:styleId="a6">
    <w:name w:val="Balloon Text"/>
    <w:basedOn w:val="a"/>
    <w:link w:val="a7"/>
    <w:uiPriority w:val="99"/>
    <w:semiHidden/>
    <w:unhideWhenUsed/>
    <w:rsid w:val="00CC1B0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C1B0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681">
      <w:bodyDiv w:val="1"/>
      <w:marLeft w:val="0"/>
      <w:marRight w:val="0"/>
      <w:marTop w:val="0"/>
      <w:marBottom w:val="0"/>
      <w:divBdr>
        <w:top w:val="none" w:sz="0" w:space="0" w:color="auto"/>
        <w:left w:val="none" w:sz="0" w:space="0" w:color="auto"/>
        <w:bottom w:val="none" w:sz="0" w:space="0" w:color="auto"/>
        <w:right w:val="none" w:sz="0" w:space="0" w:color="auto"/>
      </w:divBdr>
    </w:div>
    <w:div w:id="66194034">
      <w:bodyDiv w:val="1"/>
      <w:marLeft w:val="0"/>
      <w:marRight w:val="0"/>
      <w:marTop w:val="0"/>
      <w:marBottom w:val="0"/>
      <w:divBdr>
        <w:top w:val="none" w:sz="0" w:space="0" w:color="auto"/>
        <w:left w:val="none" w:sz="0" w:space="0" w:color="auto"/>
        <w:bottom w:val="none" w:sz="0" w:space="0" w:color="auto"/>
        <w:right w:val="none" w:sz="0" w:space="0" w:color="auto"/>
      </w:divBdr>
    </w:div>
    <w:div w:id="235869161">
      <w:bodyDiv w:val="1"/>
      <w:marLeft w:val="0"/>
      <w:marRight w:val="0"/>
      <w:marTop w:val="0"/>
      <w:marBottom w:val="0"/>
      <w:divBdr>
        <w:top w:val="none" w:sz="0" w:space="0" w:color="auto"/>
        <w:left w:val="none" w:sz="0" w:space="0" w:color="auto"/>
        <w:bottom w:val="none" w:sz="0" w:space="0" w:color="auto"/>
        <w:right w:val="none" w:sz="0" w:space="0" w:color="auto"/>
      </w:divBdr>
    </w:div>
    <w:div w:id="265961679">
      <w:bodyDiv w:val="1"/>
      <w:marLeft w:val="0"/>
      <w:marRight w:val="0"/>
      <w:marTop w:val="0"/>
      <w:marBottom w:val="0"/>
      <w:divBdr>
        <w:top w:val="none" w:sz="0" w:space="0" w:color="auto"/>
        <w:left w:val="none" w:sz="0" w:space="0" w:color="auto"/>
        <w:bottom w:val="none" w:sz="0" w:space="0" w:color="auto"/>
        <w:right w:val="none" w:sz="0" w:space="0" w:color="auto"/>
      </w:divBdr>
    </w:div>
    <w:div w:id="353727223">
      <w:bodyDiv w:val="1"/>
      <w:marLeft w:val="0"/>
      <w:marRight w:val="0"/>
      <w:marTop w:val="0"/>
      <w:marBottom w:val="0"/>
      <w:divBdr>
        <w:top w:val="none" w:sz="0" w:space="0" w:color="auto"/>
        <w:left w:val="none" w:sz="0" w:space="0" w:color="auto"/>
        <w:bottom w:val="none" w:sz="0" w:space="0" w:color="auto"/>
        <w:right w:val="none" w:sz="0" w:space="0" w:color="auto"/>
      </w:divBdr>
    </w:div>
    <w:div w:id="472793845">
      <w:bodyDiv w:val="1"/>
      <w:marLeft w:val="0"/>
      <w:marRight w:val="0"/>
      <w:marTop w:val="0"/>
      <w:marBottom w:val="0"/>
      <w:divBdr>
        <w:top w:val="none" w:sz="0" w:space="0" w:color="auto"/>
        <w:left w:val="none" w:sz="0" w:space="0" w:color="auto"/>
        <w:bottom w:val="none" w:sz="0" w:space="0" w:color="auto"/>
        <w:right w:val="none" w:sz="0" w:space="0" w:color="auto"/>
      </w:divBdr>
    </w:div>
    <w:div w:id="641615696">
      <w:bodyDiv w:val="1"/>
      <w:marLeft w:val="0"/>
      <w:marRight w:val="0"/>
      <w:marTop w:val="0"/>
      <w:marBottom w:val="0"/>
      <w:divBdr>
        <w:top w:val="none" w:sz="0" w:space="0" w:color="auto"/>
        <w:left w:val="none" w:sz="0" w:space="0" w:color="auto"/>
        <w:bottom w:val="none" w:sz="0" w:space="0" w:color="auto"/>
        <w:right w:val="none" w:sz="0" w:space="0" w:color="auto"/>
      </w:divBdr>
    </w:div>
    <w:div w:id="852451109">
      <w:bodyDiv w:val="1"/>
      <w:marLeft w:val="0"/>
      <w:marRight w:val="0"/>
      <w:marTop w:val="0"/>
      <w:marBottom w:val="0"/>
      <w:divBdr>
        <w:top w:val="none" w:sz="0" w:space="0" w:color="auto"/>
        <w:left w:val="none" w:sz="0" w:space="0" w:color="auto"/>
        <w:bottom w:val="none" w:sz="0" w:space="0" w:color="auto"/>
        <w:right w:val="none" w:sz="0" w:space="0" w:color="auto"/>
      </w:divBdr>
    </w:div>
    <w:div w:id="936250718">
      <w:bodyDiv w:val="1"/>
      <w:marLeft w:val="0"/>
      <w:marRight w:val="0"/>
      <w:marTop w:val="0"/>
      <w:marBottom w:val="0"/>
      <w:divBdr>
        <w:top w:val="none" w:sz="0" w:space="0" w:color="auto"/>
        <w:left w:val="none" w:sz="0" w:space="0" w:color="auto"/>
        <w:bottom w:val="none" w:sz="0" w:space="0" w:color="auto"/>
        <w:right w:val="none" w:sz="0" w:space="0" w:color="auto"/>
      </w:divBdr>
    </w:div>
    <w:div w:id="1266889467">
      <w:bodyDiv w:val="1"/>
      <w:marLeft w:val="0"/>
      <w:marRight w:val="0"/>
      <w:marTop w:val="0"/>
      <w:marBottom w:val="0"/>
      <w:divBdr>
        <w:top w:val="none" w:sz="0" w:space="0" w:color="auto"/>
        <w:left w:val="none" w:sz="0" w:space="0" w:color="auto"/>
        <w:bottom w:val="none" w:sz="0" w:space="0" w:color="auto"/>
        <w:right w:val="none" w:sz="0" w:space="0" w:color="auto"/>
      </w:divBdr>
    </w:div>
    <w:div w:id="1342899919">
      <w:bodyDiv w:val="1"/>
      <w:marLeft w:val="0"/>
      <w:marRight w:val="0"/>
      <w:marTop w:val="0"/>
      <w:marBottom w:val="0"/>
      <w:divBdr>
        <w:top w:val="none" w:sz="0" w:space="0" w:color="auto"/>
        <w:left w:val="none" w:sz="0" w:space="0" w:color="auto"/>
        <w:bottom w:val="none" w:sz="0" w:space="0" w:color="auto"/>
        <w:right w:val="none" w:sz="0" w:space="0" w:color="auto"/>
      </w:divBdr>
    </w:div>
    <w:div w:id="1381591757">
      <w:bodyDiv w:val="1"/>
      <w:marLeft w:val="0"/>
      <w:marRight w:val="0"/>
      <w:marTop w:val="0"/>
      <w:marBottom w:val="0"/>
      <w:divBdr>
        <w:top w:val="none" w:sz="0" w:space="0" w:color="auto"/>
        <w:left w:val="none" w:sz="0" w:space="0" w:color="auto"/>
        <w:bottom w:val="none" w:sz="0" w:space="0" w:color="auto"/>
        <w:right w:val="none" w:sz="0" w:space="0" w:color="auto"/>
      </w:divBdr>
    </w:div>
    <w:div w:id="1410077285">
      <w:bodyDiv w:val="1"/>
      <w:marLeft w:val="0"/>
      <w:marRight w:val="0"/>
      <w:marTop w:val="0"/>
      <w:marBottom w:val="0"/>
      <w:divBdr>
        <w:top w:val="none" w:sz="0" w:space="0" w:color="auto"/>
        <w:left w:val="none" w:sz="0" w:space="0" w:color="auto"/>
        <w:bottom w:val="none" w:sz="0" w:space="0" w:color="auto"/>
        <w:right w:val="none" w:sz="0" w:space="0" w:color="auto"/>
      </w:divBdr>
    </w:div>
    <w:div w:id="1430932428">
      <w:bodyDiv w:val="1"/>
      <w:marLeft w:val="0"/>
      <w:marRight w:val="0"/>
      <w:marTop w:val="0"/>
      <w:marBottom w:val="0"/>
      <w:divBdr>
        <w:top w:val="none" w:sz="0" w:space="0" w:color="auto"/>
        <w:left w:val="none" w:sz="0" w:space="0" w:color="auto"/>
        <w:bottom w:val="none" w:sz="0" w:space="0" w:color="auto"/>
        <w:right w:val="none" w:sz="0" w:space="0" w:color="auto"/>
      </w:divBdr>
    </w:div>
    <w:div w:id="1453015816">
      <w:bodyDiv w:val="1"/>
      <w:marLeft w:val="0"/>
      <w:marRight w:val="0"/>
      <w:marTop w:val="0"/>
      <w:marBottom w:val="0"/>
      <w:divBdr>
        <w:top w:val="none" w:sz="0" w:space="0" w:color="auto"/>
        <w:left w:val="none" w:sz="0" w:space="0" w:color="auto"/>
        <w:bottom w:val="none" w:sz="0" w:space="0" w:color="auto"/>
        <w:right w:val="none" w:sz="0" w:space="0" w:color="auto"/>
      </w:divBdr>
    </w:div>
    <w:div w:id="1636258874">
      <w:bodyDiv w:val="1"/>
      <w:marLeft w:val="0"/>
      <w:marRight w:val="0"/>
      <w:marTop w:val="0"/>
      <w:marBottom w:val="0"/>
      <w:divBdr>
        <w:top w:val="none" w:sz="0" w:space="0" w:color="auto"/>
        <w:left w:val="none" w:sz="0" w:space="0" w:color="auto"/>
        <w:bottom w:val="none" w:sz="0" w:space="0" w:color="auto"/>
        <w:right w:val="none" w:sz="0" w:space="0" w:color="auto"/>
      </w:divBdr>
    </w:div>
    <w:div w:id="1862817028">
      <w:bodyDiv w:val="1"/>
      <w:marLeft w:val="0"/>
      <w:marRight w:val="0"/>
      <w:marTop w:val="0"/>
      <w:marBottom w:val="0"/>
      <w:divBdr>
        <w:top w:val="none" w:sz="0" w:space="0" w:color="auto"/>
        <w:left w:val="none" w:sz="0" w:space="0" w:color="auto"/>
        <w:bottom w:val="none" w:sz="0" w:space="0" w:color="auto"/>
        <w:right w:val="none" w:sz="0" w:space="0" w:color="auto"/>
      </w:divBdr>
    </w:div>
    <w:div w:id="1902279682">
      <w:bodyDiv w:val="1"/>
      <w:marLeft w:val="0"/>
      <w:marRight w:val="0"/>
      <w:marTop w:val="0"/>
      <w:marBottom w:val="0"/>
      <w:divBdr>
        <w:top w:val="none" w:sz="0" w:space="0" w:color="auto"/>
        <w:left w:val="none" w:sz="0" w:space="0" w:color="auto"/>
        <w:bottom w:val="none" w:sz="0" w:space="0" w:color="auto"/>
        <w:right w:val="none" w:sz="0" w:space="0" w:color="auto"/>
      </w:divBdr>
    </w:div>
    <w:div w:id="1935629026">
      <w:bodyDiv w:val="1"/>
      <w:marLeft w:val="0"/>
      <w:marRight w:val="0"/>
      <w:marTop w:val="0"/>
      <w:marBottom w:val="0"/>
      <w:divBdr>
        <w:top w:val="none" w:sz="0" w:space="0" w:color="auto"/>
        <w:left w:val="none" w:sz="0" w:space="0" w:color="auto"/>
        <w:bottom w:val="none" w:sz="0" w:space="0" w:color="auto"/>
        <w:right w:val="none" w:sz="0" w:space="0" w:color="auto"/>
      </w:divBdr>
    </w:div>
    <w:div w:id="1964917467">
      <w:bodyDiv w:val="1"/>
      <w:marLeft w:val="0"/>
      <w:marRight w:val="0"/>
      <w:marTop w:val="0"/>
      <w:marBottom w:val="0"/>
      <w:divBdr>
        <w:top w:val="none" w:sz="0" w:space="0" w:color="auto"/>
        <w:left w:val="none" w:sz="0" w:space="0" w:color="auto"/>
        <w:bottom w:val="none" w:sz="0" w:space="0" w:color="auto"/>
        <w:right w:val="none" w:sz="0" w:space="0" w:color="auto"/>
      </w:divBdr>
    </w:div>
    <w:div w:id="2038194689">
      <w:bodyDiv w:val="1"/>
      <w:marLeft w:val="0"/>
      <w:marRight w:val="0"/>
      <w:marTop w:val="0"/>
      <w:marBottom w:val="0"/>
      <w:divBdr>
        <w:top w:val="none" w:sz="0" w:space="0" w:color="auto"/>
        <w:left w:val="none" w:sz="0" w:space="0" w:color="auto"/>
        <w:bottom w:val="none" w:sz="0" w:space="0" w:color="auto"/>
        <w:right w:val="none" w:sz="0" w:space="0" w:color="auto"/>
      </w:divBdr>
    </w:div>
    <w:div w:id="2059889891">
      <w:bodyDiv w:val="1"/>
      <w:marLeft w:val="0"/>
      <w:marRight w:val="0"/>
      <w:marTop w:val="0"/>
      <w:marBottom w:val="0"/>
      <w:divBdr>
        <w:top w:val="none" w:sz="0" w:space="0" w:color="auto"/>
        <w:left w:val="none" w:sz="0" w:space="0" w:color="auto"/>
        <w:bottom w:val="none" w:sz="0" w:space="0" w:color="auto"/>
        <w:right w:val="none" w:sz="0" w:space="0" w:color="auto"/>
      </w:divBdr>
    </w:div>
    <w:div w:id="2117629025">
      <w:bodyDiv w:val="1"/>
      <w:marLeft w:val="0"/>
      <w:marRight w:val="0"/>
      <w:marTop w:val="0"/>
      <w:marBottom w:val="0"/>
      <w:divBdr>
        <w:top w:val="none" w:sz="0" w:space="0" w:color="auto"/>
        <w:left w:val="none" w:sz="0" w:space="0" w:color="auto"/>
        <w:bottom w:val="none" w:sz="0" w:space="0" w:color="auto"/>
        <w:right w:val="none" w:sz="0" w:space="0" w:color="auto"/>
      </w:divBdr>
    </w:div>
    <w:div w:id="213505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nobr.ru/article/30166-sozdanie-problemnoy-situatsii-na-uroke" TargetMode="External"/><Relationship Id="rId13" Type="http://schemas.openxmlformats.org/officeDocument/2006/relationships/hyperlink" Target="http://www.menobr.ru/article/30166-sozdanie-problemnoy-situatsii-na-uroke" TargetMode="External"/><Relationship Id="rId18" Type="http://schemas.openxmlformats.org/officeDocument/2006/relationships/hyperlink" Target="http://www.menobr.ru/article/30166-sozdanie-problemnoy-situatsii-na-uroke" TargetMode="External"/><Relationship Id="rId3" Type="http://schemas.openxmlformats.org/officeDocument/2006/relationships/settings" Target="settings.xml"/><Relationship Id="rId21" Type="http://schemas.openxmlformats.org/officeDocument/2006/relationships/hyperlink" Target="http://www.menobr.ru/article/30166-sozdanie-problemnoy-situatsii-na-uroke" TargetMode="External"/><Relationship Id="rId7" Type="http://schemas.openxmlformats.org/officeDocument/2006/relationships/hyperlink" Target="http://www.menobr.ru/article/30166-sozdanie-problemnoy-situatsii-na-uroke" TargetMode="External"/><Relationship Id="rId12" Type="http://schemas.openxmlformats.org/officeDocument/2006/relationships/hyperlink" Target="http://www.menobr.ru/article/30166-sozdanie-problemnoy-situatsii-na-uroke" TargetMode="External"/><Relationship Id="rId17" Type="http://schemas.openxmlformats.org/officeDocument/2006/relationships/hyperlink" Target="http://www.menobr.ru/article/30166-sozdanie-problemnoy-situatsii-na-urok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enobr.ru/article/30166-sozdanie-problemnoy-situatsii-na-uroke" TargetMode="External"/><Relationship Id="rId20" Type="http://schemas.openxmlformats.org/officeDocument/2006/relationships/hyperlink" Target="http://www.menobr.ru/article/30166-sozdanie-problemnoy-situatsii-na-uroke" TargetMode="External"/><Relationship Id="rId1" Type="http://schemas.openxmlformats.org/officeDocument/2006/relationships/numbering" Target="numbering.xml"/><Relationship Id="rId6" Type="http://schemas.openxmlformats.org/officeDocument/2006/relationships/hyperlink" Target="http://www.menobr.ru/article/30166-sozdanie-problemnoy-situatsii-na-uroke" TargetMode="External"/><Relationship Id="rId11" Type="http://schemas.openxmlformats.org/officeDocument/2006/relationships/hyperlink" Target="http://www.menobr.ru/article/30166-sozdanie-problemnoy-situatsii-na-uroke" TargetMode="External"/><Relationship Id="rId24" Type="http://schemas.openxmlformats.org/officeDocument/2006/relationships/fontTable" Target="fontTable.xml"/><Relationship Id="rId5" Type="http://schemas.openxmlformats.org/officeDocument/2006/relationships/hyperlink" Target="http://www.menobr.ru/article/30166-sozdanie-problemnoy-situatsii-na-uroke" TargetMode="External"/><Relationship Id="rId15" Type="http://schemas.openxmlformats.org/officeDocument/2006/relationships/hyperlink" Target="http://www.menobr.ru/article/30166-sozdanie-problemnoy-situatsii-na-uroke" TargetMode="External"/><Relationship Id="rId23" Type="http://schemas.openxmlformats.org/officeDocument/2006/relationships/image" Target="media/image2.gif"/><Relationship Id="rId10" Type="http://schemas.openxmlformats.org/officeDocument/2006/relationships/hyperlink" Target="http://www.menobr.ru/article/30166-sozdanie-problemnoy-situatsii-na-uroke" TargetMode="External"/><Relationship Id="rId19" Type="http://schemas.openxmlformats.org/officeDocument/2006/relationships/hyperlink" Target="http://www.menobr.ru/article/30166-sozdanie-problemnoy-situatsii-na-uroke" TargetMode="External"/><Relationship Id="rId4" Type="http://schemas.openxmlformats.org/officeDocument/2006/relationships/webSettings" Target="webSettings.xml"/><Relationship Id="rId9" Type="http://schemas.openxmlformats.org/officeDocument/2006/relationships/hyperlink" Target="http://www.menobr.ru/article/30166-sozdanie-problemnoy-situatsii-na-uroke" TargetMode="External"/><Relationship Id="rId14" Type="http://schemas.openxmlformats.org/officeDocument/2006/relationships/hyperlink" Target="http://www.menobr.ru/article/30166-sozdanie-problemnoy-situatsii-na-uroke" TargetMode="External"/><Relationship Id="rId22"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20</Pages>
  <Words>6931</Words>
  <Characters>39513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Николаевна</dc:creator>
  <cp:lastModifiedBy>Кирилл Щетинин</cp:lastModifiedBy>
  <cp:revision>14</cp:revision>
  <dcterms:created xsi:type="dcterms:W3CDTF">2017-02-01T18:26:00Z</dcterms:created>
  <dcterms:modified xsi:type="dcterms:W3CDTF">2020-09-25T19:12:00Z</dcterms:modified>
</cp:coreProperties>
</file>