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FEC4A" w14:textId="731EC4D5" w:rsidR="00EF4E9C" w:rsidRDefault="00EF4E9C" w:rsidP="00EF4E9C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Технология эффективной речевой деятельности.</w:t>
      </w:r>
    </w:p>
    <w:p w14:paraId="4C124E3C" w14:textId="7A0C2BF9" w:rsidR="00EF4E9C" w:rsidRPr="00A9639A" w:rsidRDefault="00EF4E9C" w:rsidP="00EF4E9C">
      <w:pPr>
        <w:ind w:firstLine="567"/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 xml:space="preserve">Как учитель-словесник в своей работе использую современные образовательные технологии личностно-ориентированного развивающего обучения и воспитания, направленные на формирование ключевых образовательных компетенций, в том числе коммуникативной. Для достижения обеспечения качества речи учащихся использую технологию эффективной речевой деятельности, которая опирается на принципы интеграции, практической направленности, </w:t>
      </w:r>
      <w:proofErr w:type="spellStart"/>
      <w:r w:rsidRPr="00A9639A">
        <w:rPr>
          <w:sz w:val="28"/>
          <w:szCs w:val="28"/>
          <w:lang w:eastAsia="ru-RU"/>
        </w:rPr>
        <w:t>рефлексивности</w:t>
      </w:r>
      <w:proofErr w:type="spellEnd"/>
      <w:r w:rsidRPr="00A9639A">
        <w:rPr>
          <w:sz w:val="28"/>
          <w:szCs w:val="28"/>
          <w:lang w:eastAsia="ru-RU"/>
        </w:rPr>
        <w:t xml:space="preserve">. Одной из главных элементов данной технологии является работа с различными видами текстов. Каждый урок строю с опорой на текст, что создает условия для интеграции русского языка и литературы. В основе лежит </w:t>
      </w:r>
    </w:p>
    <w:p w14:paraId="7550253E" w14:textId="77777777" w:rsidR="00EF4E9C" w:rsidRPr="00A9639A" w:rsidRDefault="00EF4E9C" w:rsidP="00EF4E9C">
      <w:pPr>
        <w:ind w:firstLine="567"/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>Опора———— текст————-</w:t>
      </w:r>
      <w:proofErr w:type="spellStart"/>
      <w:r w:rsidRPr="00A9639A">
        <w:rPr>
          <w:sz w:val="28"/>
          <w:szCs w:val="28"/>
          <w:lang w:eastAsia="ru-RU"/>
        </w:rPr>
        <w:t>речеведческое</w:t>
      </w:r>
      <w:proofErr w:type="spellEnd"/>
      <w:r w:rsidRPr="00A9639A">
        <w:rPr>
          <w:sz w:val="28"/>
          <w:szCs w:val="28"/>
          <w:lang w:eastAsia="ru-RU"/>
        </w:rPr>
        <w:t xml:space="preserve"> понятие</w:t>
      </w:r>
    </w:p>
    <w:p w14:paraId="1EB1A660" w14:textId="77777777" w:rsidR="00EF4E9C" w:rsidRPr="00A9639A" w:rsidRDefault="00EF4E9C" w:rsidP="00EF4E9C">
      <w:pPr>
        <w:ind w:firstLine="567"/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>знакомство</w:t>
      </w:r>
    </w:p>
    <w:p w14:paraId="20486541" w14:textId="77777777" w:rsidR="00EF4E9C" w:rsidRPr="00A9639A" w:rsidRDefault="00EF4E9C" w:rsidP="00EF4E9C">
      <w:pPr>
        <w:ind w:left="708" w:firstLine="708"/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>восприятие</w:t>
      </w:r>
    </w:p>
    <w:p w14:paraId="146120D1" w14:textId="77777777" w:rsidR="00EF4E9C" w:rsidRPr="00A9639A" w:rsidRDefault="00EF4E9C" w:rsidP="00EF4E9C">
      <w:pPr>
        <w:ind w:left="1416" w:firstLine="708"/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 xml:space="preserve"> понимание</w:t>
      </w:r>
    </w:p>
    <w:p w14:paraId="6D34C039" w14:textId="77777777" w:rsidR="00EF4E9C" w:rsidRPr="00A9639A" w:rsidRDefault="00EF4E9C" w:rsidP="00EF4E9C">
      <w:pPr>
        <w:ind w:left="2124" w:firstLine="708"/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>анализ</w:t>
      </w:r>
    </w:p>
    <w:p w14:paraId="1BBF43CB" w14:textId="77777777" w:rsidR="00EF4E9C" w:rsidRPr="00A9639A" w:rsidRDefault="00EF4E9C" w:rsidP="00EF4E9C">
      <w:pPr>
        <w:ind w:firstLine="708"/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 xml:space="preserve">Текст воспитывает, развивает, повышает, формирует творческую, коммуникативную активность и компетенцию. </w:t>
      </w:r>
    </w:p>
    <w:p w14:paraId="13988A9B" w14:textId="77777777" w:rsidR="00EF4E9C" w:rsidRPr="00A9639A" w:rsidRDefault="00EF4E9C" w:rsidP="00EF4E9C">
      <w:pPr>
        <w:ind w:firstLine="708"/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>Основные умения и навыки, которыми должны овладеть учащиеся:</w:t>
      </w:r>
    </w:p>
    <w:p w14:paraId="5E0A1733" w14:textId="77777777" w:rsidR="00EF4E9C" w:rsidRPr="00A9639A" w:rsidRDefault="00EF4E9C" w:rsidP="00EF4E9C">
      <w:pPr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>-  владеть нормами литературного языка и грамотного письма;</w:t>
      </w:r>
    </w:p>
    <w:p w14:paraId="4428F6E3" w14:textId="77777777" w:rsidR="00EF4E9C" w:rsidRPr="00A9639A" w:rsidRDefault="00EF4E9C" w:rsidP="00EF4E9C">
      <w:pPr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>- анализировать тексты разных функциональных стилей и типов речи с точки зрения приобретения навыков орфографической и пунктуационной зоркости;</w:t>
      </w:r>
    </w:p>
    <w:p w14:paraId="729449DD" w14:textId="77777777" w:rsidR="00EF4E9C" w:rsidRPr="00A9639A" w:rsidRDefault="00EF4E9C" w:rsidP="00EF4E9C">
      <w:pPr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>-  пользоваться разнообразием языковых средств в собственных текстах;</w:t>
      </w:r>
    </w:p>
    <w:p w14:paraId="3DE2969A" w14:textId="77777777" w:rsidR="00EF4E9C" w:rsidRPr="00A9639A" w:rsidRDefault="00EF4E9C" w:rsidP="00EF4E9C">
      <w:pPr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>- обогащать свой словарный запас;</w:t>
      </w:r>
    </w:p>
    <w:p w14:paraId="38B85A67" w14:textId="77777777" w:rsidR="00EF4E9C" w:rsidRPr="00A9639A" w:rsidRDefault="00EF4E9C" w:rsidP="00EF4E9C">
      <w:pPr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>- приобретать необходимую языковую эрудицию.</w:t>
      </w:r>
    </w:p>
    <w:p w14:paraId="1370EDB3" w14:textId="77777777" w:rsidR="00EF4E9C" w:rsidRPr="00A9639A" w:rsidRDefault="00EF4E9C" w:rsidP="00EF4E9C">
      <w:pPr>
        <w:ind w:firstLine="708"/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 xml:space="preserve">При планировании уроков выстраиваю следующую систему работы с текстом как на уроках русского языка, так и на уроках литературы. На первом этапе необходимо научить ученика ориентироваться в содержании учебного и художественного текста и понимать его целостный смысл, находить в тексте требуемую информацию, решать учебно-познавательные и учебно-практические задачи. На уроках использую такой приём, как «Верно ли, что…». Учащимся предлагаю ряд утверждений, из которых они должны выбрать те, что соответствуют действительности. Для этого приёма подходит и лингвистический, и литературный материал. </w:t>
      </w:r>
    </w:p>
    <w:p w14:paraId="6E5B9C0E" w14:textId="77777777" w:rsidR="00EF4E9C" w:rsidRPr="00A9639A" w:rsidRDefault="00EF4E9C" w:rsidP="00EF4E9C">
      <w:pPr>
        <w:ind w:firstLine="708"/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 xml:space="preserve">На следующем этапе структурируем текст, преобразовываем, интерпретируем. Этому способствует приём «Дерево предсказаний». В качестве аргументов важно предоставить факты, взятые из самого текста произведения (Какие ситуации предполагают такое развитие события? Какие качества героя могут повлиять на ситуацию?). Приём «тонкие и толстые вопросы» использую после чтения текста, во время обсуждения прочитанного, чтобы учащиеся смогли продемонстрировать уровень его понимания. </w:t>
      </w:r>
    </w:p>
    <w:p w14:paraId="4B7EAF7C" w14:textId="77777777" w:rsidR="00EF4E9C" w:rsidRPr="00A9639A" w:rsidRDefault="00EF4E9C" w:rsidP="00EF4E9C">
      <w:pPr>
        <w:ind w:firstLine="708"/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 xml:space="preserve">Для анализа текста использую такие формы работы как диалог с автором через текст, комментированное чтение, беседа по прочитанному, выделение ключевых слов, предложений, абзацев, смысловых частей; постановка </w:t>
      </w:r>
      <w:r w:rsidRPr="00A9639A">
        <w:rPr>
          <w:sz w:val="28"/>
          <w:szCs w:val="28"/>
          <w:lang w:eastAsia="ru-RU"/>
        </w:rPr>
        <w:lastRenderedPageBreak/>
        <w:t>уточняющего вопроса к каждой смысловой части, перечитывание отдельных фрагментов текста, выразительное чтение.</w:t>
      </w:r>
    </w:p>
    <w:p w14:paraId="561EFF30" w14:textId="77777777" w:rsidR="00EF4E9C" w:rsidRPr="00A9639A" w:rsidRDefault="00EF4E9C" w:rsidP="00EF4E9C">
      <w:pPr>
        <w:ind w:firstLine="708"/>
        <w:jc w:val="both"/>
        <w:rPr>
          <w:sz w:val="28"/>
          <w:szCs w:val="28"/>
          <w:lang w:eastAsia="ru-RU"/>
        </w:rPr>
      </w:pPr>
      <w:r w:rsidRPr="00A9639A">
        <w:rPr>
          <w:sz w:val="28"/>
          <w:szCs w:val="28"/>
          <w:lang w:eastAsia="ru-RU"/>
        </w:rPr>
        <w:t>При оценке информации использую такие формы работы: коллективное обсуждение прочитанного, дискуссия, соотнесение читательских интерпретаций (истолкований, оценок) произведения с авторской позицией, выявление и формулирование основной идеи текста или совокупности его главных смыслов, беседа о личности писателя, работа с материалами учебника, дополнительными источниками, работа с заголовком, иллюстрациями, обсуждение смысла названия произведения.</w:t>
      </w:r>
    </w:p>
    <w:p w14:paraId="7E30B7CA" w14:textId="77777777" w:rsidR="00F95E7B" w:rsidRDefault="00EF4E9C"/>
    <w:sectPr w:rsidR="00F9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9C"/>
    <w:rsid w:val="00AF588C"/>
    <w:rsid w:val="00C3045D"/>
    <w:rsid w:val="00E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0E3E"/>
  <w15:chartTrackingRefBased/>
  <w15:docId w15:val="{39FDFC7C-B06A-4667-8195-0CEFE0AF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2020-11-22T17:32:00Z</dcterms:created>
  <dcterms:modified xsi:type="dcterms:W3CDTF">2020-11-22T17:34:00Z</dcterms:modified>
</cp:coreProperties>
</file>