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FC" w:rsidRPr="005373FC" w:rsidRDefault="005373FC">
      <w:pPr>
        <w:rPr>
          <w:rFonts w:ascii="Roboto" w:hAnsi="Roboto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5373FC">
        <w:rPr>
          <w:rFonts w:ascii="Roboto" w:hAnsi="Roboto"/>
          <w:b/>
          <w:color w:val="000000" w:themeColor="text1"/>
          <w:sz w:val="28"/>
          <w:szCs w:val="28"/>
          <w:shd w:val="clear" w:color="auto" w:fill="FFFFFF"/>
        </w:rPr>
        <w:t>ТЕКСТ 1</w:t>
      </w:r>
    </w:p>
    <w:p w:rsidR="00161B05" w:rsidRPr="001B6288" w:rsidRDefault="00DC69A2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1)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Василий</w:t>
      </w:r>
      <w:proofErr w:type="gramEnd"/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Рыбаков, угрюмый парень, силач, любивший молча толкать людей плечом, отвёл меня однажды в угол за конюшню и предложил мне:  «</w:t>
      </w:r>
      <w:proofErr w:type="spellStart"/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Лексей</w:t>
      </w:r>
      <w:proofErr w:type="spellEnd"/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,  научи меня книгу читать, я тебе полтину дам, а не научишь – бить буду, со света сживу, ей-богу, вот – крещусь!  И – размашисто перекрестился.» </w:t>
      </w:r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2)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Я</w:t>
      </w:r>
      <w:proofErr w:type="gramEnd"/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побаивался его угрюмого озорства и начал учить парня со стра</w:t>
      </w:r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хом, но дело сразу пошло хорошо.(3)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Рыбаков оказался упрям в непривычном труде и очень понятлив.</w:t>
      </w:r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(3)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Недель через пять, возвращаясь с работы, он таинственно позвал меня к себе и, вытащив из фуражки клочок измятой бумаги, забормотал, волнуясь: « </w:t>
      </w:r>
      <w:proofErr w:type="spellStart"/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Гляй</w:t>
      </w:r>
      <w:proofErr w:type="spellEnd"/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! Это я с забора сорвал, что тут сказано, а? Погоди – «продаётся дом» – верно? Ну – продаётся?  – Верно.»</w:t>
      </w:r>
    </w:p>
    <w:p w:rsidR="00161B05" w:rsidRPr="001B6288" w:rsidRDefault="00161B05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  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4)</w:t>
      </w: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Рыбаков</w:t>
      </w:r>
      <w:proofErr w:type="gramEnd"/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страшно вытаращил глаза, лоб его покрылся потом, помолчав, он схватил меня за плечо и, раскачивая, тихонько говорил:  « Понимаешь – гляжу на забор, а мне будто шепчет кто: «продаётся дом»! Господи помилуй… Прямо как шепчет, ей-богу! Слушай, </w:t>
      </w:r>
      <w:proofErr w:type="spellStart"/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Лексей</w:t>
      </w:r>
      <w:proofErr w:type="spellEnd"/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, неужто я выучился – ну?  – А читай-ка дальше</w:t>
      </w:r>
      <w:proofErr w:type="gramStart"/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!»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5)</w:t>
      </w: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Он уткнул нос в бумагу и зашептал: «Двух – верно? – </w:t>
      </w:r>
      <w:proofErr w:type="spellStart"/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етажный</w:t>
      </w:r>
      <w:proofErr w:type="spellEnd"/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, на камен-ном»…»  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(6) </w:t>
      </w: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Рожа его расплылась широчайшей улыбкой, он мотнул головой, выругался матерно и, посмеиваясь, стал а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ккуратно свёртывать бумажку.  (7) «</w:t>
      </w: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Это я оставлю на память – как она первая… Ах ты, господи.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»</w:t>
      </w: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Я хохотал безумно, видя его густую, тяжёлую радость, его детское милое недоумение перед тайной, вскрывшейся перед ним, тайной усвоения посредством маленьких чёрных знаков чужой мысли и речи, чужой души. </w:t>
      </w:r>
    </w:p>
    <w:p w:rsidR="00161B05" w:rsidRPr="001B6288" w:rsidRDefault="00161B05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(8)</w:t>
      </w: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Вот так же, как угрюмому озорнику Рыбакову, книги шептали мне о другой жизни, более человеческой, чем та, которую я знал; вот так же, как кривому сапожнику, они указывали мне моё место в жизни.</w:t>
      </w:r>
    </w:p>
    <w:p w:rsidR="00A871FE" w:rsidRPr="001B6288" w:rsidRDefault="00A871FE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(9)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Окрыляя ум и сердце, книги помогли мне подняться над гнилым болотом, где я утонул бы без них, захлебнувшись глупостью и </w:t>
      </w:r>
      <w:proofErr w:type="gramStart"/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пошлостью.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10)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Всё более расширяя предо мною пределы мира, книги говорили мне о том, как велик и прекрасен человек в стремлении к лучшему, как много сделал он на земле и каких невероятных страданий стоило это ему. 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(11)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Жить становилось легче, радостнее – жизнь наполнялась великим смыслом.  </w:t>
      </w:r>
    </w:p>
    <w:p w:rsidR="008A2485" w:rsidRPr="00DC69A2" w:rsidRDefault="00A871FE">
      <w:pPr>
        <w:rPr>
          <w:rFonts w:ascii="Roboto" w:hAnsi="Roboto"/>
          <w:color w:val="000000" w:themeColor="text1"/>
          <w:sz w:val="28"/>
          <w:szCs w:val="28"/>
          <w:u w:val="single"/>
          <w:shd w:val="clear" w:color="auto" w:fill="FFFFFF"/>
        </w:rPr>
      </w:pP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DC69A2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(12)</w:t>
      </w:r>
      <w:r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61B05" w:rsidRPr="001B6288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И с глубокой верою в истину моего убеждения я говорю всем: </w:t>
      </w:r>
      <w:r w:rsidR="00161B05" w:rsidRPr="00DC69A2">
        <w:rPr>
          <w:rFonts w:ascii="Roboto" w:hAnsi="Roboto"/>
          <w:color w:val="000000" w:themeColor="text1"/>
          <w:sz w:val="28"/>
          <w:szCs w:val="28"/>
          <w:u w:val="single"/>
          <w:shd w:val="clear" w:color="auto" w:fill="FFFFFF"/>
        </w:rPr>
        <w:t xml:space="preserve">любите книгу, она облегчит вам жизнь, дружески поможет разобраться в пёстрой и бурной путанице мыслей, чувств, событий, она научит вас уважать человека и самих себя, она окрыляет ум и сердце чувством любви к миру, к человеку.  </w:t>
      </w:r>
    </w:p>
    <w:p w:rsidR="00DC69A2" w:rsidRDefault="00DC69A2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Максим Горький.</w:t>
      </w:r>
    </w:p>
    <w:p w:rsidR="00DC69A2" w:rsidRDefault="00DC69A2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</w:p>
    <w:p w:rsidR="00DC69A2" w:rsidRDefault="00DC69A2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</w:p>
    <w:p w:rsidR="005373FC" w:rsidRDefault="005373FC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</w:p>
    <w:p w:rsidR="00DC69A2" w:rsidRPr="005373FC" w:rsidRDefault="005373FC">
      <w:pPr>
        <w:rPr>
          <w:rFonts w:ascii="Roboto" w:hAnsi="Roboto"/>
          <w:b/>
          <w:color w:val="000000" w:themeColor="text1"/>
          <w:sz w:val="28"/>
          <w:szCs w:val="28"/>
          <w:shd w:val="clear" w:color="auto" w:fill="FFFFFF"/>
        </w:rPr>
      </w:pPr>
      <w:r w:rsidRPr="005373FC">
        <w:rPr>
          <w:rFonts w:ascii="Roboto" w:hAnsi="Roboto"/>
          <w:b/>
          <w:color w:val="000000" w:themeColor="text1"/>
          <w:sz w:val="28"/>
          <w:szCs w:val="28"/>
          <w:shd w:val="clear" w:color="auto" w:fill="FFFFFF"/>
        </w:rPr>
        <w:t>ТЕКСТ 2</w:t>
      </w:r>
    </w:p>
    <w:p w:rsidR="005373FC" w:rsidRPr="005373FC" w:rsidRDefault="005373FC" w:rsidP="005373F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1)В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чём польза чтения?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2)Верно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утверждение, что читать полезно?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3)Почему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продолжают читать?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4)Ведь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для того, чтобы отдохнуть или занять свободное время.</w:t>
      </w:r>
    </w:p>
    <w:p w:rsidR="005373FC" w:rsidRPr="005373FC" w:rsidRDefault="005373FC" w:rsidP="005373F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5)Польза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книг очевидна.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6)Книги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расширяют кругозор человека, обогащают его внутренний мир, делают умнее.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7)А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важно читать книги потому, что это увеличивает словарный запас человека, вырабатывает чёткое и ясное мышление.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8)Убедиться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каждый может на собственном примере.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9)Стоит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вдумчиво прочесть какое-нибудь классическое произведение, и вы заметите, как стало проще с помощью речи выражать собственные мысли, подбирать нужные слова.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10)Читающий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грамотнее говорит.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11)Чтение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серьёзных произведений заставляет нас постоянно думать, оно развивает логическое мышление.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12)Не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верите?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13)А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прочитайте что-нибудь из классики детективного жанра, например, «Приключения Шерлока Холмса» </w:t>
      </w:r>
      <w:proofErr w:type="spell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Конан</w:t>
      </w:r>
      <w:proofErr w:type="spell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Дойла.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14)После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будете соображать быстрее</w:t>
      </w:r>
      <w:r w:rsidRPr="005373F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ваш ум станет острее</w:t>
      </w:r>
      <w:r w:rsidRPr="005373F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 поймёте</w:t>
      </w:r>
      <w:r w:rsidRPr="005373F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читать полезно и выгодно</w:t>
      </w:r>
      <w:r w:rsidRPr="005373F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3FC" w:rsidRPr="005373FC" w:rsidRDefault="005373FC" w:rsidP="005373F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15)Ещё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 читать книги потому, что они оказывают значительное влияние на наши нравственные ориентиры и на наше духовное развитие. (</w:t>
      </w:r>
      <w:proofErr w:type="gramStart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16)После</w:t>
      </w:r>
      <w:proofErr w:type="gramEnd"/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прочтения того или иного классического произведения люди порой начинают меняться в лучшую сторону.</w:t>
      </w:r>
    </w:p>
    <w:p w:rsidR="005373FC" w:rsidRPr="005373FC" w:rsidRDefault="005373FC" w:rsidP="005373F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3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12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материалам Интернета).</w:t>
      </w:r>
    </w:p>
    <w:p w:rsidR="00DC69A2" w:rsidRDefault="00DC69A2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</w:p>
    <w:p w:rsidR="00DC69A2" w:rsidRPr="005373FC" w:rsidRDefault="005373FC" w:rsidP="00DC69A2">
      <w:pPr>
        <w:rPr>
          <w:rFonts w:ascii="Times New Roman" w:hAnsi="Times New Roman" w:cs="Times New Roman"/>
          <w:b/>
          <w:sz w:val="28"/>
          <w:szCs w:val="28"/>
        </w:rPr>
      </w:pPr>
      <w:r w:rsidRPr="005373FC">
        <w:rPr>
          <w:rFonts w:ascii="Times New Roman" w:hAnsi="Times New Roman" w:cs="Times New Roman"/>
          <w:b/>
          <w:sz w:val="28"/>
          <w:szCs w:val="28"/>
        </w:rPr>
        <w:t>ТЕКСТ 3</w:t>
      </w:r>
    </w:p>
    <w:p w:rsidR="00DC69A2" w:rsidRPr="00DC69A2" w:rsidRDefault="005373FC" w:rsidP="00DC69A2">
      <w:pPr>
        <w:pStyle w:val="a4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                (</w:t>
      </w:r>
      <w:proofErr w:type="gramStart"/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1)</w:t>
      </w:r>
      <w:r w:rsidR="00DC69A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Человек</w:t>
      </w:r>
      <w:proofErr w:type="gramEnd"/>
      <w:r w:rsidR="00DC69A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научился читать пять</w:t>
      </w:r>
      <w:r w:rsidR="00DC69A2" w:rsidRPr="00DC69A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тыс. лет назад. </w:t>
      </w: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(</w:t>
      </w:r>
      <w:proofErr w:type="gramStart"/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2)</w:t>
      </w:r>
      <w:r w:rsidR="00DC69A2" w:rsidRPr="00DC69A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Человеческий</w:t>
      </w:r>
      <w:proofErr w:type="gramEnd"/>
      <w:r w:rsidR="00DC69A2" w:rsidRPr="00DC69A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мозг же сформировался </w:t>
      </w:r>
      <w:r w:rsidR="00DC69A2">
        <w:rPr>
          <w:rStyle w:val="a5"/>
          <w:b w:val="0"/>
          <w:sz w:val="28"/>
          <w:szCs w:val="28"/>
          <w:bdr w:val="none" w:sz="0" w:space="0" w:color="auto" w:frame="1"/>
        </w:rPr>
        <w:t>более ста тысяч</w:t>
      </w:r>
      <w:r w:rsidR="00DC69A2" w:rsidRPr="00DC69A2">
        <w:rPr>
          <w:rStyle w:val="a5"/>
          <w:b w:val="0"/>
          <w:sz w:val="28"/>
          <w:szCs w:val="28"/>
          <w:bdr w:val="none" w:sz="0" w:space="0" w:color="auto" w:frame="1"/>
        </w:rPr>
        <w:t xml:space="preserve"> лет назад.</w:t>
      </w:r>
      <w:r>
        <w:rPr>
          <w:rStyle w:val="a5"/>
          <w:b w:val="0"/>
          <w:sz w:val="28"/>
          <w:szCs w:val="28"/>
          <w:bdr w:val="none" w:sz="0" w:space="0" w:color="auto" w:frame="1"/>
        </w:rPr>
        <w:t>(3)</w:t>
      </w:r>
      <w:r w:rsidR="00DC69A2" w:rsidRPr="00DC69A2">
        <w:rPr>
          <w:rStyle w:val="a5"/>
          <w:b w:val="0"/>
          <w:sz w:val="28"/>
          <w:szCs w:val="28"/>
          <w:bdr w:val="none" w:sz="0" w:space="0" w:color="auto" w:frame="1"/>
        </w:rPr>
        <w:t xml:space="preserve"> То есть, с точки зрения эволюции, умение читать — явная надстройка над уже существующими структурами мозга. </w:t>
      </w:r>
      <w:r>
        <w:rPr>
          <w:rStyle w:val="a5"/>
          <w:b w:val="0"/>
          <w:sz w:val="28"/>
          <w:szCs w:val="28"/>
          <w:bdr w:val="none" w:sz="0" w:space="0" w:color="auto" w:frame="1"/>
        </w:rPr>
        <w:t>(</w:t>
      </w:r>
      <w:proofErr w:type="gramStart"/>
      <w:r>
        <w:rPr>
          <w:rStyle w:val="a5"/>
          <w:b w:val="0"/>
          <w:sz w:val="28"/>
          <w:szCs w:val="28"/>
          <w:bdr w:val="none" w:sz="0" w:space="0" w:color="auto" w:frame="1"/>
        </w:rPr>
        <w:t>4)</w:t>
      </w:r>
      <w:r w:rsidR="00DC69A2" w:rsidRPr="00DC69A2">
        <w:rPr>
          <w:rStyle w:val="a5"/>
          <w:b w:val="0"/>
          <w:sz w:val="28"/>
          <w:szCs w:val="28"/>
          <w:bdr w:val="none" w:sz="0" w:space="0" w:color="auto" w:frame="1"/>
        </w:rPr>
        <w:t>Это</w:t>
      </w:r>
      <w:proofErr w:type="gramEnd"/>
      <w:r w:rsidR="00DC69A2" w:rsidRPr="00DC69A2">
        <w:rPr>
          <w:rStyle w:val="a5"/>
          <w:b w:val="0"/>
          <w:sz w:val="28"/>
          <w:szCs w:val="28"/>
          <w:bdr w:val="none" w:sz="0" w:space="0" w:color="auto" w:frame="1"/>
        </w:rPr>
        <w:t xml:space="preserve"> подтвердило новейшее МРТ-исследование: оказалось, что при чтении задействовано большинство высших зон мозг.</w:t>
      </w:r>
      <w:r>
        <w:rPr>
          <w:rStyle w:val="a5"/>
          <w:b w:val="0"/>
          <w:sz w:val="28"/>
          <w:szCs w:val="28"/>
          <w:bdr w:val="none" w:sz="0" w:space="0" w:color="auto" w:frame="1"/>
        </w:rPr>
        <w:t>(5)</w:t>
      </w:r>
      <w:r w:rsidR="00DC69A2" w:rsidRPr="00DC69A2">
        <w:rPr>
          <w:rStyle w:val="a5"/>
          <w:b w:val="0"/>
          <w:sz w:val="28"/>
          <w:szCs w:val="28"/>
          <w:bdr w:val="none" w:sz="0" w:space="0" w:color="auto" w:frame="1"/>
        </w:rPr>
        <w:t xml:space="preserve"> А значит, чтение можно рассматривать как </w:t>
      </w:r>
      <w:r w:rsidR="00DC69A2" w:rsidRPr="00DC69A2">
        <w:rPr>
          <w:rStyle w:val="a6"/>
          <w:bCs/>
          <w:i w:val="0"/>
          <w:sz w:val="28"/>
          <w:szCs w:val="28"/>
          <w:bdr w:val="none" w:sz="0" w:space="0" w:color="auto" w:frame="1"/>
        </w:rPr>
        <w:t>лучшее упражнение для поддержания мозга “в форме”</w:t>
      </w:r>
      <w:r w:rsidR="00DC69A2" w:rsidRPr="00DC69A2">
        <w:rPr>
          <w:rStyle w:val="a5"/>
          <w:b w:val="0"/>
          <w:sz w:val="28"/>
          <w:szCs w:val="28"/>
          <w:bdr w:val="none" w:sz="0" w:space="0" w:color="auto" w:frame="1"/>
        </w:rPr>
        <w:t>…</w:t>
      </w:r>
    </w:p>
    <w:p w:rsidR="00DC69A2" w:rsidRPr="00DC69A2" w:rsidRDefault="005373FC" w:rsidP="003812A6">
      <w:pPr>
        <w:pStyle w:val="a4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rStyle w:val="a6"/>
          <w:i w:val="0"/>
          <w:sz w:val="28"/>
          <w:szCs w:val="28"/>
          <w:bdr w:val="none" w:sz="0" w:space="0" w:color="auto" w:frame="1"/>
        </w:rPr>
        <w:t xml:space="preserve">                (6)</w:t>
      </w:r>
      <w:r w:rsidR="00DC69A2" w:rsidRPr="00DC69A2">
        <w:rPr>
          <w:rStyle w:val="a6"/>
          <w:i w:val="0"/>
          <w:sz w:val="28"/>
          <w:szCs w:val="28"/>
          <w:bdr w:val="none" w:sz="0" w:space="0" w:color="auto" w:frame="1"/>
        </w:rPr>
        <w:t>Обучение чтению и письму</w:t>
      </w:r>
      <w:r w:rsidR="00DC69A2" w:rsidRPr="00DC69A2">
        <w:rPr>
          <w:sz w:val="28"/>
          <w:szCs w:val="28"/>
        </w:rPr>
        <w:t> рассматривалось всеми цивилизациями как ключевая ступень в интеллектуальном развитии человека, причем </w:t>
      </w:r>
      <w:r w:rsidR="00DC69A2" w:rsidRPr="00DC69A2">
        <w:rPr>
          <w:rStyle w:val="a6"/>
          <w:i w:val="0"/>
          <w:sz w:val="28"/>
          <w:szCs w:val="28"/>
          <w:bdr w:val="none" w:sz="0" w:space="0" w:color="auto" w:frame="1"/>
        </w:rPr>
        <w:t>несмотря ни на какие трудности и временные затраты</w:t>
      </w:r>
      <w:r w:rsidR="00DC69A2" w:rsidRPr="00DC69A2">
        <w:rPr>
          <w:sz w:val="28"/>
          <w:szCs w:val="28"/>
        </w:rPr>
        <w:t>.</w:t>
      </w:r>
      <w:r>
        <w:rPr>
          <w:sz w:val="28"/>
          <w:szCs w:val="28"/>
        </w:rPr>
        <w:t>(7)</w:t>
      </w:r>
      <w:r w:rsidR="00DC69A2" w:rsidRPr="00DC69A2">
        <w:rPr>
          <w:sz w:val="28"/>
          <w:szCs w:val="28"/>
        </w:rPr>
        <w:t xml:space="preserve"> Как оказалось, за подобным представлением стоит не только “внешняя” полезность чтения,  но и сам способ функционирования нашего мозга.</w:t>
      </w:r>
      <w:r>
        <w:rPr>
          <w:sz w:val="28"/>
          <w:szCs w:val="28"/>
        </w:rPr>
        <w:t>(8)</w:t>
      </w:r>
      <w:r w:rsidRPr="00DC69A2">
        <w:rPr>
          <w:rStyle w:val="a6"/>
          <w:i w:val="0"/>
          <w:sz w:val="28"/>
          <w:szCs w:val="28"/>
          <w:bdr w:val="none" w:sz="0" w:space="0" w:color="auto" w:frame="1"/>
        </w:rPr>
        <w:t xml:space="preserve"> </w:t>
      </w:r>
      <w:r w:rsidR="00DC69A2" w:rsidRPr="00DC69A2">
        <w:rPr>
          <w:rStyle w:val="a6"/>
          <w:i w:val="0"/>
          <w:sz w:val="28"/>
          <w:szCs w:val="28"/>
          <w:bdr w:val="none" w:sz="0" w:space="0" w:color="auto" w:frame="1"/>
        </w:rPr>
        <w:t>Мозг человека, умеющего читать, работает заметно более сложным образом, чем мозг неграмотного.</w:t>
      </w:r>
      <w:r w:rsidR="003812A6">
        <w:rPr>
          <w:rStyle w:val="a6"/>
          <w:i w:val="0"/>
          <w:sz w:val="28"/>
          <w:szCs w:val="28"/>
          <w:bdr w:val="none" w:sz="0" w:space="0" w:color="auto" w:frame="1"/>
        </w:rPr>
        <w:t>(9)</w:t>
      </w:r>
      <w:r w:rsidR="00DC69A2" w:rsidRPr="00DC69A2">
        <w:rPr>
          <w:rStyle w:val="a6"/>
          <w:i w:val="0"/>
          <w:sz w:val="28"/>
          <w:szCs w:val="28"/>
          <w:bdr w:val="none" w:sz="0" w:space="0" w:color="auto" w:frame="1"/>
        </w:rPr>
        <w:t xml:space="preserve"> Причем мозг человека, упражнявшегося в чтении в детстве, умеет лучше активировать все свои ресурсы, чем мозг человека, обучившегося грамоте, уже будучи взрослым.</w:t>
      </w:r>
      <w:r w:rsidR="003812A6">
        <w:rPr>
          <w:rStyle w:val="a6"/>
          <w:i w:val="0"/>
          <w:sz w:val="28"/>
          <w:szCs w:val="28"/>
          <w:bdr w:val="none" w:sz="0" w:space="0" w:color="auto" w:frame="1"/>
        </w:rPr>
        <w:t>(10)</w:t>
      </w:r>
      <w:r w:rsidR="003812A6" w:rsidRPr="00DC69A2">
        <w:rPr>
          <w:sz w:val="28"/>
          <w:szCs w:val="28"/>
        </w:rPr>
        <w:t xml:space="preserve"> </w:t>
      </w:r>
      <w:r w:rsidR="00DC69A2" w:rsidRPr="00DC69A2">
        <w:rPr>
          <w:sz w:val="28"/>
          <w:szCs w:val="28"/>
        </w:rPr>
        <w:t xml:space="preserve">Выяснилось, что у грамотного человека при распознавании текста значительно более интенсивно </w:t>
      </w:r>
      <w:r w:rsidR="00DC69A2" w:rsidRPr="00DC69A2">
        <w:rPr>
          <w:sz w:val="28"/>
          <w:szCs w:val="28"/>
        </w:rPr>
        <w:lastRenderedPageBreak/>
        <w:t>начинает работать зрительная зона коры головного мозга, активируются области, ответственные за обработку звуковой информации, и одновременно включаются несколько других мозговых центров.</w:t>
      </w:r>
      <w:r w:rsidR="003812A6">
        <w:rPr>
          <w:sz w:val="28"/>
          <w:szCs w:val="28"/>
        </w:rPr>
        <w:t>(11)</w:t>
      </w:r>
      <w:r w:rsidR="003812A6" w:rsidRPr="00DC69A2">
        <w:rPr>
          <w:sz w:val="28"/>
          <w:szCs w:val="28"/>
        </w:rPr>
        <w:t xml:space="preserve"> </w:t>
      </w:r>
      <w:r w:rsidR="00DC69A2" w:rsidRPr="00DC69A2">
        <w:rPr>
          <w:sz w:val="28"/>
          <w:szCs w:val="28"/>
        </w:rPr>
        <w:t>Особо интенсивно при чтении работают зоны в височной и затылочной доле коры </w:t>
      </w:r>
      <w:r w:rsidR="00DC69A2" w:rsidRPr="00DC69A2">
        <w:rPr>
          <w:iCs/>
          <w:sz w:val="28"/>
          <w:szCs w:val="28"/>
          <w:bdr w:val="none" w:sz="0" w:space="0" w:color="auto" w:frame="1"/>
        </w:rPr>
        <w:t>левого полушария</w:t>
      </w:r>
      <w:r w:rsidR="00DC69A2" w:rsidRPr="00DC69A2">
        <w:rPr>
          <w:sz w:val="28"/>
          <w:szCs w:val="28"/>
        </w:rPr>
        <w:t> мозга.</w:t>
      </w:r>
      <w:r w:rsidR="003812A6">
        <w:rPr>
          <w:sz w:val="28"/>
          <w:szCs w:val="28"/>
        </w:rPr>
        <w:t>(12)</w:t>
      </w:r>
      <w:r w:rsidR="00DC69A2" w:rsidRPr="00DC69A2">
        <w:rPr>
          <w:sz w:val="28"/>
          <w:szCs w:val="28"/>
        </w:rPr>
        <w:t xml:space="preserve"> Наиболее же важной для чтения оказалась область схождения затылочной и височных долей. </w:t>
      </w:r>
    </w:p>
    <w:p w:rsidR="00DC69A2" w:rsidRPr="00DC69A2" w:rsidRDefault="00DC69A2" w:rsidP="00DC69A2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8"/>
          <w:szCs w:val="28"/>
          <w:u w:val="single"/>
        </w:rPr>
      </w:pPr>
      <w:r w:rsidRPr="00D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12A6">
        <w:rPr>
          <w:rFonts w:ascii="Times New Roman" w:eastAsia="Times New Roman" w:hAnsi="Times New Roman" w:cs="Times New Roman"/>
          <w:sz w:val="28"/>
          <w:szCs w:val="28"/>
          <w:lang w:eastAsia="ru-RU"/>
        </w:rPr>
        <w:t>(13)</w:t>
      </w:r>
      <w:r w:rsidRPr="00D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Итак, можно смело утверждать, что </w:t>
      </w:r>
      <w:r w:rsidRPr="00DC69A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чтение — одно из самых лучших упражнений, которое позволяет поддерживать в форме </w:t>
      </w:r>
      <w:r w:rsidRPr="00DC69A2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весь </w:t>
      </w:r>
      <w:r w:rsidRPr="00DC69A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мозг.</w:t>
      </w:r>
      <w:r w:rsidRPr="00DC69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DC69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69A2" w:rsidRPr="00DC69A2" w:rsidRDefault="00DC69A2" w:rsidP="00DC69A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C69A2" w:rsidRPr="001B6288" w:rsidRDefault="00DC69A2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М.Щербакова</w:t>
      </w:r>
      <w:proofErr w:type="spellEnd"/>
      <w:r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(«Вестник МГУ»).</w:t>
      </w:r>
    </w:p>
    <w:p w:rsidR="005F3672" w:rsidRDefault="005F3672">
      <w:pPr>
        <w:rPr>
          <w:rFonts w:ascii="Roboto" w:hAnsi="Roboto"/>
          <w:color w:val="333333"/>
          <w:sz w:val="28"/>
          <w:szCs w:val="28"/>
          <w:shd w:val="clear" w:color="auto" w:fill="FFFFFF"/>
        </w:rPr>
      </w:pPr>
    </w:p>
    <w:p w:rsidR="005F3672" w:rsidRDefault="005F3672">
      <w:pPr>
        <w:rPr>
          <w:rFonts w:ascii="Roboto" w:hAnsi="Roboto"/>
          <w:color w:val="333333"/>
          <w:sz w:val="28"/>
          <w:szCs w:val="28"/>
          <w:shd w:val="clear" w:color="auto" w:fill="FFFFFF"/>
        </w:rPr>
      </w:pPr>
    </w:p>
    <w:p w:rsidR="005F3672" w:rsidRPr="003812A6" w:rsidRDefault="003812A6">
      <w:pPr>
        <w:rPr>
          <w:rFonts w:ascii="Times New Roman" w:hAnsi="Times New Roman" w:cs="Times New Roman"/>
          <w:b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>План-конспект</w:t>
      </w:r>
      <w:r w:rsidR="005F3672" w:rsidRPr="003812A6">
        <w:rPr>
          <w:rFonts w:ascii="Times New Roman" w:hAnsi="Times New Roman" w:cs="Times New Roman"/>
          <w:b/>
          <w:sz w:val="28"/>
          <w:szCs w:val="28"/>
        </w:rPr>
        <w:t xml:space="preserve"> урока по русскому языку в 8 классе.</w:t>
      </w:r>
    </w:p>
    <w:p w:rsidR="001B6288" w:rsidRPr="003812A6" w:rsidRDefault="00DC69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12A6">
        <w:rPr>
          <w:rFonts w:ascii="Times New Roman" w:hAnsi="Times New Roman" w:cs="Times New Roman"/>
          <w:b/>
          <w:i/>
          <w:sz w:val="28"/>
          <w:szCs w:val="28"/>
        </w:rPr>
        <w:t>Роль сказуемых</w:t>
      </w:r>
      <w:r w:rsidR="001B6288" w:rsidRPr="003812A6">
        <w:rPr>
          <w:rFonts w:ascii="Times New Roman" w:hAnsi="Times New Roman" w:cs="Times New Roman"/>
          <w:b/>
          <w:i/>
          <w:sz w:val="28"/>
          <w:szCs w:val="28"/>
        </w:rPr>
        <w:t xml:space="preserve"> в текстах разных стилей.</w:t>
      </w:r>
    </w:p>
    <w:p w:rsidR="005F3672" w:rsidRPr="001B6288" w:rsidRDefault="005F3672">
      <w:pPr>
        <w:rPr>
          <w:rFonts w:ascii="Times New Roman" w:hAnsi="Times New Roman" w:cs="Times New Roman"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1B6288">
        <w:rPr>
          <w:rFonts w:ascii="Times New Roman" w:hAnsi="Times New Roman" w:cs="Times New Roman"/>
          <w:sz w:val="28"/>
          <w:szCs w:val="28"/>
        </w:rPr>
        <w:t xml:space="preserve">: урок повторения и закрепления материала. </w:t>
      </w:r>
    </w:p>
    <w:p w:rsidR="005F3672" w:rsidRPr="001B6288" w:rsidRDefault="00DC69A2">
      <w:pPr>
        <w:rPr>
          <w:rFonts w:ascii="Times New Roman" w:hAnsi="Times New Roman" w:cs="Times New Roman"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3812A6">
        <w:rPr>
          <w:rFonts w:ascii="Times New Roman" w:hAnsi="Times New Roman" w:cs="Times New Roman"/>
          <w:b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6288" w:rsidRPr="001B6288">
        <w:rPr>
          <w:rFonts w:ascii="Times New Roman" w:hAnsi="Times New Roman" w:cs="Times New Roman"/>
          <w:sz w:val="28"/>
          <w:szCs w:val="28"/>
        </w:rPr>
        <w:t xml:space="preserve"> показать</w:t>
      </w:r>
      <w:proofErr w:type="gramEnd"/>
      <w:r w:rsidR="001B6288" w:rsidRPr="001B6288">
        <w:rPr>
          <w:rFonts w:ascii="Times New Roman" w:hAnsi="Times New Roman" w:cs="Times New Roman"/>
          <w:sz w:val="28"/>
          <w:szCs w:val="28"/>
        </w:rPr>
        <w:t xml:space="preserve"> с</w:t>
      </w:r>
      <w:r w:rsidR="005F3672" w:rsidRPr="001B6288">
        <w:rPr>
          <w:rFonts w:ascii="Times New Roman" w:hAnsi="Times New Roman" w:cs="Times New Roman"/>
          <w:sz w:val="28"/>
          <w:szCs w:val="28"/>
        </w:rPr>
        <w:t>тилистические возможности использования сказуемых разных видов в  текстах</w:t>
      </w:r>
      <w:r>
        <w:rPr>
          <w:rFonts w:ascii="Times New Roman" w:hAnsi="Times New Roman" w:cs="Times New Roman"/>
          <w:sz w:val="28"/>
          <w:szCs w:val="28"/>
        </w:rPr>
        <w:t xml:space="preserve"> разных стилях</w:t>
      </w:r>
      <w:r w:rsidR="005F3672" w:rsidRPr="001B6288">
        <w:rPr>
          <w:rFonts w:ascii="Times New Roman" w:hAnsi="Times New Roman" w:cs="Times New Roman"/>
          <w:sz w:val="28"/>
          <w:szCs w:val="28"/>
        </w:rPr>
        <w:t>.</w:t>
      </w:r>
    </w:p>
    <w:p w:rsidR="001B6288" w:rsidRPr="003812A6" w:rsidRDefault="001B6288" w:rsidP="001B6288">
      <w:pPr>
        <w:rPr>
          <w:rFonts w:ascii="Times New Roman" w:hAnsi="Times New Roman" w:cs="Times New Roman"/>
          <w:b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1B6288" w:rsidRPr="001B6288" w:rsidRDefault="001B6288" w:rsidP="001B6288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B6288">
        <w:rPr>
          <w:rFonts w:ascii="Times New Roman" w:hAnsi="Times New Roman" w:cs="Times New Roman"/>
          <w:sz w:val="28"/>
          <w:szCs w:val="28"/>
        </w:rPr>
        <w:t>познавательные:  самостоятельное</w:t>
      </w:r>
      <w:proofErr w:type="gramEnd"/>
      <w:r w:rsidRPr="001B6288">
        <w:rPr>
          <w:rFonts w:ascii="Times New Roman" w:hAnsi="Times New Roman" w:cs="Times New Roman"/>
          <w:sz w:val="28"/>
          <w:szCs w:val="28"/>
        </w:rPr>
        <w:t xml:space="preserve"> выделение и формулирование познавательной цели, выбор наиболее эффективных способов решения задач, структурирование знаний;</w:t>
      </w:r>
    </w:p>
    <w:p w:rsidR="001B6288" w:rsidRPr="001B6288" w:rsidRDefault="001B6288" w:rsidP="001B6288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>-личностные: установление обучающимися связи между целью учебной деятельности и ее мотивом, самоопределение;</w:t>
      </w:r>
    </w:p>
    <w:p w:rsidR="001B6288" w:rsidRPr="001B6288" w:rsidRDefault="001B6288" w:rsidP="001B6288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>-регулятивные: целеполагание, планирование, оценка результатов работы;</w:t>
      </w:r>
    </w:p>
    <w:p w:rsidR="001B6288" w:rsidRPr="001B6288" w:rsidRDefault="001B6288" w:rsidP="001B6288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>-коммуникативные: планирование учебного сотрудничества с учителем и сверстниками, соблюдение правил речевого поведения, умение высказывать и обосновывать свою точку зрения.</w:t>
      </w:r>
    </w:p>
    <w:p w:rsidR="001B6288" w:rsidRPr="003812A6" w:rsidRDefault="001B6288" w:rsidP="001B6288">
      <w:pPr>
        <w:rPr>
          <w:rFonts w:ascii="Times New Roman" w:hAnsi="Times New Roman" w:cs="Times New Roman"/>
          <w:b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1B6288" w:rsidRDefault="001B6288" w:rsidP="001B6288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>-личностные: готовн</w:t>
      </w:r>
      <w:r w:rsidR="003812A6">
        <w:rPr>
          <w:rFonts w:ascii="Times New Roman" w:hAnsi="Times New Roman" w:cs="Times New Roman"/>
          <w:sz w:val="28"/>
          <w:szCs w:val="28"/>
        </w:rPr>
        <w:t>ость практически использовать сказуемые всех видов</w:t>
      </w:r>
      <w:r w:rsidRPr="001B6288">
        <w:rPr>
          <w:rFonts w:ascii="Times New Roman" w:hAnsi="Times New Roman" w:cs="Times New Roman"/>
          <w:sz w:val="28"/>
          <w:szCs w:val="28"/>
        </w:rPr>
        <w:t xml:space="preserve"> в речи;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1B628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B6288">
        <w:rPr>
          <w:rFonts w:ascii="Times New Roman" w:hAnsi="Times New Roman" w:cs="Times New Roman"/>
          <w:sz w:val="28"/>
          <w:szCs w:val="28"/>
        </w:rPr>
        <w:t>: умение самостоятельно добывать знания, овладение приемами отбора материала по теме;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>-предметные: усвоение понятий по теме.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>Мыслительные операции</w:t>
      </w:r>
      <w:r w:rsidRPr="001B6288">
        <w:rPr>
          <w:rFonts w:ascii="Times New Roman" w:hAnsi="Times New Roman" w:cs="Times New Roman"/>
          <w:sz w:val="28"/>
          <w:szCs w:val="28"/>
        </w:rPr>
        <w:t>: наблюдение, сравнение, поиск выхода из ситуации.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>Методы работы</w:t>
      </w:r>
      <w:r w:rsidRPr="001B6288">
        <w:rPr>
          <w:rFonts w:ascii="Times New Roman" w:hAnsi="Times New Roman" w:cs="Times New Roman"/>
          <w:sz w:val="28"/>
          <w:szCs w:val="28"/>
        </w:rPr>
        <w:t>: частично-поисковый, практический.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>Ресурсы</w:t>
      </w:r>
      <w:r w:rsidRPr="001B6288">
        <w:rPr>
          <w:rFonts w:ascii="Times New Roman" w:hAnsi="Times New Roman" w:cs="Times New Roman"/>
          <w:sz w:val="28"/>
          <w:szCs w:val="28"/>
        </w:rPr>
        <w:t>: тетрадь, учебник, мультимедийная презента</w:t>
      </w:r>
      <w:r>
        <w:rPr>
          <w:rFonts w:ascii="Times New Roman" w:hAnsi="Times New Roman" w:cs="Times New Roman"/>
          <w:sz w:val="28"/>
          <w:szCs w:val="28"/>
        </w:rPr>
        <w:t>ция, карточки.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</w:p>
    <w:p w:rsidR="00DC69A2" w:rsidRPr="003812A6" w:rsidRDefault="00DC69A2" w:rsidP="00DC69A2">
      <w:pPr>
        <w:rPr>
          <w:rFonts w:ascii="Times New Roman" w:hAnsi="Times New Roman" w:cs="Times New Roman"/>
          <w:b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 xml:space="preserve"> Задачи урока: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 xml:space="preserve"> 1)3акрепить навык определения вида сказуемого в предложении.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 xml:space="preserve"> 2) Рассмотреть, как изученные синтаксические конструкции функционируют в тексте.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 xml:space="preserve"> 3) Рассмотреть стилистические возможности использования разных видов сказуемых в художественном тексте.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3812A6">
        <w:rPr>
          <w:rFonts w:ascii="Times New Roman" w:hAnsi="Times New Roman" w:cs="Times New Roman"/>
          <w:b/>
          <w:sz w:val="28"/>
          <w:szCs w:val="28"/>
        </w:rPr>
        <w:t xml:space="preserve"> Особенности урока</w:t>
      </w:r>
      <w:r w:rsidR="003812A6">
        <w:rPr>
          <w:rFonts w:ascii="Times New Roman" w:hAnsi="Times New Roman" w:cs="Times New Roman"/>
          <w:sz w:val="28"/>
          <w:szCs w:val="28"/>
        </w:rPr>
        <w:t>: у</w:t>
      </w:r>
      <w:r w:rsidRPr="001B6288">
        <w:rPr>
          <w:rFonts w:ascii="Times New Roman" w:hAnsi="Times New Roman" w:cs="Times New Roman"/>
          <w:sz w:val="28"/>
          <w:szCs w:val="28"/>
        </w:rPr>
        <w:t>рок является методической разработкой методической</w:t>
      </w:r>
      <w:r w:rsidR="003812A6">
        <w:rPr>
          <w:rFonts w:ascii="Times New Roman" w:hAnsi="Times New Roman" w:cs="Times New Roman"/>
          <w:sz w:val="28"/>
          <w:szCs w:val="28"/>
        </w:rPr>
        <w:t xml:space="preserve"> темы «Развитие </w:t>
      </w:r>
      <w:proofErr w:type="gramStart"/>
      <w:r w:rsidR="003812A6">
        <w:rPr>
          <w:rFonts w:ascii="Times New Roman" w:hAnsi="Times New Roman" w:cs="Times New Roman"/>
          <w:sz w:val="28"/>
          <w:szCs w:val="28"/>
        </w:rPr>
        <w:t>коммуникативных  способностей</w:t>
      </w:r>
      <w:proofErr w:type="gramEnd"/>
      <w:r w:rsidR="003812A6">
        <w:rPr>
          <w:rFonts w:ascii="Times New Roman" w:hAnsi="Times New Roman" w:cs="Times New Roman"/>
          <w:sz w:val="28"/>
          <w:szCs w:val="28"/>
        </w:rPr>
        <w:t xml:space="preserve"> на уроках русского языка через работу с текстом</w:t>
      </w:r>
      <w:r w:rsidRPr="001B6288">
        <w:rPr>
          <w:rFonts w:ascii="Times New Roman" w:hAnsi="Times New Roman" w:cs="Times New Roman"/>
          <w:sz w:val="28"/>
          <w:szCs w:val="28"/>
        </w:rPr>
        <w:t>»</w:t>
      </w:r>
      <w:r w:rsidR="003812A6">
        <w:rPr>
          <w:rFonts w:ascii="Times New Roman" w:hAnsi="Times New Roman" w:cs="Times New Roman"/>
          <w:sz w:val="28"/>
          <w:szCs w:val="28"/>
        </w:rPr>
        <w:t>.</w:t>
      </w:r>
      <w:r w:rsidR="003812A6" w:rsidRPr="001B6288">
        <w:rPr>
          <w:rFonts w:ascii="Times New Roman" w:hAnsi="Times New Roman" w:cs="Times New Roman"/>
          <w:sz w:val="28"/>
          <w:szCs w:val="28"/>
        </w:rPr>
        <w:t xml:space="preserve"> </w:t>
      </w:r>
      <w:r w:rsidRPr="001B6288">
        <w:rPr>
          <w:rFonts w:ascii="Times New Roman" w:hAnsi="Times New Roman" w:cs="Times New Roman"/>
          <w:sz w:val="28"/>
          <w:szCs w:val="28"/>
        </w:rPr>
        <w:t xml:space="preserve">Предметом деятельности </w:t>
      </w:r>
      <w:r w:rsidR="003812A6">
        <w:rPr>
          <w:rFonts w:ascii="Times New Roman" w:hAnsi="Times New Roman" w:cs="Times New Roman"/>
          <w:sz w:val="28"/>
          <w:szCs w:val="28"/>
        </w:rPr>
        <w:t>на уроке являются</w:t>
      </w:r>
      <w:r w:rsidRPr="001B6288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3812A6">
        <w:rPr>
          <w:rFonts w:ascii="Times New Roman" w:hAnsi="Times New Roman" w:cs="Times New Roman"/>
          <w:sz w:val="28"/>
          <w:szCs w:val="28"/>
        </w:rPr>
        <w:t>ы разных стилей, позволяющие</w:t>
      </w:r>
      <w:r w:rsidRPr="001B6288">
        <w:rPr>
          <w:rFonts w:ascii="Times New Roman" w:hAnsi="Times New Roman" w:cs="Times New Roman"/>
          <w:sz w:val="28"/>
          <w:szCs w:val="28"/>
        </w:rPr>
        <w:t xml:space="preserve"> решить учебные задачи, связанные с изучением раздела русского языка «Сказуемое», а также вести работу по развитию</w:t>
      </w:r>
      <w:r w:rsidR="003812A6">
        <w:rPr>
          <w:rFonts w:ascii="Times New Roman" w:hAnsi="Times New Roman" w:cs="Times New Roman"/>
          <w:sz w:val="28"/>
          <w:szCs w:val="28"/>
        </w:rPr>
        <w:t xml:space="preserve"> коммуникативных способностей </w:t>
      </w:r>
      <w:r w:rsidRPr="001B6288">
        <w:rPr>
          <w:rFonts w:ascii="Times New Roman" w:hAnsi="Times New Roman" w:cs="Times New Roman"/>
          <w:sz w:val="28"/>
          <w:szCs w:val="28"/>
        </w:rPr>
        <w:t>учащихся.</w:t>
      </w:r>
    </w:p>
    <w:p w:rsidR="00DC69A2" w:rsidRPr="001B6288" w:rsidRDefault="00DC69A2" w:rsidP="00DC69A2">
      <w:pPr>
        <w:rPr>
          <w:rFonts w:ascii="Times New Roman" w:hAnsi="Times New Roman" w:cs="Times New Roman"/>
          <w:sz w:val="28"/>
          <w:szCs w:val="28"/>
        </w:rPr>
      </w:pPr>
      <w:r w:rsidRPr="001B6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9A2" w:rsidRPr="006C2EAB" w:rsidRDefault="00DC69A2" w:rsidP="00DC69A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6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C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DC69A2" w:rsidRPr="003812A6" w:rsidRDefault="003812A6" w:rsidP="00DC69A2">
      <w:pPr>
        <w:rPr>
          <w:rFonts w:ascii="Times New Roman" w:hAnsi="Times New Roman" w:cs="Times New Roman"/>
          <w:sz w:val="28"/>
          <w:szCs w:val="28"/>
        </w:rPr>
      </w:pPr>
      <w:r w:rsidRPr="003812A6">
        <w:rPr>
          <w:rFonts w:ascii="Times New Roman" w:hAnsi="Times New Roman" w:cs="Times New Roman"/>
          <w:sz w:val="28"/>
          <w:szCs w:val="28"/>
        </w:rPr>
        <w:t>Эпиграф к уроку.</w:t>
      </w:r>
    </w:p>
    <w:p w:rsidR="003812A6" w:rsidRPr="006C2EAB" w:rsidRDefault="003812A6" w:rsidP="003812A6">
      <w:pPr>
        <w:rPr>
          <w:rFonts w:ascii="Times New Roman" w:hAnsi="Times New Roman" w:cs="Times New Roman"/>
          <w:sz w:val="28"/>
          <w:szCs w:val="28"/>
        </w:rPr>
      </w:pPr>
      <w:r w:rsidRPr="006C2EAB">
        <w:rPr>
          <w:rFonts w:ascii="Times New Roman" w:hAnsi="Times New Roman" w:cs="Times New Roman"/>
          <w:sz w:val="28"/>
          <w:szCs w:val="28"/>
          <w:shd w:val="clear" w:color="auto" w:fill="FFFFFF"/>
        </w:rPr>
        <w:t>«Вся сила суждения содержится в сказуемом. Без сказуемого не может быть суждения», - утверждал известный русский лингвист Ф. И. Буслаев. </w:t>
      </w:r>
    </w:p>
    <w:p w:rsidR="00DC69A2" w:rsidRPr="006C2EAB" w:rsidRDefault="00DC69A2" w:rsidP="001B628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719"/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810"/>
        <w:gridCol w:w="3789"/>
        <w:gridCol w:w="2976"/>
      </w:tblGrid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Организационный момент (мотивация к учебной деятельности)</w:t>
            </w: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Цель этапа: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включение учащихся в деятельность на личностно-значимом уровне.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Добрый день, ребята! Рада вас видеть.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Здороваются. Демонстрируют готовность к уроку.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внимание, уважение к окружающим, эмоциональный настрой на урок.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Актуализация знаний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 этапа: 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 и выявление затруднений в индивидуальной деятельности каждого учащегося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главные члены предложения Вам известны?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(Слайд 1)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сказуемого.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(Слайд 2)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Смотрят 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настраиваются на работу.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слова с доски. Отвечают: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Сегодня мы будем говорить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1.Владеть монологической и диалогической речью.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2.Адекватно использовать речевые средства для решения задач.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1.Самоконтроль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изученного.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Постановка проблемы урока. Формулирование темы урока, целеполагание.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Обратить внимание на эпиграф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уроку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учёного-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лингвиста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Ф.И.Буслаева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(Слайд 3)</w:t>
            </w:r>
          </w:p>
          <w:p w:rsid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понимаете?</w:t>
            </w:r>
          </w:p>
          <w:p w:rsid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Сформулируйте тему урока.</w:t>
            </w:r>
          </w:p>
          <w:p w:rsid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 главным на уроке?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сказуемых разных видов в тексте.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в тетрадях дату и тему урока.</w:t>
            </w:r>
          </w:p>
          <w:p w:rsid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свои варианты.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Посмотреть,как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 виды сказуемых помогают выразить главную мысль.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1.Высказывать предположения на основе наблюдений;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Формулировать тему урока, проблему;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3.Самостоятельно планировать деятельность.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1.Анализировать информацию, выявлять главное, систематизировать.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1.Уметь вести диалог, интересоваться чужим мнением и высказывать свое.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IV. Решение проблемного вопроса на </w:t>
            </w:r>
            <w:proofErr w:type="gramStart"/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.Работа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группах.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Прочитайте текст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Определите главную </w:t>
            </w:r>
            <w:proofErr w:type="gramStart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мысль ,</w:t>
            </w:r>
            <w:proofErr w:type="gramEnd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 какому типу относится текст?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Автор старается донести до читателя свою позицию при помощи разных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средств.Наша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задача </w:t>
            </w:r>
            <w:proofErr w:type="spellStart"/>
            <w:proofErr w:type="gramStart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посмотреть,как</w:t>
            </w:r>
            <w:proofErr w:type="spellEnd"/>
            <w:proofErr w:type="gramEnd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ему помогают сказуемые.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Задание: разделить тексты на смысловые </w:t>
            </w:r>
            <w:proofErr w:type="spellStart"/>
            <w:proofErr w:type="gramStart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части,найти</w:t>
            </w:r>
            <w:proofErr w:type="spellEnd"/>
            <w:proofErr w:type="gramEnd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каждой главное предложение ,определить их вид.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Сделать вывод о </w:t>
            </w:r>
            <w:proofErr w:type="spellStart"/>
            <w:proofErr w:type="gramStart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том,в</w:t>
            </w:r>
            <w:proofErr w:type="spellEnd"/>
            <w:proofErr w:type="gramEnd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какой части текста преобладают какие виды сказуемых и почему.</w:t>
            </w:r>
          </w:p>
          <w:p w:rsid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Какие предложения вы считаете главными в </w:t>
            </w:r>
            <w:proofErr w:type="spellStart"/>
            <w:proofErr w:type="gramStart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тексте?Проанализируйте</w:t>
            </w:r>
            <w:proofErr w:type="spellEnd"/>
            <w:proofErr w:type="gramEnd"/>
            <w:r w:rsidRPr="003812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них сказуемые.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группа.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художественного стиля.</w:t>
            </w:r>
          </w:p>
          <w:p w:rsidR="00DC69A2" w:rsidRPr="003812A6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Главная </w:t>
            </w:r>
            <w:proofErr w:type="gram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мысль :книги</w:t>
            </w:r>
            <w:proofErr w:type="gram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надо любить читать( Слайд 4).</w:t>
            </w:r>
          </w:p>
          <w:p w:rsidR="00DC69A2" w:rsidRDefault="00DC69A2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М.Горький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использует простые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сказуемые.где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речь идёт о жизненном </w:t>
            </w:r>
            <w:proofErr w:type="spellStart"/>
            <w:proofErr w:type="gram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событии,чтобы</w:t>
            </w:r>
            <w:proofErr w:type="spellEnd"/>
            <w:proofErr w:type="gram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подчернуть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быстроту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действия.Во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второй и третьей частях преобладают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сказемые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составные.Они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помогают обобщить события из жизни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автора,сделать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небходимые</w:t>
            </w:r>
            <w:proofErr w:type="spellEnd"/>
            <w:r w:rsidRPr="00381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выводы.</w:t>
            </w:r>
          </w:p>
          <w:p w:rsidR="00AA7A00" w:rsidRDefault="00AA7A00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7A00" w:rsidRDefault="00AA7A00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группа.</w:t>
            </w:r>
          </w:p>
          <w:p w:rsidR="00AA7A00" w:rsidRDefault="00AA7A00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публицистического стиля. Главное –привлечь внимание читателя к проблеме текста.</w:t>
            </w:r>
          </w:p>
          <w:p w:rsidR="00AA7A00" w:rsidRDefault="00AA7A00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мысль:</w:t>
            </w:r>
            <w:r w:rsidRPr="00537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ниги расширяют кругозор человека, обогащают его внутренний мир, делают </w:t>
            </w:r>
            <w:proofErr w:type="gramStart"/>
            <w:r w:rsidRPr="0053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умнее.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5).</w:t>
            </w:r>
          </w:p>
          <w:p w:rsidR="00AA7A00" w:rsidRDefault="00AA7A00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вступлении преобладают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СС,т.к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именно там важно сконцентрировать внимание и как можно подробнее сформулировать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проблему.В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с аргументами преобладают простые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сказуемые,здесь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идёт перечисление событий.</w:t>
            </w:r>
          </w:p>
          <w:p w:rsidR="00AA7A00" w:rsidRDefault="00AA7A00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выводе больше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ИС,здесь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 ,чтобы читатель убедилс</w:t>
            </w:r>
            <w:r w:rsidR="003B2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 пользе  чтения </w:t>
            </w:r>
            <w:proofErr w:type="spellStart"/>
            <w:r w:rsidR="003B2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окончательно,логическое</w:t>
            </w:r>
            <w:proofErr w:type="spellEnd"/>
            <w:r w:rsidR="003B2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ударение падает на именную часть.</w:t>
            </w:r>
          </w:p>
          <w:p w:rsidR="003B2218" w:rsidRDefault="003B2218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3.</w:t>
            </w:r>
          </w:p>
          <w:p w:rsidR="006C2EAB" w:rsidRDefault="006C2EAB" w:rsidP="006C2EAB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мысль:</w:t>
            </w:r>
            <w:r w:rsidRPr="00DC69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6C2E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чтение — одно из самых лучших упражнений, которое позволяет поддерживать в форме </w:t>
            </w:r>
            <w:r w:rsidRPr="006C2E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весь </w:t>
            </w:r>
            <w:r w:rsidRPr="006C2E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мозг.</w:t>
            </w:r>
            <w:r w:rsidRPr="006C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EAB" w:rsidRDefault="006C2EAB" w:rsidP="006C2EAB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тексте много простых сказуемых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СГ.Совсем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СИ.Текст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стиля призван дать точную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информацию,он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опирается на выводы  и исследования учёных.</w:t>
            </w:r>
          </w:p>
          <w:p w:rsidR="00666ABA" w:rsidRPr="006C2EAB" w:rsidRDefault="00666ABA" w:rsidP="006C2EAB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тексте все суждения опираются на именно на сказуемые.</w:t>
            </w:r>
          </w:p>
          <w:p w:rsidR="006C2EAB" w:rsidRPr="00DC69A2" w:rsidRDefault="006C2EAB" w:rsidP="006C2E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C2EAB" w:rsidRPr="003812A6" w:rsidRDefault="006C2EAB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1.Выделять главное, извлекать информацию;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Анализировать, сравнивать, устанавливать закономерности;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3.Преобразовывать информацию из одной формы в другую.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1.Строить связанное монологическое </w:t>
            </w:r>
            <w:proofErr w:type="gramStart"/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 в</w:t>
            </w:r>
            <w:proofErr w:type="gramEnd"/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учебно-научном стиле;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Слушать и слышать других, быть готовым корректировать свою точку зрения.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1.Искать пути решения проблемы.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V.Физминутка</w:t>
            </w:r>
            <w:proofErr w:type="spellEnd"/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Включаем видео.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гимнастику.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1.Снять напряжение и утомление на уроке.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Обобщение и систематизация знаний: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индивидуальное задание, работа в парах.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EF6600" w:rsidRDefault="003B2218" w:rsidP="00DC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 обращаем внимание на эпиграф урока. Что такое суждение? Значение данного слова? Это мысль,</w:t>
            </w:r>
          </w:p>
          <w:p w:rsidR="003B2218" w:rsidRPr="00DC69A2" w:rsidRDefault="003B2218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  <w:r w:rsidRPr="00EF66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F6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сказуемые разных видов помогают выразить мысль </w:t>
            </w:r>
            <w:proofErr w:type="spellStart"/>
            <w:proofErr w:type="gramStart"/>
            <w:r w:rsidRPr="00EF6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так,чтобы</w:t>
            </w:r>
            <w:proofErr w:type="spellEnd"/>
            <w:proofErr w:type="gramEnd"/>
            <w:r w:rsidRPr="00EF6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она была понятна в текстах разных стилей?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ABA" w:rsidRDefault="00666ABA" w:rsidP="00DC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представляет свой вывод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тексту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Потом формулируется общий.</w:t>
            </w:r>
          </w:p>
          <w:p w:rsidR="00DC69A2" w:rsidRPr="00DC69A2" w:rsidRDefault="003B2218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600">
              <w:rPr>
                <w:rFonts w:ascii="Times New Roman" w:hAnsi="Times New Roman" w:cs="Times New Roman"/>
                <w:sz w:val="24"/>
                <w:szCs w:val="24"/>
              </w:rPr>
              <w:t xml:space="preserve">Простое глагольное сказуемое универсально: для его употребления нет стилистических преград. Обращение к глагольно-именным сочетаниям может быть вполне обоснованным в книжных </w:t>
            </w:r>
            <w:proofErr w:type="spellStart"/>
            <w:proofErr w:type="gramStart"/>
            <w:r w:rsidRPr="00EF6600">
              <w:rPr>
                <w:rFonts w:ascii="Times New Roman" w:hAnsi="Times New Roman" w:cs="Times New Roman"/>
                <w:sz w:val="24"/>
                <w:szCs w:val="24"/>
              </w:rPr>
              <w:t>стилях,так</w:t>
            </w:r>
            <w:proofErr w:type="spellEnd"/>
            <w:proofErr w:type="gramEnd"/>
            <w:r w:rsidRPr="00EF6600">
              <w:rPr>
                <w:rFonts w:ascii="Times New Roman" w:hAnsi="Times New Roman" w:cs="Times New Roman"/>
                <w:sz w:val="24"/>
                <w:szCs w:val="24"/>
              </w:rPr>
              <w:t xml:space="preserve"> как  уточняет смысл высказывания, обращает к использованию специальных терминов и усиливает действенность речи. Именное сказуемое может быть использовано в любом стиле речи, но особенно часто употребляется в книжных стилях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CCCCCC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1.Анализировать, сравнивать, группировать, делать выводы;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Проверка знаний и умений.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1.Осуществлять контроль.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Владеть монологической речью; адекватно использовать речевые средства для решения коммуникативных задач.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3.Свободно излагать свои мысли в устной и письменной форме.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4.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 и слышать других, быть готовым корректировать свою точку зрения.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DC69A2" w:rsidRPr="00DC69A2" w:rsidRDefault="00DC69A2" w:rsidP="00DC69A2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Чувствовать красоту и выразительность русского слова, его богатые возможности.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VII. Выставление самооценок.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Закончите эти фразы: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я узнал…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Было интересно…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Было трудно…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понял, что…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я могу…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научился…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меня получилось…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анализируют своё поведение и состояние на уроке и дают себе самооценку.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VIII.Рефлексия</w:t>
            </w:r>
            <w:proofErr w:type="spellEnd"/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r w:rsidR="00EF6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Вернемся к нашему эпиграфу</w:t>
            </w: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(Слайд 10).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каким настроением вы уйдете с урока после нашей лингвистической прогулки?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1.Соотносить цели и результаты своей деятельности;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Определяют степень успешности работы согласно критериям.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Соблюдать нормы культуры речи в процессе учебной деятельности и речевой практики;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Слышать и слушать других, быть готовым корректировать свою точку зрения;</w:t>
            </w:r>
          </w:p>
          <w:p w:rsidR="00DC69A2" w:rsidRPr="00DC69A2" w:rsidRDefault="00DC69A2" w:rsidP="00DC6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Строить связанное монологическое высказывание  </w:t>
            </w:r>
          </w:p>
        </w:tc>
      </w:tr>
      <w:tr w:rsidR="00DC69A2" w:rsidRPr="00DC69A2" w:rsidTr="003B2218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IX.Домашнее</w:t>
            </w:r>
            <w:proofErr w:type="spellEnd"/>
            <w:r w:rsidRPr="00DC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задание.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6C2EA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связный рассказ </w:t>
            </w:r>
            <w:r w:rsidR="006C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разными видами </w:t>
            </w:r>
            <w:proofErr w:type="gramStart"/>
            <w:r w:rsidR="006C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сказуемых </w:t>
            </w:r>
            <w:r w:rsidR="006C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,определить</w:t>
            </w:r>
            <w:proofErr w:type="gramEnd"/>
            <w:r w:rsidR="006C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стилевую принадлежность текста.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Записывают домашнее задание.</w:t>
            </w:r>
          </w:p>
          <w:p w:rsidR="00DC69A2" w:rsidRPr="00DC69A2" w:rsidRDefault="00DC69A2" w:rsidP="00DC69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A2" w:rsidRPr="00DC69A2" w:rsidRDefault="00DC69A2" w:rsidP="00DC69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DC69A2" w:rsidRDefault="00DC69A2"/>
    <w:sectPr w:rsidR="00DC69A2" w:rsidSect="006C2E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B6767"/>
    <w:multiLevelType w:val="multilevel"/>
    <w:tmpl w:val="2E7A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A"/>
    <w:rsid w:val="00161B05"/>
    <w:rsid w:val="001B6288"/>
    <w:rsid w:val="003812A6"/>
    <w:rsid w:val="003B2218"/>
    <w:rsid w:val="005373FC"/>
    <w:rsid w:val="005F3672"/>
    <w:rsid w:val="00666ABA"/>
    <w:rsid w:val="006C2EAB"/>
    <w:rsid w:val="008A2485"/>
    <w:rsid w:val="00A871FE"/>
    <w:rsid w:val="00AA7A00"/>
    <w:rsid w:val="00B2552C"/>
    <w:rsid w:val="00CE297D"/>
    <w:rsid w:val="00DC69A2"/>
    <w:rsid w:val="00E41B7A"/>
    <w:rsid w:val="00E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4EA54-0810-48B5-A90D-8B07ECA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B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6288"/>
    <w:rPr>
      <w:b/>
      <w:bCs/>
    </w:rPr>
  </w:style>
  <w:style w:type="character" w:styleId="a6">
    <w:name w:val="Emphasis"/>
    <w:basedOn w:val="a0"/>
    <w:uiPriority w:val="20"/>
    <w:qFormat/>
    <w:rsid w:val="00DC69A2"/>
    <w:rPr>
      <w:i/>
      <w:iCs/>
    </w:rPr>
  </w:style>
  <w:style w:type="paragraph" w:customStyle="1" w:styleId="c5">
    <w:name w:val="c5"/>
    <w:basedOn w:val="a"/>
    <w:rsid w:val="00DC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69A2"/>
  </w:style>
  <w:style w:type="paragraph" w:customStyle="1" w:styleId="c10">
    <w:name w:val="c10"/>
    <w:basedOn w:val="a"/>
    <w:rsid w:val="00DC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C69A2"/>
  </w:style>
  <w:style w:type="character" w:customStyle="1" w:styleId="c4">
    <w:name w:val="c4"/>
    <w:basedOn w:val="a0"/>
    <w:rsid w:val="00DC69A2"/>
  </w:style>
  <w:style w:type="character" w:customStyle="1" w:styleId="c1">
    <w:name w:val="c1"/>
    <w:basedOn w:val="a0"/>
    <w:rsid w:val="00DC69A2"/>
  </w:style>
  <w:style w:type="paragraph" w:customStyle="1" w:styleId="c0">
    <w:name w:val="c0"/>
    <w:basedOn w:val="a"/>
    <w:rsid w:val="00DC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C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07">
          <w:marLeft w:val="75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653">
              <w:marLeft w:val="-375"/>
              <w:marRight w:val="0"/>
              <w:marTop w:val="0"/>
              <w:marBottom w:val="0"/>
              <w:divBdr>
                <w:top w:val="single" w:sz="48" w:space="0" w:color="E6F4FF"/>
                <w:left w:val="none" w:sz="0" w:space="4" w:color="auto"/>
                <w:bottom w:val="none" w:sz="0" w:space="3" w:color="auto"/>
                <w:right w:val="none" w:sz="0" w:space="2" w:color="auto"/>
              </w:divBdr>
            </w:div>
          </w:divsChild>
        </w:div>
      </w:divsChild>
    </w:div>
    <w:div w:id="1978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Amir</cp:lastModifiedBy>
  <cp:revision>2</cp:revision>
  <dcterms:created xsi:type="dcterms:W3CDTF">2020-11-02T12:25:00Z</dcterms:created>
  <dcterms:modified xsi:type="dcterms:W3CDTF">2020-11-02T12:25:00Z</dcterms:modified>
</cp:coreProperties>
</file>