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511" w:rsidRPr="009D2D67" w:rsidRDefault="00E70511" w:rsidP="009D2D67">
      <w:pPr>
        <w:pStyle w:val="a3"/>
        <w:shd w:val="clear" w:color="auto" w:fill="FFFFFF"/>
        <w:spacing w:before="0" w:beforeAutospacing="0" w:after="0" w:afterAutospacing="0" w:line="360" w:lineRule="auto"/>
        <w:ind w:firstLine="709"/>
        <w:rPr>
          <w:color w:val="000000"/>
          <w:sz w:val="28"/>
          <w:szCs w:val="28"/>
        </w:rPr>
      </w:pPr>
      <w:r w:rsidRPr="009D2D67">
        <w:rPr>
          <w:b/>
          <w:bCs/>
          <w:color w:val="000000"/>
          <w:sz w:val="28"/>
          <w:szCs w:val="28"/>
        </w:rPr>
        <w:t>Значение адаптивной физической культуры для детей с ОВЗ</w:t>
      </w:r>
    </w:p>
    <w:p w:rsidR="00E70511" w:rsidRPr="009D2D67" w:rsidRDefault="00E70511" w:rsidP="009D2D67">
      <w:pPr>
        <w:pStyle w:val="a5"/>
        <w:shd w:val="clear" w:color="auto" w:fill="FFFFFF"/>
        <w:spacing w:after="0" w:line="360" w:lineRule="auto"/>
        <w:ind w:left="0" w:firstLine="709"/>
        <w:rPr>
          <w:rFonts w:ascii="Times New Roman" w:eastAsia="Times New Roman" w:hAnsi="Times New Roman" w:cs="Times New Roman"/>
          <w:color w:val="212121"/>
          <w:sz w:val="28"/>
          <w:szCs w:val="28"/>
          <w:lang w:eastAsia="ru-RU"/>
        </w:rPr>
      </w:pPr>
      <w:r w:rsidRPr="009D2D67">
        <w:rPr>
          <w:rFonts w:ascii="Times New Roman" w:eastAsia="Times New Roman" w:hAnsi="Times New Roman" w:cs="Times New Roman"/>
          <w:color w:val="212121"/>
          <w:sz w:val="28"/>
          <w:szCs w:val="28"/>
          <w:lang w:eastAsia="ru-RU"/>
        </w:rPr>
        <w:t>Анализируя процесс физического воспитания в классах, где обучаются дети с ограниченными возможностями здоровья (ОВЗ), надо отметить, что специфической направленностью в работе с такими детьми, является ее коррекционно-развивающая сторона, в том числе и процесса физического воспитания.</w:t>
      </w:r>
    </w:p>
    <w:p w:rsidR="00E70511" w:rsidRPr="009D2D67" w:rsidRDefault="00E70511" w:rsidP="009D2D67">
      <w:pPr>
        <w:shd w:val="clear" w:color="auto" w:fill="FFFFFF"/>
        <w:spacing w:after="0" w:line="360" w:lineRule="auto"/>
        <w:ind w:firstLine="709"/>
        <w:rPr>
          <w:rFonts w:ascii="Times New Roman" w:eastAsia="Times New Roman" w:hAnsi="Times New Roman" w:cs="Times New Roman"/>
          <w:color w:val="212121"/>
          <w:sz w:val="28"/>
          <w:szCs w:val="28"/>
          <w:lang w:eastAsia="ru-RU"/>
        </w:rPr>
      </w:pPr>
      <w:r w:rsidRPr="009D2D67">
        <w:rPr>
          <w:rFonts w:ascii="Times New Roman" w:eastAsia="Times New Roman" w:hAnsi="Times New Roman" w:cs="Times New Roman"/>
          <w:color w:val="212121"/>
          <w:sz w:val="28"/>
          <w:szCs w:val="28"/>
          <w:lang w:eastAsia="ru-RU"/>
        </w:rPr>
        <w:t>Физическая культура (ФК) и спорт являются важным фактором для реабилитации и социально-бытовой адаптации ребенка с ограниченными возм</w:t>
      </w:r>
      <w:r w:rsidR="00EA5307">
        <w:rPr>
          <w:rFonts w:ascii="Times New Roman" w:eastAsia="Times New Roman" w:hAnsi="Times New Roman" w:cs="Times New Roman"/>
          <w:color w:val="212121"/>
          <w:sz w:val="28"/>
          <w:szCs w:val="28"/>
          <w:lang w:eastAsia="ru-RU"/>
        </w:rPr>
        <w:t>ожностями здоровья (ОВЗ). Ф</w:t>
      </w:r>
      <w:r w:rsidRPr="009D2D67">
        <w:rPr>
          <w:rFonts w:ascii="Times New Roman" w:eastAsia="Times New Roman" w:hAnsi="Times New Roman" w:cs="Times New Roman"/>
          <w:color w:val="212121"/>
          <w:sz w:val="28"/>
          <w:szCs w:val="28"/>
          <w:lang w:eastAsia="ru-RU"/>
        </w:rPr>
        <w:t>изический недуг в большей или меньшей степени приводит к нарушению функций организма в целом, значительно ухудшает координацию движений, затрудняет возможность социально</w:t>
      </w:r>
      <w:r w:rsidR="00EA5307">
        <w:rPr>
          <w:rFonts w:ascii="Times New Roman" w:eastAsia="Times New Roman" w:hAnsi="Times New Roman" w:cs="Times New Roman"/>
          <w:color w:val="212121"/>
          <w:sz w:val="28"/>
          <w:szCs w:val="28"/>
          <w:lang w:eastAsia="ru-RU"/>
        </w:rPr>
        <w:t xml:space="preserve">го контакта с окружающим миром, ухудшает эмоциональное состояние, может стать причиной неврозов и психических расстройств. </w:t>
      </w:r>
      <w:r w:rsidRPr="009D2D67">
        <w:rPr>
          <w:rFonts w:ascii="Times New Roman" w:eastAsia="Times New Roman" w:hAnsi="Times New Roman" w:cs="Times New Roman"/>
          <w:color w:val="212121"/>
          <w:sz w:val="28"/>
          <w:szCs w:val="28"/>
          <w:lang w:eastAsia="ru-RU"/>
        </w:rPr>
        <w:t>Таким образом, посредством адаптивной физической культуры можно значительно улучшить психическое и физическое состояние учащихся, имеющих отклонения в состоянии здоровья, и главное, приобщить их к посильным для себя физическим упражнениям и умению управлять своим психофизиологическим состоянием.</w:t>
      </w:r>
    </w:p>
    <w:p w:rsidR="00E70511" w:rsidRPr="009D2D67" w:rsidRDefault="00E70511" w:rsidP="009D2D6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 xml:space="preserve">Значение физической культуры в школьный период жизни человека заключается в создании фундамента для всестороннего физического развития, укрепления здоровья, формирования разнообразных двигательных умений и навыков. Все это приводит к возникновению объективных предпосылок для гармоничного развития личности. Полноценное развитие детей школьного возраста без активных физкультурных занятий практически недостижимо. </w:t>
      </w:r>
    </w:p>
    <w:p w:rsidR="00E70511" w:rsidRPr="009D2D67" w:rsidRDefault="00E70511" w:rsidP="00EA530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Одним из приоритетных направлений государственной политики в России является создание условий для предоставления детям с ОВЗ равного доступа к качественному образованию в общеобразовательных учреждениях с учетом особенност</w:t>
      </w:r>
      <w:r w:rsidR="00EA5307">
        <w:rPr>
          <w:color w:val="000000"/>
          <w:sz w:val="28"/>
          <w:szCs w:val="28"/>
        </w:rPr>
        <w:t xml:space="preserve">ей их психофизического развития. </w:t>
      </w:r>
      <w:r w:rsidRPr="009D2D67">
        <w:rPr>
          <w:color w:val="000000"/>
          <w:sz w:val="28"/>
          <w:szCs w:val="28"/>
        </w:rPr>
        <w:t xml:space="preserve">Учащиеся с отклонениями в состоянии здоровья отличаются от здоровых школьников </w:t>
      </w:r>
      <w:r w:rsidRPr="009D2D67">
        <w:rPr>
          <w:color w:val="000000"/>
          <w:sz w:val="28"/>
          <w:szCs w:val="28"/>
        </w:rPr>
        <w:lastRenderedPageBreak/>
        <w:t>тем, что у них наряду с изменениями функционирования внутренних органов и самочувствия качественно меняется психическое состояние.</w:t>
      </w:r>
    </w:p>
    <w:p w:rsidR="00E70511" w:rsidRPr="009D2D67" w:rsidRDefault="00E70511" w:rsidP="009D2D6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Одним из</w:t>
      </w:r>
      <w:r w:rsidR="00EA5307">
        <w:rPr>
          <w:color w:val="000000"/>
          <w:sz w:val="28"/>
          <w:szCs w:val="28"/>
        </w:rPr>
        <w:t xml:space="preserve"> необходимых</w:t>
      </w:r>
      <w:r w:rsidRPr="009D2D67">
        <w:rPr>
          <w:color w:val="000000"/>
          <w:sz w:val="28"/>
          <w:szCs w:val="28"/>
        </w:rPr>
        <w:t xml:space="preserve"> средств, улучшающих психическое и физическое состояние детей, является адаптивная физическая культура. </w:t>
      </w:r>
    </w:p>
    <w:p w:rsidR="00E70511" w:rsidRPr="009D2D67" w:rsidRDefault="00E70511" w:rsidP="009D2D6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Анализируя значение физического воспитания в кла</w:t>
      </w:r>
      <w:r w:rsidR="00EA5307">
        <w:rPr>
          <w:color w:val="000000"/>
          <w:sz w:val="28"/>
          <w:szCs w:val="28"/>
        </w:rPr>
        <w:t xml:space="preserve">ссах, где обучаются дети с </w:t>
      </w:r>
      <w:r w:rsidRPr="009D2D67">
        <w:rPr>
          <w:color w:val="000000"/>
          <w:sz w:val="28"/>
          <w:szCs w:val="28"/>
        </w:rPr>
        <w:t>огран</w:t>
      </w:r>
      <w:r w:rsidR="00EA5307">
        <w:rPr>
          <w:color w:val="000000"/>
          <w:sz w:val="28"/>
          <w:szCs w:val="28"/>
        </w:rPr>
        <w:t>иченными возможностями здоровья</w:t>
      </w:r>
      <w:r w:rsidRPr="009D2D67">
        <w:rPr>
          <w:color w:val="000000"/>
          <w:sz w:val="28"/>
          <w:szCs w:val="28"/>
        </w:rPr>
        <w:t>, надо отметить, что специфической направленностью в работе с этой категорией детей является ее коррекционно-компенсаторная сторона, в том числе и процесса физического воспитания. Наблюдения и практический опыт показывают, что школьники с ОВЗ нуждаются в повышении двигательной активности. Исправление нарушений физического развития, моторики и расширение двигательных возможностей таких детей являются главным условием подготовки его к жизни.</w:t>
      </w:r>
    </w:p>
    <w:p w:rsidR="00E70511" w:rsidRPr="009D2D67" w:rsidRDefault="00E70511" w:rsidP="009D2D6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Определение методики занятий и правильное распределение физических нагрузок зависит от возрастных и индивидуальных особенностей, присущих детям конкретного возраста. Во время физических занятий также стоит учитывать особенности развития детского организма.</w:t>
      </w:r>
    </w:p>
    <w:p w:rsidR="00E70511" w:rsidRPr="009D2D67" w:rsidRDefault="00E70511" w:rsidP="009D2D6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В</w:t>
      </w:r>
      <w:r w:rsidR="00EA5307">
        <w:rPr>
          <w:color w:val="000000"/>
          <w:sz w:val="28"/>
          <w:szCs w:val="28"/>
        </w:rPr>
        <w:t xml:space="preserve">о время взросления у детей есть сенситивные </w:t>
      </w:r>
      <w:r w:rsidRPr="009D2D67">
        <w:rPr>
          <w:color w:val="000000"/>
          <w:sz w:val="28"/>
          <w:szCs w:val="28"/>
        </w:rPr>
        <w:t>периоды развития. В период бурного роста (6—7 лет, 11—14 лет) активизируются все обменные процессы, и именно в эти периоды необходима активизация двигательной деятельности.</w:t>
      </w:r>
    </w:p>
    <w:p w:rsidR="00E70511" w:rsidRPr="009D2D67" w:rsidRDefault="00E70511" w:rsidP="009D2D6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С детьми с ОВЗ занимаются по индивидуальной программе, что позволяет больше внимания уделить каждому отдельному ребенку.</w:t>
      </w:r>
    </w:p>
    <w:p w:rsidR="00E70511" w:rsidRPr="009D2D67" w:rsidRDefault="00E70511" w:rsidP="009D2D6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Таким образом, посредством и значением адаптивной физической культуры можно значительно улучшить психическое и физическое состояние учащихся, имеющих отклонения в состоянии здоровья, и главное, приобщить их к посильным для себя физическим упражнениям и умению управлять своим психофизиологическим состоянием.</w:t>
      </w:r>
    </w:p>
    <w:p w:rsidR="009D2D67" w:rsidRPr="00EA5307" w:rsidRDefault="00E70511" w:rsidP="00EA5307">
      <w:pPr>
        <w:pStyle w:val="a3"/>
        <w:shd w:val="clear" w:color="auto" w:fill="FFFFFF"/>
        <w:spacing w:before="0" w:beforeAutospacing="0" w:after="0" w:afterAutospacing="0" w:line="360" w:lineRule="auto"/>
        <w:ind w:firstLine="709"/>
        <w:rPr>
          <w:color w:val="000000"/>
          <w:sz w:val="28"/>
          <w:szCs w:val="28"/>
        </w:rPr>
      </w:pPr>
      <w:r w:rsidRPr="009D2D67">
        <w:rPr>
          <w:color w:val="000000"/>
          <w:sz w:val="28"/>
          <w:szCs w:val="28"/>
        </w:rPr>
        <w:t xml:space="preserve">Еще К.Д. Ушинский говорил о том, что педагог живет до тех пор, пока учится сам, в современных условиях приобретает очень важное значение. </w:t>
      </w:r>
      <w:r w:rsidRPr="009D2D67">
        <w:rPr>
          <w:color w:val="000000"/>
          <w:sz w:val="28"/>
          <w:szCs w:val="28"/>
        </w:rPr>
        <w:lastRenderedPageBreak/>
        <w:t>Адаптивная физическая культура является одним из новых направлений в физическом воспитании, и без самоподготовки и самообразования сложно будет применять на прак</w:t>
      </w:r>
      <w:r w:rsidR="00EA5307">
        <w:rPr>
          <w:color w:val="000000"/>
          <w:sz w:val="28"/>
          <w:szCs w:val="28"/>
        </w:rPr>
        <w:t>тике нужные методики и значения.</w:t>
      </w:r>
      <w:r w:rsidR="00EA5307">
        <w:rPr>
          <w:sz w:val="28"/>
          <w:szCs w:val="28"/>
        </w:rPr>
        <w:t xml:space="preserve"> </w:t>
      </w:r>
      <w:r w:rsidR="009D2D67" w:rsidRPr="009D2D67">
        <w:rPr>
          <w:sz w:val="28"/>
          <w:szCs w:val="28"/>
        </w:rPr>
        <w:t>В</w:t>
      </w:r>
      <w:r w:rsidR="00EA5307">
        <w:rPr>
          <w:sz w:val="28"/>
          <w:szCs w:val="28"/>
        </w:rPr>
        <w:t xml:space="preserve"> классическую</w:t>
      </w:r>
      <w:r w:rsidR="009D2D67" w:rsidRPr="009D2D67">
        <w:rPr>
          <w:sz w:val="28"/>
          <w:szCs w:val="28"/>
        </w:rPr>
        <w:t xml:space="preserve"> программу занятий</w:t>
      </w:r>
      <w:r w:rsidR="00EA5307">
        <w:rPr>
          <w:sz w:val="28"/>
          <w:szCs w:val="28"/>
        </w:rPr>
        <w:t xml:space="preserve"> адаптивной физкультурой</w:t>
      </w:r>
      <w:r w:rsidR="009D2D67" w:rsidRPr="009D2D67">
        <w:rPr>
          <w:sz w:val="28"/>
          <w:szCs w:val="28"/>
        </w:rPr>
        <w:t xml:space="preserve"> включены общеразвивающие упражнения, упражнения на координацию с предметами (гимнастическая палка, мячи и др.). Дополнительно проводятся занятия по развитию мелкой моторики и навыкам самообслуживания, также за</w:t>
      </w:r>
      <w:r w:rsidR="00CA3C7F">
        <w:rPr>
          <w:sz w:val="28"/>
          <w:szCs w:val="28"/>
        </w:rPr>
        <w:t>нятия с логопедом, психологом, п</w:t>
      </w:r>
      <w:r w:rsidR="009D2D67" w:rsidRPr="009D2D67">
        <w:rPr>
          <w:sz w:val="28"/>
          <w:szCs w:val="28"/>
        </w:rPr>
        <w:t>роводится массаж.</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u w:val="single"/>
        </w:rPr>
        <w:t>Комплекс упражнений для детей с ограниченными возможностями здоровья</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Комплекс упражнений утренней гимнастики: разминка</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Разминка в комплексе упражнений утренней гимнастики ориентирована на развитие у ребенка правильной и легкой походки, координации движений и навыков преодоления препятствий. Разминка длится около трех минут и включает в себя преимущественно различные виды ходьбы и бега.</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Эта часть комплекса упражнений утренней гимнастики проста, и может иметь массу вариаций. Для начала достаточно, чтобы ребенок просто походил вдоль стен комнаты по кругу, чередуя обычную ходьбу, ходьбу на носках, ходьбу на пятках, легкий бег. Как варианты, можно добавлять бег со сменой направления, ходьбу приставными шагами, ходьбу зигзагом вокруг препятствий (например, кеглей или табуреток), ходьбу боком.</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Комплекс упражнений утренней гимнастики: развивающие упражнения</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Этой части комплекса упражнений утренней гимнастики следует отводить около 5 минут. В идеале комплекс развивающих упражнений утренней гимнастики должен включать по одному упражнению на развитие каждой группы мышц: плечевого пояса и рук, мышц пресса и груди, ног, формирования осанки.</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lastRenderedPageBreak/>
        <w:t>При выполнении всех упражнений необходимо следить за тем, чтобы ребенок дышал через нос.</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Комплекс упражнений утренней гимнастики для мышц плечевого пояса и рук</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«Ушки»:</w:t>
      </w:r>
    </w:p>
    <w:p w:rsidR="00F10244" w:rsidRPr="00BB6899" w:rsidRDefault="00F10244" w:rsidP="00BB6899">
      <w:pPr>
        <w:pStyle w:val="a3"/>
        <w:numPr>
          <w:ilvl w:val="0"/>
          <w:numId w:val="5"/>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стоя, ноги на ширине плеч, руки на поясе, смотреть вперед.</w:t>
      </w:r>
    </w:p>
    <w:p w:rsidR="00F10244" w:rsidRPr="00BB6899" w:rsidRDefault="00F10244" w:rsidP="00BB6899">
      <w:pPr>
        <w:pStyle w:val="a3"/>
        <w:numPr>
          <w:ilvl w:val="0"/>
          <w:numId w:val="5"/>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Выполнение: 1- наклон головы к правому плечу, не поднимая плеч. 2- вернуться в исходное положение. 3- наклон головы к левому плечу, не поднимая плеч. 4- вернуться в исходное положение</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«Птички»:</w:t>
      </w:r>
    </w:p>
    <w:p w:rsidR="00F10244" w:rsidRPr="00BB6899" w:rsidRDefault="00F10244" w:rsidP="00BB6899">
      <w:pPr>
        <w:pStyle w:val="a3"/>
        <w:numPr>
          <w:ilvl w:val="0"/>
          <w:numId w:val="6"/>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ноги слегка расставлены, руки опущены, висят вдоль тела.</w:t>
      </w:r>
    </w:p>
    <w:p w:rsidR="00F10244" w:rsidRPr="00BB6899" w:rsidRDefault="00F10244" w:rsidP="00BB6899">
      <w:pPr>
        <w:pStyle w:val="a3"/>
        <w:numPr>
          <w:ilvl w:val="0"/>
          <w:numId w:val="6"/>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Выполнение: развести руки в стороны и помахать ими, чередуя широкие махи («как орел») и маленькие («как воробушек»). Опустить руки.</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«Поезд едет»:</w:t>
      </w:r>
    </w:p>
    <w:p w:rsidR="00F10244" w:rsidRPr="00BB6899" w:rsidRDefault="00F10244" w:rsidP="00BB6899">
      <w:pPr>
        <w:pStyle w:val="a3"/>
        <w:numPr>
          <w:ilvl w:val="0"/>
          <w:numId w:val="7"/>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ноги слегка расставлены, руки свободно опущены.</w:t>
      </w:r>
    </w:p>
    <w:p w:rsidR="00F10244" w:rsidRPr="00BB6899" w:rsidRDefault="00F10244" w:rsidP="00BB6899">
      <w:pPr>
        <w:pStyle w:val="a3"/>
        <w:numPr>
          <w:ilvl w:val="0"/>
          <w:numId w:val="7"/>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Выполнение: сгибание и разгибание рук в локтях (делаем круговые движения, как будто крутим колеса паровоза при движении).</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Комплекс упражнений утренней гимнастики для мышц туловища</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«Птички поют»:</w:t>
      </w:r>
    </w:p>
    <w:p w:rsidR="00F10244" w:rsidRPr="00BB6899" w:rsidRDefault="00F10244" w:rsidP="00BB6899">
      <w:pPr>
        <w:pStyle w:val="a3"/>
        <w:numPr>
          <w:ilvl w:val="0"/>
          <w:numId w:val="8"/>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ноги расставлены шире плеч, руки опущены вниз</w:t>
      </w:r>
    </w:p>
    <w:p w:rsidR="00F10244" w:rsidRPr="00BB6899" w:rsidRDefault="00F10244" w:rsidP="00BB6899">
      <w:pPr>
        <w:pStyle w:val="a3"/>
        <w:numPr>
          <w:ilvl w:val="0"/>
          <w:numId w:val="8"/>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Выполнение: наклон вперед, руки отвести назад, сказать «</w:t>
      </w:r>
      <w:proofErr w:type="spellStart"/>
      <w:r w:rsidRPr="00BB6899">
        <w:rPr>
          <w:color w:val="000000"/>
          <w:sz w:val="28"/>
          <w:szCs w:val="28"/>
        </w:rPr>
        <w:t>карр</w:t>
      </w:r>
      <w:proofErr w:type="spellEnd"/>
      <w:r w:rsidRPr="00BB6899">
        <w:rPr>
          <w:color w:val="000000"/>
          <w:sz w:val="28"/>
          <w:szCs w:val="28"/>
        </w:rPr>
        <w:t>», выпрямиться в исходную позицию.</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«Смотрим в окошко»:</w:t>
      </w:r>
    </w:p>
    <w:p w:rsidR="00F10244" w:rsidRPr="00BB6899" w:rsidRDefault="00F10244" w:rsidP="00BB6899">
      <w:pPr>
        <w:pStyle w:val="a3"/>
        <w:numPr>
          <w:ilvl w:val="0"/>
          <w:numId w:val="9"/>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сидя на стульчике, ноги параллельно, руки на коленях.</w:t>
      </w:r>
    </w:p>
    <w:p w:rsidR="00F10244" w:rsidRPr="00BB6899" w:rsidRDefault="00F10244" w:rsidP="00BB6899">
      <w:pPr>
        <w:pStyle w:val="a3"/>
        <w:numPr>
          <w:ilvl w:val="0"/>
          <w:numId w:val="9"/>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lastRenderedPageBreak/>
        <w:t xml:space="preserve">Выполнение: наклон вперед, руки немного согнуть в локтях; </w:t>
      </w:r>
      <w:r w:rsidR="00CA3C7F">
        <w:rPr>
          <w:color w:val="000000"/>
          <w:sz w:val="28"/>
          <w:szCs w:val="28"/>
        </w:rPr>
        <w:t>повороты головой вправо-влево (</w:t>
      </w:r>
      <w:r w:rsidRPr="00BB6899">
        <w:rPr>
          <w:color w:val="000000"/>
          <w:sz w:val="28"/>
          <w:szCs w:val="28"/>
        </w:rPr>
        <w:t>будто выглядываем в окошко). В конце упражнения выпрямиться.</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«Охи-вздохи»</w:t>
      </w:r>
    </w:p>
    <w:p w:rsidR="00F10244" w:rsidRPr="00BB6899" w:rsidRDefault="00F10244" w:rsidP="00BB6899">
      <w:pPr>
        <w:pStyle w:val="a3"/>
        <w:numPr>
          <w:ilvl w:val="0"/>
          <w:numId w:val="10"/>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стоя, ноги на ширине плеч, руки на поясе.</w:t>
      </w:r>
    </w:p>
    <w:p w:rsidR="00F10244" w:rsidRPr="00BB6899" w:rsidRDefault="00F10244" w:rsidP="00BB6899">
      <w:pPr>
        <w:pStyle w:val="a3"/>
        <w:numPr>
          <w:ilvl w:val="0"/>
          <w:numId w:val="10"/>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Выполнение: 1-поворот вправо, развести руки в стороны, сказать: «Ох!». 2- вернуться в исходное положение. То же в левую сторону.</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Комплекс упражнений утренней гимнастики для мышц ног</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«мячик»</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Произвольные подскоки на месте, чередуемые с ходьбой.</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«с горки на горку»:</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Полуприседания, чередуемые с ходьбой - будто поезд едет с горки на горку.</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Упражнение «Струнка»:</w:t>
      </w:r>
    </w:p>
    <w:p w:rsidR="00F10244" w:rsidRPr="00BB6899" w:rsidRDefault="00F10244" w:rsidP="00BB6899">
      <w:pPr>
        <w:pStyle w:val="a3"/>
        <w:numPr>
          <w:ilvl w:val="0"/>
          <w:numId w:val="11"/>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ноги вместе, руки на поясе.</w:t>
      </w:r>
    </w:p>
    <w:p w:rsidR="00F10244" w:rsidRPr="00BB6899" w:rsidRDefault="00F10244" w:rsidP="00BB6899">
      <w:pPr>
        <w:pStyle w:val="a3"/>
        <w:numPr>
          <w:ilvl w:val="0"/>
          <w:numId w:val="11"/>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Выполнение: подняться на носки, вытянуться вверх (как струнка), вернуться в исходную позицию.</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Комплекс упражнений утренней гимнастики: общеукрепляющие упражнения</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На этом этапе утренней гимнастики дети расслабляют мышцы и восстанавливают нормальный темп дыхания. Упражнения делают в течение 3-4 минут.</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Общеукрепляющий комплекс упражнений утренней гимнастики может включать упражнения на становление правильного дыхания, разминку для глаз, пальцев рук, упражнения для профилактики плоскостопия. И даже обтирания холодной водой!</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Дыхательные упражнения</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«Воздушный шарик» (диафрагмальное дыхание)</w:t>
      </w:r>
    </w:p>
    <w:p w:rsidR="00F10244" w:rsidRPr="00BB6899" w:rsidRDefault="00F10244" w:rsidP="00BB6899">
      <w:pPr>
        <w:pStyle w:val="a3"/>
        <w:numPr>
          <w:ilvl w:val="0"/>
          <w:numId w:val="12"/>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стоя, ладонь на животе.</w:t>
      </w:r>
    </w:p>
    <w:p w:rsidR="00F10244" w:rsidRPr="00BB6899" w:rsidRDefault="00F10244" w:rsidP="00BB6899">
      <w:pPr>
        <w:pStyle w:val="a3"/>
        <w:numPr>
          <w:ilvl w:val="0"/>
          <w:numId w:val="12"/>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lastRenderedPageBreak/>
        <w:t>Выполнение: На вдохе живот выпячивается вперед. Задержка дыхания. Выдох через неплотно сжатые губы, произнося звук [с]. Повторить 3 раза.</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color w:val="000000"/>
          <w:sz w:val="28"/>
          <w:szCs w:val="28"/>
        </w:rPr>
        <w:t>«Насос» (мышечный тренинг)</w:t>
      </w:r>
    </w:p>
    <w:p w:rsidR="00F10244" w:rsidRPr="00BB6899" w:rsidRDefault="00F10244" w:rsidP="00BB6899">
      <w:pPr>
        <w:pStyle w:val="a3"/>
        <w:numPr>
          <w:ilvl w:val="0"/>
          <w:numId w:val="13"/>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Исходное положение: стоя, руки перед грудью, пальцы сжаты в кулаки.</w:t>
      </w:r>
    </w:p>
    <w:p w:rsidR="00F10244" w:rsidRPr="00BB6899" w:rsidRDefault="00F10244" w:rsidP="00BB6899">
      <w:pPr>
        <w:pStyle w:val="a3"/>
        <w:numPr>
          <w:ilvl w:val="0"/>
          <w:numId w:val="13"/>
        </w:numPr>
        <w:shd w:val="clear" w:color="auto" w:fill="FFFFFF"/>
        <w:spacing w:before="0" w:beforeAutospacing="0" w:after="0" w:afterAutospacing="0" w:line="360" w:lineRule="auto"/>
        <w:ind w:left="0" w:firstLine="709"/>
        <w:rPr>
          <w:color w:val="000000"/>
          <w:sz w:val="28"/>
          <w:szCs w:val="28"/>
        </w:rPr>
      </w:pPr>
      <w:r w:rsidRPr="00BB6899">
        <w:rPr>
          <w:color w:val="000000"/>
          <w:sz w:val="28"/>
          <w:szCs w:val="28"/>
        </w:rPr>
        <w:t>Выполнение: Наклониться вниз с прямыми ногами, сделать выдох, произнося звук [ш]. Выпрямляясь, сделать вдох через нос. Повторить 6 – 8 раз.</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Упражнения для осанки</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Лежа на животе, оторвать плечи от пола, руки развести в сторону. Затем положить на голову мешочек, набитый песком, и с этим снарядом походить (просто так, затем на носках, на пятках), сесть на пол и встать.</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b/>
          <w:bCs/>
          <w:i/>
          <w:iCs/>
          <w:color w:val="000000"/>
          <w:sz w:val="28"/>
          <w:szCs w:val="28"/>
        </w:rPr>
        <w:t>Упражнения для правильного формирования стопы</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Сидя, перекладывать с места на место мяч, захватив его ступнями ног.</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Собрать пальцами ног разложенную на полу веревку.</w:t>
      </w:r>
    </w:p>
    <w:p w:rsidR="00F10244" w:rsidRPr="00BB6899" w:rsidRDefault="00F10244" w:rsidP="00BB6899">
      <w:pPr>
        <w:pStyle w:val="a3"/>
        <w:shd w:val="clear" w:color="auto" w:fill="FFFFFF"/>
        <w:spacing w:before="0" w:beforeAutospacing="0" w:after="0" w:afterAutospacing="0" w:line="360" w:lineRule="auto"/>
        <w:ind w:firstLine="709"/>
        <w:rPr>
          <w:color w:val="000000"/>
          <w:sz w:val="28"/>
          <w:szCs w:val="28"/>
        </w:rPr>
      </w:pPr>
      <w:r w:rsidRPr="00BB6899">
        <w:rPr>
          <w:color w:val="000000"/>
          <w:sz w:val="28"/>
          <w:szCs w:val="28"/>
        </w:rPr>
        <w:t>Как канатоходец, походить (боком и прямо) по лежащей на полу палке.</w:t>
      </w:r>
    </w:p>
    <w:p w:rsidR="009D2D67" w:rsidRDefault="009D2D67" w:rsidP="009D2D67">
      <w:pPr>
        <w:pStyle w:val="a3"/>
        <w:shd w:val="clear" w:color="auto" w:fill="FFFFFF"/>
        <w:spacing w:before="0" w:beforeAutospacing="0" w:after="0" w:afterAutospacing="0" w:line="360" w:lineRule="auto"/>
        <w:ind w:firstLine="709"/>
        <w:rPr>
          <w:color w:val="000000"/>
          <w:sz w:val="28"/>
          <w:szCs w:val="28"/>
        </w:rPr>
      </w:pPr>
    </w:p>
    <w:p w:rsidR="009D2D67" w:rsidRDefault="009D2D67" w:rsidP="009D2D67">
      <w:pPr>
        <w:pStyle w:val="a3"/>
        <w:shd w:val="clear" w:color="auto" w:fill="FFFFFF"/>
        <w:spacing w:before="0" w:beforeAutospacing="0" w:after="0" w:afterAutospacing="0" w:line="360" w:lineRule="auto"/>
        <w:ind w:firstLine="709"/>
        <w:rPr>
          <w:color w:val="000000"/>
          <w:sz w:val="28"/>
          <w:szCs w:val="28"/>
        </w:rPr>
      </w:pPr>
    </w:p>
    <w:p w:rsidR="009D2D67" w:rsidRDefault="009D2D67" w:rsidP="009D2D67">
      <w:pPr>
        <w:pStyle w:val="a3"/>
        <w:shd w:val="clear" w:color="auto" w:fill="FFFFFF"/>
        <w:spacing w:before="0" w:beforeAutospacing="0" w:after="0" w:afterAutospacing="0" w:line="360" w:lineRule="auto"/>
        <w:ind w:firstLine="709"/>
        <w:rPr>
          <w:color w:val="000000"/>
          <w:sz w:val="28"/>
          <w:szCs w:val="28"/>
        </w:rPr>
      </w:pPr>
    </w:p>
    <w:p w:rsidR="009D2D67" w:rsidRDefault="009D2D67" w:rsidP="009D2D67">
      <w:pPr>
        <w:pStyle w:val="a3"/>
        <w:shd w:val="clear" w:color="auto" w:fill="FFFFFF"/>
        <w:spacing w:before="0" w:beforeAutospacing="0" w:after="0" w:afterAutospacing="0" w:line="360" w:lineRule="auto"/>
        <w:ind w:firstLine="709"/>
        <w:rPr>
          <w:color w:val="000000"/>
          <w:sz w:val="28"/>
          <w:szCs w:val="28"/>
        </w:rPr>
      </w:pPr>
    </w:p>
    <w:p w:rsidR="009D2D67" w:rsidRDefault="009D2D67" w:rsidP="009D2D67">
      <w:pPr>
        <w:pStyle w:val="a3"/>
        <w:shd w:val="clear" w:color="auto" w:fill="FFFFFF"/>
        <w:spacing w:before="0" w:beforeAutospacing="0" w:after="0" w:afterAutospacing="0" w:line="360" w:lineRule="auto"/>
        <w:ind w:firstLine="709"/>
        <w:rPr>
          <w:color w:val="000000"/>
          <w:sz w:val="28"/>
          <w:szCs w:val="28"/>
        </w:rPr>
      </w:pPr>
    </w:p>
    <w:p w:rsidR="009D2D67" w:rsidRDefault="009D2D67" w:rsidP="009D2D67">
      <w:pPr>
        <w:pStyle w:val="a3"/>
        <w:shd w:val="clear" w:color="auto" w:fill="FFFFFF"/>
        <w:spacing w:before="0" w:beforeAutospacing="0" w:after="0" w:afterAutospacing="0" w:line="360" w:lineRule="auto"/>
        <w:ind w:firstLine="709"/>
        <w:rPr>
          <w:color w:val="000000"/>
          <w:sz w:val="28"/>
          <w:szCs w:val="28"/>
        </w:rPr>
      </w:pPr>
    </w:p>
    <w:p w:rsidR="0048393E" w:rsidRDefault="0048393E" w:rsidP="009D2D67">
      <w:pPr>
        <w:pStyle w:val="a3"/>
        <w:shd w:val="clear" w:color="auto" w:fill="FFFFFF"/>
        <w:spacing w:before="0" w:beforeAutospacing="0" w:after="0" w:afterAutospacing="0" w:line="360" w:lineRule="auto"/>
        <w:ind w:firstLine="709"/>
        <w:rPr>
          <w:color w:val="000000"/>
          <w:sz w:val="28"/>
          <w:szCs w:val="28"/>
        </w:rPr>
      </w:pPr>
    </w:p>
    <w:p w:rsidR="0048393E" w:rsidRDefault="0048393E" w:rsidP="009D2D67">
      <w:pPr>
        <w:pStyle w:val="a3"/>
        <w:shd w:val="clear" w:color="auto" w:fill="FFFFFF"/>
        <w:spacing w:before="0" w:beforeAutospacing="0" w:after="0" w:afterAutospacing="0" w:line="360" w:lineRule="auto"/>
        <w:ind w:firstLine="709"/>
        <w:rPr>
          <w:color w:val="000000"/>
          <w:sz w:val="28"/>
          <w:szCs w:val="28"/>
        </w:rPr>
      </w:pPr>
    </w:p>
    <w:p w:rsidR="0048393E" w:rsidRDefault="0048393E" w:rsidP="00634D58">
      <w:pPr>
        <w:pStyle w:val="a3"/>
        <w:shd w:val="clear" w:color="auto" w:fill="FFFFFF"/>
        <w:spacing w:before="0" w:beforeAutospacing="0" w:after="0" w:afterAutospacing="0" w:line="360" w:lineRule="auto"/>
        <w:rPr>
          <w:color w:val="000000"/>
          <w:sz w:val="28"/>
          <w:szCs w:val="28"/>
        </w:rPr>
      </w:pPr>
    </w:p>
    <w:p w:rsidR="00634D58" w:rsidRDefault="00634D58" w:rsidP="00634D58">
      <w:pPr>
        <w:pStyle w:val="a3"/>
        <w:shd w:val="clear" w:color="auto" w:fill="FFFFFF"/>
        <w:spacing w:before="0" w:beforeAutospacing="0" w:after="0" w:afterAutospacing="0" w:line="360" w:lineRule="auto"/>
        <w:rPr>
          <w:color w:val="000000"/>
          <w:sz w:val="28"/>
          <w:szCs w:val="28"/>
        </w:rPr>
      </w:pPr>
    </w:p>
    <w:p w:rsidR="00CA3C7F" w:rsidRDefault="00CA3C7F" w:rsidP="00634D58">
      <w:pPr>
        <w:pStyle w:val="a3"/>
        <w:shd w:val="clear" w:color="auto" w:fill="FFFFFF"/>
        <w:spacing w:before="0" w:beforeAutospacing="0" w:after="0" w:afterAutospacing="0" w:line="360" w:lineRule="auto"/>
        <w:rPr>
          <w:color w:val="000000"/>
          <w:sz w:val="28"/>
          <w:szCs w:val="28"/>
        </w:rPr>
      </w:pPr>
    </w:p>
    <w:p w:rsidR="009D2D67" w:rsidRDefault="009D2D67" w:rsidP="009D2D67">
      <w:pPr>
        <w:pStyle w:val="a3"/>
        <w:shd w:val="clear" w:color="auto" w:fill="FFFFFF"/>
        <w:spacing w:before="0" w:beforeAutospacing="0" w:after="0" w:afterAutospacing="0" w:line="360" w:lineRule="auto"/>
        <w:ind w:firstLine="709"/>
        <w:rPr>
          <w:color w:val="000000"/>
          <w:sz w:val="28"/>
          <w:szCs w:val="28"/>
        </w:rPr>
      </w:pPr>
    </w:p>
    <w:p w:rsidR="009D2D67" w:rsidRPr="009D2D67" w:rsidRDefault="009D2D67" w:rsidP="009D2D67">
      <w:pPr>
        <w:pStyle w:val="a3"/>
        <w:shd w:val="clear" w:color="auto" w:fill="FFFFFF"/>
        <w:spacing w:before="0" w:beforeAutospacing="0" w:after="0" w:afterAutospacing="0" w:line="360" w:lineRule="auto"/>
        <w:ind w:firstLine="709"/>
        <w:rPr>
          <w:color w:val="000000"/>
          <w:sz w:val="28"/>
          <w:szCs w:val="28"/>
        </w:rPr>
      </w:pPr>
    </w:p>
    <w:p w:rsidR="00CA3C7F" w:rsidRDefault="00E70511" w:rsidP="00CA3C7F">
      <w:pPr>
        <w:shd w:val="clear" w:color="auto" w:fill="FFFFFF"/>
        <w:spacing w:after="0" w:line="360" w:lineRule="auto"/>
        <w:ind w:firstLine="709"/>
        <w:rPr>
          <w:rFonts w:ascii="Times New Roman" w:eastAsia="Times New Roman" w:hAnsi="Times New Roman" w:cs="Times New Roman"/>
          <w:color w:val="212121"/>
          <w:sz w:val="28"/>
          <w:szCs w:val="28"/>
          <w:lang w:eastAsia="ru-RU"/>
        </w:rPr>
      </w:pPr>
      <w:r w:rsidRPr="009D2D67">
        <w:rPr>
          <w:rFonts w:ascii="Times New Roman" w:eastAsia="Times New Roman" w:hAnsi="Times New Roman" w:cs="Times New Roman"/>
          <w:b/>
          <w:bCs/>
          <w:color w:val="212121"/>
          <w:sz w:val="28"/>
          <w:szCs w:val="28"/>
          <w:lang w:eastAsia="ru-RU"/>
        </w:rPr>
        <w:lastRenderedPageBreak/>
        <w:t>Список использованной литературы:</w:t>
      </w:r>
    </w:p>
    <w:p w:rsidR="00E70511" w:rsidRPr="00CA3C7F" w:rsidRDefault="00E70511" w:rsidP="00CA3C7F">
      <w:pPr>
        <w:shd w:val="clear" w:color="auto" w:fill="FFFFFF"/>
        <w:spacing w:after="0" w:line="360" w:lineRule="auto"/>
        <w:rPr>
          <w:rFonts w:ascii="Times New Roman" w:eastAsia="Times New Roman" w:hAnsi="Times New Roman" w:cs="Times New Roman"/>
          <w:color w:val="212121"/>
          <w:sz w:val="28"/>
          <w:szCs w:val="28"/>
          <w:lang w:eastAsia="ru-RU"/>
        </w:rPr>
      </w:pPr>
      <w:bookmarkStart w:id="0" w:name="_GoBack"/>
      <w:bookmarkEnd w:id="0"/>
      <w:r w:rsidRPr="00E70511">
        <w:rPr>
          <w:rFonts w:ascii="Times New Roman" w:eastAsia="Times New Roman" w:hAnsi="Times New Roman" w:cs="Times New Roman"/>
          <w:color w:val="212121"/>
          <w:sz w:val="28"/>
          <w:szCs w:val="28"/>
          <w:lang w:eastAsia="ru-RU"/>
        </w:rPr>
        <w:t xml:space="preserve">Дмитриев А. А. Адаптивная физическая культура в специальном образовании М.; Академия; </w:t>
      </w:r>
      <w:proofErr w:type="gramStart"/>
      <w:r w:rsidRPr="00E70511">
        <w:rPr>
          <w:rFonts w:ascii="Times New Roman" w:eastAsia="Times New Roman" w:hAnsi="Times New Roman" w:cs="Times New Roman"/>
          <w:color w:val="212121"/>
          <w:sz w:val="28"/>
          <w:szCs w:val="28"/>
          <w:lang w:eastAsia="ru-RU"/>
        </w:rPr>
        <w:t>2002.-</w:t>
      </w:r>
      <w:proofErr w:type="gramEnd"/>
      <w:r w:rsidRPr="00E70511">
        <w:rPr>
          <w:rFonts w:ascii="Times New Roman" w:eastAsia="Times New Roman" w:hAnsi="Times New Roman" w:cs="Times New Roman"/>
          <w:color w:val="212121"/>
          <w:sz w:val="28"/>
          <w:szCs w:val="28"/>
          <w:lang w:eastAsia="ru-RU"/>
        </w:rPr>
        <w:t>176</w:t>
      </w:r>
    </w:p>
    <w:p w:rsidR="00E70511" w:rsidRPr="00E70511" w:rsidRDefault="00E70511" w:rsidP="00E70511">
      <w:pPr>
        <w:shd w:val="clear" w:color="auto" w:fill="FFFFFF"/>
        <w:spacing w:line="302" w:lineRule="atLeast"/>
        <w:rPr>
          <w:rFonts w:ascii="Helvetica" w:eastAsia="Times New Roman" w:hAnsi="Helvetica" w:cs="Helvetica"/>
          <w:color w:val="212121"/>
          <w:sz w:val="28"/>
          <w:szCs w:val="28"/>
          <w:lang w:eastAsia="ru-RU"/>
        </w:rPr>
      </w:pPr>
      <w:r w:rsidRPr="00E70511">
        <w:rPr>
          <w:rFonts w:ascii="Times New Roman" w:eastAsia="Times New Roman" w:hAnsi="Times New Roman" w:cs="Times New Roman"/>
          <w:color w:val="212121"/>
          <w:sz w:val="28"/>
          <w:szCs w:val="28"/>
          <w:lang w:eastAsia="ru-RU"/>
        </w:rPr>
        <w:t xml:space="preserve">Евсеев С.П. Теория и организация адаптивной физической культуры / Под редакцией С. П. </w:t>
      </w:r>
      <w:proofErr w:type="gramStart"/>
      <w:r w:rsidRPr="00E70511">
        <w:rPr>
          <w:rFonts w:ascii="Times New Roman" w:eastAsia="Times New Roman" w:hAnsi="Times New Roman" w:cs="Times New Roman"/>
          <w:color w:val="212121"/>
          <w:sz w:val="28"/>
          <w:szCs w:val="28"/>
          <w:lang w:eastAsia="ru-RU"/>
        </w:rPr>
        <w:t>Евсеева.-</w:t>
      </w:r>
      <w:proofErr w:type="gramEnd"/>
      <w:r w:rsidRPr="00E70511">
        <w:rPr>
          <w:rFonts w:ascii="Times New Roman" w:eastAsia="Times New Roman" w:hAnsi="Times New Roman" w:cs="Times New Roman"/>
          <w:color w:val="212121"/>
          <w:sz w:val="28"/>
          <w:szCs w:val="28"/>
          <w:lang w:eastAsia="ru-RU"/>
        </w:rPr>
        <w:t xml:space="preserve"> М. : Советский спорт.-Том 1; 2005.</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Евсеев С.П. Адаптивная физическая культура и социальная интеграция инвалидов // Открытый мир: Науч.-</w:t>
      </w:r>
      <w:proofErr w:type="spellStart"/>
      <w:r>
        <w:rPr>
          <w:color w:val="000000"/>
          <w:sz w:val="27"/>
          <w:szCs w:val="27"/>
        </w:rPr>
        <w:t>практ</w:t>
      </w:r>
      <w:proofErr w:type="spellEnd"/>
      <w:r>
        <w:rPr>
          <w:color w:val="000000"/>
          <w:sz w:val="27"/>
          <w:szCs w:val="27"/>
        </w:rPr>
        <w:t xml:space="preserve">. семинар по </w:t>
      </w:r>
      <w:proofErr w:type="spellStart"/>
      <w:r>
        <w:rPr>
          <w:color w:val="000000"/>
          <w:sz w:val="27"/>
          <w:szCs w:val="27"/>
        </w:rPr>
        <w:t>адапт</w:t>
      </w:r>
      <w:proofErr w:type="spellEnd"/>
      <w:r>
        <w:rPr>
          <w:color w:val="000000"/>
          <w:sz w:val="27"/>
          <w:szCs w:val="27"/>
        </w:rPr>
        <w:t xml:space="preserve">. </w:t>
      </w:r>
      <w:proofErr w:type="spellStart"/>
      <w:r>
        <w:rPr>
          <w:color w:val="000000"/>
          <w:sz w:val="27"/>
          <w:szCs w:val="27"/>
        </w:rPr>
        <w:t>двигат</w:t>
      </w:r>
      <w:proofErr w:type="spellEnd"/>
      <w:r>
        <w:rPr>
          <w:color w:val="000000"/>
          <w:sz w:val="27"/>
          <w:szCs w:val="27"/>
        </w:rPr>
        <w:t>. активности. - М., Б. г. - С. 25-28.</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Епифанов В.А. Лечебная физическая культура и спортивная медицина: Учебник. - М.: Медицина, 1999. - 304 с.</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Козлова Л.В. Основы реабилитации для медицинских колледжей: учеб. пособие / Л.В. Козлова, С.А. Козлов, Л.А. Семененко; под общ. ред. Б. В. </w:t>
      </w:r>
      <w:proofErr w:type="spellStart"/>
      <w:r>
        <w:rPr>
          <w:color w:val="000000"/>
          <w:sz w:val="27"/>
          <w:szCs w:val="27"/>
        </w:rPr>
        <w:t>Кабарухина</w:t>
      </w:r>
      <w:proofErr w:type="spellEnd"/>
      <w:r>
        <w:rPr>
          <w:color w:val="000000"/>
          <w:sz w:val="27"/>
          <w:szCs w:val="27"/>
        </w:rPr>
        <w:t xml:space="preserve">. — Изд. 7-е. — Ростов н/Д: Ф </w:t>
      </w:r>
      <w:proofErr w:type="spellStart"/>
      <w:r>
        <w:rPr>
          <w:color w:val="000000"/>
          <w:sz w:val="27"/>
          <w:szCs w:val="27"/>
        </w:rPr>
        <w:t>еникс</w:t>
      </w:r>
      <w:proofErr w:type="spellEnd"/>
      <w:r>
        <w:rPr>
          <w:color w:val="000000"/>
          <w:sz w:val="27"/>
          <w:szCs w:val="27"/>
        </w:rPr>
        <w:t>, 2012. — 475 с.</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Леонов Д. Социальный статус родителей детей-инвалидов // Дорога в мир, 2010.</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Лечебная физкультура в системе медицинской реабилитации: Руководство для врачей / Под ред. А.Ф. </w:t>
      </w:r>
      <w:proofErr w:type="spellStart"/>
      <w:r>
        <w:rPr>
          <w:color w:val="000000"/>
          <w:sz w:val="27"/>
          <w:szCs w:val="27"/>
        </w:rPr>
        <w:t>Каптелина</w:t>
      </w:r>
      <w:proofErr w:type="spellEnd"/>
      <w:r>
        <w:rPr>
          <w:color w:val="000000"/>
          <w:sz w:val="27"/>
          <w:szCs w:val="27"/>
        </w:rPr>
        <w:t>, И.П. Лебедевой. - М.: Медицина, 1995. 400 с.</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Лечебная физкультура и врачебный контроль: Учебник / Под ред. В.А. Епифанова, Г.Л. Апанасенко. - М.: Медицина,1990. —368 с.</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Медицинская реабилитация в спорте: Руководство для врачей и студентов / Под общ. ред. В.Н. </w:t>
      </w:r>
      <w:proofErr w:type="spellStart"/>
      <w:r>
        <w:rPr>
          <w:color w:val="000000"/>
          <w:sz w:val="27"/>
          <w:szCs w:val="27"/>
        </w:rPr>
        <w:t>Сокрута</w:t>
      </w:r>
      <w:proofErr w:type="spellEnd"/>
      <w:r>
        <w:rPr>
          <w:color w:val="000000"/>
          <w:sz w:val="27"/>
          <w:szCs w:val="27"/>
        </w:rPr>
        <w:t xml:space="preserve">, В.Н. </w:t>
      </w:r>
      <w:proofErr w:type="gramStart"/>
      <w:r>
        <w:rPr>
          <w:color w:val="000000"/>
          <w:sz w:val="27"/>
          <w:szCs w:val="27"/>
        </w:rPr>
        <w:t>Казакова.—</w:t>
      </w:r>
      <w:proofErr w:type="gramEnd"/>
      <w:r>
        <w:rPr>
          <w:color w:val="000000"/>
          <w:sz w:val="27"/>
          <w:szCs w:val="27"/>
        </w:rPr>
        <w:t xml:space="preserve"> Донецк: «Каштан», 2011. — 620 с.</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Основные аспекты адаптивной физической культуры: учебное пособие 2-е изд., </w:t>
      </w:r>
      <w:proofErr w:type="spellStart"/>
      <w:r>
        <w:rPr>
          <w:color w:val="000000"/>
          <w:sz w:val="27"/>
          <w:szCs w:val="27"/>
        </w:rPr>
        <w:t>перераб</w:t>
      </w:r>
      <w:proofErr w:type="spellEnd"/>
      <w:proofErr w:type="gramStart"/>
      <w:r>
        <w:rPr>
          <w:color w:val="000000"/>
          <w:sz w:val="27"/>
          <w:szCs w:val="27"/>
        </w:rPr>
        <w:t>.</w:t>
      </w:r>
      <w:proofErr w:type="gramEnd"/>
      <w:r>
        <w:rPr>
          <w:color w:val="000000"/>
          <w:sz w:val="27"/>
          <w:szCs w:val="27"/>
        </w:rPr>
        <w:t xml:space="preserve"> и доп./Т.П. </w:t>
      </w:r>
      <w:proofErr w:type="spellStart"/>
      <w:r>
        <w:rPr>
          <w:color w:val="000000"/>
          <w:sz w:val="27"/>
          <w:szCs w:val="27"/>
        </w:rPr>
        <w:t>Бегидова</w:t>
      </w:r>
      <w:proofErr w:type="spellEnd"/>
      <w:r>
        <w:rPr>
          <w:color w:val="000000"/>
          <w:sz w:val="27"/>
          <w:szCs w:val="27"/>
        </w:rPr>
        <w:t>. – М.: Физическая культура и спорт, 2013. – 247 с.</w:t>
      </w:r>
    </w:p>
    <w:p w:rsidR="00E70511" w:rsidRDefault="00E70511" w:rsidP="00E70511">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Позняков И.А. Адаптивная физическая культура: учебно-методический комплекс/ И. А. Позняков. – Ухта: УГТУ, 2009. – 27 с.</w:t>
      </w:r>
    </w:p>
    <w:p w:rsidR="00FB4E69" w:rsidRDefault="00FB4E69"/>
    <w:sectPr w:rsidR="00FB4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30"/>
    <w:multiLevelType w:val="multilevel"/>
    <w:tmpl w:val="B9AE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1DFF"/>
    <w:multiLevelType w:val="multilevel"/>
    <w:tmpl w:val="C96A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904B2"/>
    <w:multiLevelType w:val="multilevel"/>
    <w:tmpl w:val="B5F272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A02B7"/>
    <w:multiLevelType w:val="multilevel"/>
    <w:tmpl w:val="85C6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305F5"/>
    <w:multiLevelType w:val="multilevel"/>
    <w:tmpl w:val="9266F8B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7743C"/>
    <w:multiLevelType w:val="multilevel"/>
    <w:tmpl w:val="C6B8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23C58"/>
    <w:multiLevelType w:val="multilevel"/>
    <w:tmpl w:val="800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36238"/>
    <w:multiLevelType w:val="multilevel"/>
    <w:tmpl w:val="923E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36A41"/>
    <w:multiLevelType w:val="multilevel"/>
    <w:tmpl w:val="124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34396"/>
    <w:multiLevelType w:val="multilevel"/>
    <w:tmpl w:val="3B6A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1513B2"/>
    <w:multiLevelType w:val="multilevel"/>
    <w:tmpl w:val="9A7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3041B"/>
    <w:multiLevelType w:val="multilevel"/>
    <w:tmpl w:val="3DEA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5816B8"/>
    <w:multiLevelType w:val="multilevel"/>
    <w:tmpl w:val="65A6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C60C5F"/>
    <w:multiLevelType w:val="multilevel"/>
    <w:tmpl w:val="B7D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25277B"/>
    <w:multiLevelType w:val="multilevel"/>
    <w:tmpl w:val="B0F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8279A"/>
    <w:multiLevelType w:val="multilevel"/>
    <w:tmpl w:val="098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B45BB"/>
    <w:multiLevelType w:val="multilevel"/>
    <w:tmpl w:val="D3E0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5"/>
  </w:num>
  <w:num w:numId="5">
    <w:abstractNumId w:val="7"/>
  </w:num>
  <w:num w:numId="6">
    <w:abstractNumId w:val="10"/>
  </w:num>
  <w:num w:numId="7">
    <w:abstractNumId w:val="16"/>
  </w:num>
  <w:num w:numId="8">
    <w:abstractNumId w:val="15"/>
  </w:num>
  <w:num w:numId="9">
    <w:abstractNumId w:val="0"/>
  </w:num>
  <w:num w:numId="10">
    <w:abstractNumId w:val="14"/>
  </w:num>
  <w:num w:numId="11">
    <w:abstractNumId w:val="8"/>
  </w:num>
  <w:num w:numId="12">
    <w:abstractNumId w:val="13"/>
  </w:num>
  <w:num w:numId="13">
    <w:abstractNumId w:val="1"/>
  </w:num>
  <w:num w:numId="14">
    <w:abstractNumId w:val="12"/>
  </w:num>
  <w:num w:numId="15">
    <w:abstractNumId w:val="6"/>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40"/>
    <w:rsid w:val="00002015"/>
    <w:rsid w:val="00056A73"/>
    <w:rsid w:val="00437740"/>
    <w:rsid w:val="0048393E"/>
    <w:rsid w:val="005F5F99"/>
    <w:rsid w:val="00634D58"/>
    <w:rsid w:val="009D2D67"/>
    <w:rsid w:val="00B951FE"/>
    <w:rsid w:val="00BB6899"/>
    <w:rsid w:val="00CA3C7F"/>
    <w:rsid w:val="00D15E9F"/>
    <w:rsid w:val="00E70511"/>
    <w:rsid w:val="00EA5307"/>
    <w:rsid w:val="00F10244"/>
    <w:rsid w:val="00FB4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6093"/>
  <w15:chartTrackingRefBased/>
  <w15:docId w15:val="{0BE2E6BC-AEAB-4F40-A835-87F9F172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D2D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0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0511"/>
    <w:rPr>
      <w:b/>
      <w:bCs/>
    </w:rPr>
  </w:style>
  <w:style w:type="paragraph" w:styleId="a5">
    <w:name w:val="List Paragraph"/>
    <w:basedOn w:val="a"/>
    <w:uiPriority w:val="34"/>
    <w:qFormat/>
    <w:rsid w:val="00E70511"/>
    <w:pPr>
      <w:ind w:left="720"/>
      <w:contextualSpacing/>
    </w:pPr>
  </w:style>
  <w:style w:type="character" w:customStyle="1" w:styleId="30">
    <w:name w:val="Заголовок 3 Знак"/>
    <w:basedOn w:val="a0"/>
    <w:link w:val="3"/>
    <w:uiPriority w:val="9"/>
    <w:rsid w:val="009D2D67"/>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9D2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30205">
      <w:bodyDiv w:val="1"/>
      <w:marLeft w:val="0"/>
      <w:marRight w:val="0"/>
      <w:marTop w:val="0"/>
      <w:marBottom w:val="0"/>
      <w:divBdr>
        <w:top w:val="none" w:sz="0" w:space="0" w:color="auto"/>
        <w:left w:val="none" w:sz="0" w:space="0" w:color="auto"/>
        <w:bottom w:val="none" w:sz="0" w:space="0" w:color="auto"/>
        <w:right w:val="none" w:sz="0" w:space="0" w:color="auto"/>
      </w:divBdr>
    </w:div>
    <w:div w:id="551428733">
      <w:bodyDiv w:val="1"/>
      <w:marLeft w:val="0"/>
      <w:marRight w:val="0"/>
      <w:marTop w:val="0"/>
      <w:marBottom w:val="0"/>
      <w:divBdr>
        <w:top w:val="none" w:sz="0" w:space="0" w:color="auto"/>
        <w:left w:val="none" w:sz="0" w:space="0" w:color="auto"/>
        <w:bottom w:val="none" w:sz="0" w:space="0" w:color="auto"/>
        <w:right w:val="none" w:sz="0" w:space="0" w:color="auto"/>
      </w:divBdr>
    </w:div>
    <w:div w:id="628976121">
      <w:bodyDiv w:val="1"/>
      <w:marLeft w:val="0"/>
      <w:marRight w:val="0"/>
      <w:marTop w:val="0"/>
      <w:marBottom w:val="0"/>
      <w:divBdr>
        <w:top w:val="none" w:sz="0" w:space="0" w:color="auto"/>
        <w:left w:val="none" w:sz="0" w:space="0" w:color="auto"/>
        <w:bottom w:val="none" w:sz="0" w:space="0" w:color="auto"/>
        <w:right w:val="none" w:sz="0" w:space="0" w:color="auto"/>
      </w:divBdr>
    </w:div>
    <w:div w:id="678392600">
      <w:bodyDiv w:val="1"/>
      <w:marLeft w:val="0"/>
      <w:marRight w:val="0"/>
      <w:marTop w:val="0"/>
      <w:marBottom w:val="0"/>
      <w:divBdr>
        <w:top w:val="none" w:sz="0" w:space="0" w:color="auto"/>
        <w:left w:val="none" w:sz="0" w:space="0" w:color="auto"/>
        <w:bottom w:val="none" w:sz="0" w:space="0" w:color="auto"/>
        <w:right w:val="none" w:sz="0" w:space="0" w:color="auto"/>
      </w:divBdr>
    </w:div>
    <w:div w:id="693651970">
      <w:bodyDiv w:val="1"/>
      <w:marLeft w:val="0"/>
      <w:marRight w:val="0"/>
      <w:marTop w:val="0"/>
      <w:marBottom w:val="0"/>
      <w:divBdr>
        <w:top w:val="none" w:sz="0" w:space="0" w:color="auto"/>
        <w:left w:val="none" w:sz="0" w:space="0" w:color="auto"/>
        <w:bottom w:val="none" w:sz="0" w:space="0" w:color="auto"/>
        <w:right w:val="none" w:sz="0" w:space="0" w:color="auto"/>
      </w:divBdr>
      <w:divsChild>
        <w:div w:id="1122380311">
          <w:marLeft w:val="0"/>
          <w:marRight w:val="0"/>
          <w:marTop w:val="0"/>
          <w:marBottom w:val="0"/>
          <w:divBdr>
            <w:top w:val="none" w:sz="0" w:space="0" w:color="auto"/>
            <w:left w:val="none" w:sz="0" w:space="0" w:color="auto"/>
            <w:bottom w:val="none" w:sz="0" w:space="0" w:color="auto"/>
            <w:right w:val="none" w:sz="0" w:space="0" w:color="auto"/>
          </w:divBdr>
          <w:divsChild>
            <w:div w:id="782656294">
              <w:marLeft w:val="0"/>
              <w:marRight w:val="0"/>
              <w:marTop w:val="0"/>
              <w:marBottom w:val="0"/>
              <w:divBdr>
                <w:top w:val="none" w:sz="0" w:space="0" w:color="auto"/>
                <w:left w:val="none" w:sz="0" w:space="0" w:color="auto"/>
                <w:bottom w:val="none" w:sz="0" w:space="0" w:color="auto"/>
                <w:right w:val="none" w:sz="0" w:space="0" w:color="auto"/>
              </w:divBdr>
              <w:divsChild>
                <w:div w:id="15391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4982">
          <w:marLeft w:val="0"/>
          <w:marRight w:val="0"/>
          <w:marTop w:val="0"/>
          <w:marBottom w:val="0"/>
          <w:divBdr>
            <w:top w:val="none" w:sz="0" w:space="0" w:color="auto"/>
            <w:left w:val="none" w:sz="0" w:space="0" w:color="auto"/>
            <w:bottom w:val="none" w:sz="0" w:space="0" w:color="auto"/>
            <w:right w:val="none" w:sz="0" w:space="0" w:color="auto"/>
          </w:divBdr>
          <w:divsChild>
            <w:div w:id="1845390572">
              <w:marLeft w:val="0"/>
              <w:marRight w:val="0"/>
              <w:marTop w:val="0"/>
              <w:marBottom w:val="0"/>
              <w:divBdr>
                <w:top w:val="none" w:sz="0" w:space="0" w:color="auto"/>
                <w:left w:val="none" w:sz="0" w:space="0" w:color="auto"/>
                <w:bottom w:val="none" w:sz="0" w:space="0" w:color="auto"/>
                <w:right w:val="none" w:sz="0" w:space="0" w:color="auto"/>
              </w:divBdr>
              <w:divsChild>
                <w:div w:id="1110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0601">
      <w:bodyDiv w:val="1"/>
      <w:marLeft w:val="0"/>
      <w:marRight w:val="0"/>
      <w:marTop w:val="0"/>
      <w:marBottom w:val="0"/>
      <w:divBdr>
        <w:top w:val="none" w:sz="0" w:space="0" w:color="auto"/>
        <w:left w:val="none" w:sz="0" w:space="0" w:color="auto"/>
        <w:bottom w:val="none" w:sz="0" w:space="0" w:color="auto"/>
        <w:right w:val="none" w:sz="0" w:space="0" w:color="auto"/>
      </w:divBdr>
    </w:div>
    <w:div w:id="789324529">
      <w:bodyDiv w:val="1"/>
      <w:marLeft w:val="0"/>
      <w:marRight w:val="0"/>
      <w:marTop w:val="0"/>
      <w:marBottom w:val="0"/>
      <w:divBdr>
        <w:top w:val="none" w:sz="0" w:space="0" w:color="auto"/>
        <w:left w:val="none" w:sz="0" w:space="0" w:color="auto"/>
        <w:bottom w:val="none" w:sz="0" w:space="0" w:color="auto"/>
        <w:right w:val="none" w:sz="0" w:space="0" w:color="auto"/>
      </w:divBdr>
    </w:div>
    <w:div w:id="19938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1530</Words>
  <Characters>8723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2020-12-07T11:27:00Z</dcterms:created>
  <dcterms:modified xsi:type="dcterms:W3CDTF">2020-12-07T11:27:00Z</dcterms:modified>
</cp:coreProperties>
</file>