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D4" w:rsidRPr="00CC01C3" w:rsidRDefault="00114CD4" w:rsidP="00114CD4">
      <w:pPr>
        <w:jc w:val="center"/>
        <w:rPr>
          <w:rFonts w:ascii="Times New Roman" w:hAnsi="Times New Roman" w:cs="Times New Roman"/>
          <w:b/>
          <w:sz w:val="24"/>
          <w:szCs w:val="24"/>
        </w:rPr>
      </w:pPr>
      <w:r w:rsidRPr="00CC01C3">
        <w:rPr>
          <w:rFonts w:ascii="Times New Roman" w:hAnsi="Times New Roman" w:cs="Times New Roman"/>
          <w:noProof/>
          <w:sz w:val="24"/>
          <w:szCs w:val="24"/>
          <w:lang w:eastAsia="ru-RU"/>
        </w:rPr>
        <w:drawing>
          <wp:anchor distT="0" distB="0" distL="114300" distR="114300" simplePos="0" relativeHeight="251656192" behindDoc="0" locked="0" layoutInCell="1" allowOverlap="1" wp14:anchorId="5D061142" wp14:editId="4CD100B2">
            <wp:simplePos x="0" y="0"/>
            <wp:positionH relativeFrom="column">
              <wp:posOffset>-380365</wp:posOffset>
            </wp:positionH>
            <wp:positionV relativeFrom="paragraph">
              <wp:posOffset>8255</wp:posOffset>
            </wp:positionV>
            <wp:extent cx="1257300" cy="1085850"/>
            <wp:effectExtent l="57150" t="76200" r="57150" b="76200"/>
            <wp:wrapSquare wrapText="right"/>
            <wp:docPr id="1" name="Рисунок 1" descr="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352767">
                      <a:off x="0" y="0"/>
                      <a:ext cx="1257300" cy="1085850"/>
                    </a:xfrm>
                    <a:prstGeom prst="rect">
                      <a:avLst/>
                    </a:prstGeom>
                    <a:noFill/>
                  </pic:spPr>
                </pic:pic>
              </a:graphicData>
            </a:graphic>
          </wp:anchor>
        </w:drawing>
      </w:r>
      <w:r w:rsidRPr="00CC01C3">
        <w:rPr>
          <w:rFonts w:ascii="Times New Roman" w:hAnsi="Times New Roman" w:cs="Times New Roman"/>
          <w:b/>
          <w:sz w:val="24"/>
          <w:szCs w:val="24"/>
        </w:rPr>
        <w:t>Российская Федерация</w:t>
      </w:r>
    </w:p>
    <w:p w:rsidR="00114CD4" w:rsidRPr="00CC01C3" w:rsidRDefault="00114CD4" w:rsidP="00114CD4">
      <w:pPr>
        <w:jc w:val="center"/>
        <w:rPr>
          <w:rFonts w:ascii="Times New Roman" w:hAnsi="Times New Roman" w:cs="Times New Roman"/>
          <w:b/>
          <w:sz w:val="24"/>
          <w:szCs w:val="24"/>
        </w:rPr>
      </w:pPr>
      <w:r w:rsidRPr="00CC01C3">
        <w:rPr>
          <w:rFonts w:ascii="Times New Roman" w:hAnsi="Times New Roman" w:cs="Times New Roman"/>
          <w:b/>
          <w:sz w:val="24"/>
          <w:szCs w:val="24"/>
        </w:rPr>
        <w:t>Свердловская область</w:t>
      </w:r>
    </w:p>
    <w:p w:rsidR="00114CD4" w:rsidRPr="00CC01C3" w:rsidRDefault="00114CD4" w:rsidP="00114CD4">
      <w:pPr>
        <w:jc w:val="center"/>
        <w:rPr>
          <w:rFonts w:ascii="Times New Roman" w:hAnsi="Times New Roman" w:cs="Times New Roman"/>
          <w:b/>
          <w:sz w:val="24"/>
          <w:szCs w:val="24"/>
        </w:rPr>
      </w:pPr>
      <w:r w:rsidRPr="00CC01C3">
        <w:rPr>
          <w:rFonts w:ascii="Times New Roman" w:hAnsi="Times New Roman" w:cs="Times New Roman"/>
          <w:b/>
          <w:sz w:val="24"/>
          <w:szCs w:val="24"/>
        </w:rPr>
        <w:t>Муниципальное дошкольное образовательное учреждение № 38 «Детский сад Будущего» общеразвивающего вида с приоритетным осуществлением деятельности по физическому развитию воспитанников</w:t>
      </w:r>
      <w:bookmarkStart w:id="0" w:name="_GoBack"/>
      <w:bookmarkEnd w:id="0"/>
    </w:p>
    <w:p w:rsidR="00114CD4" w:rsidRDefault="00114CD4" w:rsidP="00AF36D7">
      <w:pPr>
        <w:jc w:val="center"/>
        <w:rPr>
          <w:rFonts w:ascii="Times New Roman" w:hAnsi="Times New Roman" w:cs="Times New Roman"/>
          <w:b/>
          <w:sz w:val="28"/>
          <w:szCs w:val="28"/>
        </w:rPr>
      </w:pPr>
    </w:p>
    <w:p w:rsidR="00114CD4" w:rsidRDefault="00114CD4" w:rsidP="004C0766">
      <w:pPr>
        <w:jc w:val="center"/>
        <w:rPr>
          <w:rFonts w:ascii="Times New Roman" w:hAnsi="Times New Roman" w:cs="Times New Roman"/>
          <w:b/>
          <w:sz w:val="28"/>
          <w:szCs w:val="28"/>
        </w:rPr>
      </w:pPr>
      <w:r>
        <w:rPr>
          <w:rFonts w:ascii="Times New Roman" w:hAnsi="Times New Roman" w:cs="Times New Roman"/>
          <w:b/>
          <w:sz w:val="28"/>
          <w:szCs w:val="28"/>
        </w:rPr>
        <w:t>Статья</w:t>
      </w:r>
    </w:p>
    <w:p w:rsidR="00AF36D7" w:rsidRPr="00B01893" w:rsidRDefault="00AF36D7" w:rsidP="00AF36D7">
      <w:pPr>
        <w:jc w:val="center"/>
        <w:rPr>
          <w:rFonts w:ascii="Times New Roman" w:hAnsi="Times New Roman" w:cs="Times New Roman"/>
          <w:b/>
          <w:sz w:val="28"/>
          <w:szCs w:val="28"/>
          <w:u w:val="single"/>
        </w:rPr>
      </w:pPr>
      <w:r w:rsidRPr="00B01893">
        <w:rPr>
          <w:rFonts w:ascii="Times New Roman" w:hAnsi="Times New Roman" w:cs="Times New Roman"/>
          <w:b/>
          <w:sz w:val="28"/>
          <w:szCs w:val="28"/>
          <w:u w:val="single"/>
        </w:rPr>
        <w:t>Роль воспитателя в формировании личности ребенка</w:t>
      </w:r>
    </w:p>
    <w:p w:rsidR="00AF36D7" w:rsidRDefault="00114CD4" w:rsidP="00AF36D7">
      <w:pPr>
        <w:jc w:val="both"/>
        <w:rPr>
          <w:rFonts w:ascii="Times New Roman" w:hAnsi="Times New Roman" w:cs="Times New Roman"/>
          <w:sz w:val="24"/>
          <w:szCs w:val="24"/>
        </w:rPr>
      </w:pPr>
      <w:r>
        <w:rPr>
          <w:rFonts w:ascii="Times New Roman" w:hAnsi="Times New Roman" w:cs="Times New Roman"/>
          <w:sz w:val="24"/>
          <w:szCs w:val="24"/>
        </w:rPr>
        <w:t xml:space="preserve">   </w:t>
      </w:r>
      <w:r w:rsidR="00AF36D7">
        <w:rPr>
          <w:rFonts w:ascii="Times New Roman" w:hAnsi="Times New Roman" w:cs="Times New Roman"/>
          <w:sz w:val="24"/>
          <w:szCs w:val="24"/>
        </w:rPr>
        <w:t xml:space="preserve"> </w:t>
      </w:r>
      <w:r w:rsidR="00AF36D7" w:rsidRPr="00AF36D7">
        <w:rPr>
          <w:rFonts w:ascii="Times New Roman" w:hAnsi="Times New Roman" w:cs="Times New Roman"/>
          <w:sz w:val="24"/>
          <w:szCs w:val="24"/>
        </w:rPr>
        <w:t xml:space="preserve">Нет более гуманной, творческой, серьёзной, нужной профессии, как профессия – педагог. Именно она является фундаментом всех профессий в мире. Только учитель остаётся в сердцах каждого ученика и сопровождает их всю жизнь. Эта профессия по состоянию души, по зову сердца! Только педагог «ведёт ребёнка по жизни»: обучает, воспитывает, направляет духовное и телесное развитие. Только педагог 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для ребенка образцом для подражания, а в общении со сверстниками ребенок пробует присвоенные им в общении со взрослым способы деятельности, особые формы взаимодействия Таким образом, и в общении со сверстниками до конца дошкольного возраста ведущей фигурой остается взрослый. </w:t>
      </w:r>
      <w:r w:rsidR="00AF36D7">
        <w:rPr>
          <w:rFonts w:ascii="Times New Roman" w:hAnsi="Times New Roman" w:cs="Times New Roman"/>
          <w:sz w:val="24"/>
          <w:szCs w:val="24"/>
        </w:rPr>
        <w:t xml:space="preserve">                    </w:t>
      </w:r>
    </w:p>
    <w:p w:rsidR="00AF36D7" w:rsidRDefault="00AF36D7" w:rsidP="00AF36D7">
      <w:pPr>
        <w:jc w:val="both"/>
        <w:rPr>
          <w:rFonts w:ascii="Times New Roman" w:hAnsi="Times New Roman" w:cs="Times New Roman"/>
          <w:sz w:val="24"/>
          <w:szCs w:val="24"/>
        </w:rPr>
      </w:pPr>
      <w:r>
        <w:rPr>
          <w:rFonts w:ascii="Times New Roman" w:hAnsi="Times New Roman" w:cs="Times New Roman"/>
          <w:sz w:val="24"/>
          <w:szCs w:val="24"/>
        </w:rPr>
        <w:t xml:space="preserve">       </w:t>
      </w:r>
      <w:r w:rsidRPr="00AF36D7">
        <w:rPr>
          <w:rFonts w:ascii="Times New Roman" w:hAnsi="Times New Roman" w:cs="Times New Roman"/>
          <w:sz w:val="24"/>
          <w:szCs w:val="24"/>
        </w:rPr>
        <w:t>Воспитатель – это не только носитель различного рода служебных обязанностей, призванный исправлять, учить, приучать ребенка.</w:t>
      </w:r>
      <w:r>
        <w:rPr>
          <w:rFonts w:ascii="Times New Roman" w:hAnsi="Times New Roman" w:cs="Times New Roman"/>
          <w:sz w:val="24"/>
          <w:szCs w:val="24"/>
        </w:rPr>
        <w:t xml:space="preserve"> </w:t>
      </w:r>
      <w:r w:rsidRPr="00AF36D7">
        <w:rPr>
          <w:rFonts w:ascii="Times New Roman" w:hAnsi="Times New Roman" w:cs="Times New Roman"/>
          <w:sz w:val="24"/>
          <w:szCs w:val="24"/>
        </w:rPr>
        <w:t>Способность воспитателя «быть личностью» во многом определяет процесс воспитания. Природа воздейс</w:t>
      </w:r>
      <w:r>
        <w:rPr>
          <w:rFonts w:ascii="Times New Roman" w:hAnsi="Times New Roman" w:cs="Times New Roman"/>
          <w:sz w:val="24"/>
          <w:szCs w:val="24"/>
        </w:rPr>
        <w:t>твия воспитателя на личность до</w:t>
      </w:r>
      <w:r w:rsidRPr="00AF36D7">
        <w:rPr>
          <w:rFonts w:ascii="Times New Roman" w:hAnsi="Times New Roman" w:cs="Times New Roman"/>
          <w:sz w:val="24"/>
          <w:szCs w:val="24"/>
        </w:rPr>
        <w:t xml:space="preserve">школьника сложна, глубока и многогранна. Например, эмоциональное содержание картины воспринимается детьми через мимику изображаемых персонажей. </w:t>
      </w:r>
      <w:r>
        <w:rPr>
          <w:rFonts w:ascii="Times New Roman" w:hAnsi="Times New Roman" w:cs="Times New Roman"/>
          <w:sz w:val="24"/>
          <w:szCs w:val="24"/>
        </w:rPr>
        <w:t xml:space="preserve">    </w:t>
      </w:r>
      <w:r w:rsidRPr="00AF36D7">
        <w:rPr>
          <w:rFonts w:ascii="Times New Roman" w:hAnsi="Times New Roman" w:cs="Times New Roman"/>
          <w:sz w:val="24"/>
          <w:szCs w:val="24"/>
        </w:rPr>
        <w:t xml:space="preserve">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 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 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 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w:t>
      </w:r>
      <w:r w:rsidRPr="00AF36D7">
        <w:rPr>
          <w:rFonts w:ascii="Times New Roman" w:hAnsi="Times New Roman" w:cs="Times New Roman"/>
          <w:sz w:val="24"/>
          <w:szCs w:val="24"/>
        </w:rPr>
        <w:lastRenderedPageBreak/>
        <w:t>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 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 развития. 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w:t>
      </w:r>
      <w:r>
        <w:rPr>
          <w:rFonts w:ascii="Times New Roman" w:hAnsi="Times New Roman" w:cs="Times New Roman"/>
          <w:sz w:val="24"/>
          <w:szCs w:val="24"/>
        </w:rPr>
        <w:t xml:space="preserve"> </w:t>
      </w:r>
      <w:r w:rsidRPr="00AF36D7">
        <w:rPr>
          <w:rFonts w:ascii="Times New Roman" w:hAnsi="Times New Roman" w:cs="Times New Roman"/>
          <w:sz w:val="24"/>
          <w:szCs w:val="24"/>
        </w:rPr>
        <w:t xml:space="preserve">дошкольника лежит его собственная активность, в том числе и познавательная. </w:t>
      </w:r>
    </w:p>
    <w:p w:rsidR="00AF36D7" w:rsidRDefault="00AF36D7" w:rsidP="00AF36D7">
      <w:pPr>
        <w:jc w:val="both"/>
        <w:rPr>
          <w:rFonts w:ascii="Times New Roman" w:hAnsi="Times New Roman" w:cs="Times New Roman"/>
          <w:sz w:val="24"/>
          <w:szCs w:val="24"/>
        </w:rPr>
      </w:pPr>
      <w:r>
        <w:rPr>
          <w:rFonts w:ascii="Times New Roman" w:hAnsi="Times New Roman" w:cs="Times New Roman"/>
          <w:sz w:val="24"/>
          <w:szCs w:val="24"/>
        </w:rPr>
        <w:t xml:space="preserve">       </w:t>
      </w:r>
      <w:r w:rsidRPr="00AF36D7">
        <w:rPr>
          <w:rFonts w:ascii="Times New Roman" w:hAnsi="Times New Roman" w:cs="Times New Roman"/>
          <w:sz w:val="24"/>
          <w:szCs w:val="24"/>
        </w:rPr>
        <w:t xml:space="preserve">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w:t>
      </w:r>
      <w:proofErr w:type="spellStart"/>
      <w:r w:rsidRPr="00AF36D7">
        <w:rPr>
          <w:rFonts w:ascii="Times New Roman" w:hAnsi="Times New Roman" w:cs="Times New Roman"/>
          <w:sz w:val="24"/>
          <w:szCs w:val="24"/>
        </w:rPr>
        <w:t>сензитивным</w:t>
      </w:r>
      <w:proofErr w:type="spellEnd"/>
      <w:r w:rsidRPr="00AF36D7">
        <w:rPr>
          <w:rFonts w:ascii="Times New Roman" w:hAnsi="Times New Roman" w:cs="Times New Roman"/>
          <w:sz w:val="24"/>
          <w:szCs w:val="24"/>
        </w:rPr>
        <w:t xml:space="preserve"> периодом для развития познавательной активности личности. Но это не означает, что познавательная активность формируется самостоятельно. Известно, что ребенок – существо социальное. Среда для него выступает условием и источником развития. Педагог должны уметь видеть и понимать индивидуальность ребенка, его особенности и возможности, рассматривать его как уникальную личность с 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 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 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 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личности ребенка, его познавательной активности Одним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познавательную деятельность. Однако встречается немало детей с не мотивированной реакцией на побудительные действия со стороны педагога. </w:t>
      </w:r>
    </w:p>
    <w:p w:rsidR="00AF36D7" w:rsidRDefault="00AF36D7" w:rsidP="00AF36D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F36D7">
        <w:rPr>
          <w:rFonts w:ascii="Times New Roman" w:hAnsi="Times New Roman" w:cs="Times New Roman"/>
          <w:sz w:val="24"/>
          <w:szCs w:val="24"/>
        </w:rPr>
        <w:t xml:space="preserve">В условиях современного общества необходимы специфические требования к педагогу дошкольного учреждения, для реализации целого ряда 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изложения,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требованиям программы, видеть связи развития ребенка с использованием различных методов </w:t>
      </w:r>
      <w:proofErr w:type="spellStart"/>
      <w:r w:rsidR="004D780D">
        <w:rPr>
          <w:rFonts w:ascii="Times New Roman" w:hAnsi="Times New Roman" w:cs="Times New Roman"/>
          <w:sz w:val="24"/>
          <w:szCs w:val="24"/>
        </w:rPr>
        <w:t>учебно</w:t>
      </w:r>
      <w:r w:rsidRPr="00AF36D7">
        <w:rPr>
          <w:rFonts w:ascii="Times New Roman" w:hAnsi="Times New Roman" w:cs="Times New Roman"/>
          <w:sz w:val="24"/>
          <w:szCs w:val="24"/>
        </w:rPr>
        <w:t>воспитательной</w:t>
      </w:r>
      <w:proofErr w:type="spellEnd"/>
      <w:r w:rsidRPr="00AF36D7">
        <w:rPr>
          <w:rFonts w:ascii="Times New Roman" w:hAnsi="Times New Roman" w:cs="Times New Roman"/>
          <w:sz w:val="24"/>
          <w:szCs w:val="24"/>
        </w:rPr>
        <w:t xml:space="preserve"> работы; 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приветливым, вежливым. Влияние взрослых на формирование самооценки дошкольника велико. Воспитатель должен стремиться к тому, чтобы его поведение было примером для его воспитанников. Воспитатель и ребенок, как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 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 Компетентность воспитателя во взаимодействии с ребенком является одной из основных составляющих профессионализма педагога. Человек, компетентный 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 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Одной из важных задач воспитателя, стоящего на позиции развивающего образования, является достижение хорошего контакта с ребенком. Для того, чтобы </w:t>
      </w:r>
      <w:r w:rsidRPr="00AF36D7">
        <w:rPr>
          <w:rFonts w:ascii="Times New Roman" w:hAnsi="Times New Roman" w:cs="Times New Roman"/>
          <w:sz w:val="24"/>
          <w:szCs w:val="24"/>
        </w:rPr>
        <w:lastRenderedPageBreak/>
        <w:t xml:space="preserve">установить хороший контакт, необходимо быть искренне заинтересованным в ребенке, как в личности, а следовательно, в его мыслях, переживаниях, настроении. 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w:t>
      </w:r>
      <w:r>
        <w:rPr>
          <w:rFonts w:ascii="Times New Roman" w:hAnsi="Times New Roman" w:cs="Times New Roman"/>
          <w:sz w:val="24"/>
          <w:szCs w:val="24"/>
        </w:rPr>
        <w:t xml:space="preserve">     </w:t>
      </w:r>
    </w:p>
    <w:p w:rsidR="00635EC4" w:rsidRDefault="00AF36D7" w:rsidP="00AF36D7">
      <w:pPr>
        <w:jc w:val="both"/>
        <w:rPr>
          <w:rFonts w:ascii="Times New Roman" w:hAnsi="Times New Roman" w:cs="Times New Roman"/>
          <w:sz w:val="24"/>
          <w:szCs w:val="24"/>
        </w:rPr>
      </w:pPr>
      <w:r>
        <w:rPr>
          <w:rFonts w:ascii="Times New Roman" w:hAnsi="Times New Roman" w:cs="Times New Roman"/>
          <w:sz w:val="24"/>
          <w:szCs w:val="24"/>
        </w:rPr>
        <w:t xml:space="preserve">       </w:t>
      </w:r>
      <w:r w:rsidRPr="00AF36D7">
        <w:rPr>
          <w:rFonts w:ascii="Times New Roman" w:hAnsi="Times New Roman" w:cs="Times New Roman"/>
          <w:sz w:val="24"/>
          <w:szCs w:val="24"/>
        </w:rPr>
        <w:t xml:space="preserve">Поэтому, если ребенка не хвалить, не ставить в пример, а постоянно говорить, что он плохой, избалованный и т.п., он постепенно начинает воспринимать себя именно с позиции негатива, а плохое поведение закрепляется и становится привычным. «Ребенок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w:t>
      </w:r>
      <w:r w:rsidRPr="00AF36D7">
        <w:rPr>
          <w:rFonts w:ascii="Times New Roman" w:hAnsi="Times New Roman" w:cs="Times New Roman"/>
          <w:sz w:val="24"/>
          <w:szCs w:val="24"/>
        </w:rPr>
        <w:t>образом: «Если</w:t>
      </w:r>
      <w:r w:rsidRPr="00AF36D7">
        <w:rPr>
          <w:rFonts w:ascii="Times New Roman" w:hAnsi="Times New Roman" w:cs="Times New Roman"/>
          <w:sz w:val="24"/>
          <w:szCs w:val="24"/>
        </w:rPr>
        <w:t xml:space="preserve"> ребенка критикуют, он учится обвинять». 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w:t>
      </w:r>
    </w:p>
    <w:p w:rsidR="00114CD4" w:rsidRPr="00114CD4" w:rsidRDefault="00114CD4" w:rsidP="00114CD4">
      <w:pPr>
        <w:jc w:val="right"/>
        <w:rPr>
          <w:rFonts w:ascii="Times New Roman" w:hAnsi="Times New Roman" w:cs="Times New Roman"/>
          <w:sz w:val="24"/>
          <w:szCs w:val="24"/>
        </w:rPr>
      </w:pPr>
      <w:r w:rsidRPr="00114CD4">
        <w:rPr>
          <w:rFonts w:ascii="Times New Roman" w:hAnsi="Times New Roman" w:cs="Times New Roman"/>
          <w:sz w:val="24"/>
          <w:szCs w:val="24"/>
        </w:rPr>
        <w:t xml:space="preserve">      Автор-составитель:</w:t>
      </w:r>
    </w:p>
    <w:p w:rsidR="00114CD4" w:rsidRPr="00114CD4" w:rsidRDefault="00114CD4" w:rsidP="00114CD4">
      <w:pPr>
        <w:jc w:val="right"/>
        <w:rPr>
          <w:rFonts w:ascii="Times New Roman" w:hAnsi="Times New Roman" w:cs="Times New Roman"/>
          <w:sz w:val="24"/>
          <w:szCs w:val="24"/>
        </w:rPr>
      </w:pPr>
      <w:r w:rsidRPr="00114CD4">
        <w:rPr>
          <w:rFonts w:ascii="Times New Roman" w:hAnsi="Times New Roman" w:cs="Times New Roman"/>
          <w:sz w:val="24"/>
          <w:szCs w:val="24"/>
        </w:rPr>
        <w:t xml:space="preserve">                                                           </w:t>
      </w:r>
      <w:r w:rsidRPr="00114CD4">
        <w:rPr>
          <w:rFonts w:ascii="Times New Roman" w:hAnsi="Times New Roman" w:cs="Times New Roman"/>
          <w:sz w:val="24"/>
          <w:szCs w:val="24"/>
        </w:rPr>
        <w:t>Кобелева Светлана Васильевна, воспитатель</w:t>
      </w:r>
    </w:p>
    <w:p w:rsidR="00114CD4" w:rsidRPr="00114CD4" w:rsidRDefault="00AD1E5F">
      <w:pPr>
        <w:jc w:val="right"/>
        <w:rPr>
          <w:rFonts w:ascii="Times New Roman" w:hAnsi="Times New Roman" w:cs="Times New Roman"/>
          <w:sz w:val="24"/>
          <w:szCs w:val="24"/>
        </w:rPr>
      </w:pPr>
      <w:r w:rsidRPr="0042118E">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755E26A9" wp14:editId="37FE0799">
            <wp:simplePos x="0" y="0"/>
            <wp:positionH relativeFrom="column">
              <wp:posOffset>-765810</wp:posOffset>
            </wp:positionH>
            <wp:positionV relativeFrom="paragraph">
              <wp:posOffset>2015490</wp:posOffset>
            </wp:positionV>
            <wp:extent cx="3819313" cy="2864485"/>
            <wp:effectExtent l="0" t="0" r="0" b="0"/>
            <wp:wrapNone/>
            <wp:docPr id="2" name="Рисунок 2" descr="C:\Users\АЛЕКСЕЙ\Desktop\Света 2\СВЕТА3\ФОТО ВСЕ  2МЛ. 2017год\фото к статье ЛЕТО\IMG_20170809_10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Desktop\Света 2\СВЕТА3\ФОТО ВСЕ  2МЛ. 2017год\фото к статье ЛЕТО\IMG_20170809_1005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9313" cy="286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18E" w:rsidRPr="0042118E">
        <w:rPr>
          <w:rFonts w:ascii="Times New Roman" w:hAnsi="Times New Roman" w:cs="Times New Roman"/>
          <w:noProof/>
          <w:sz w:val="24"/>
          <w:szCs w:val="24"/>
          <w:lang w:eastAsia="ru-RU"/>
        </w:rPr>
        <w:drawing>
          <wp:inline distT="0" distB="0" distL="0" distR="0" wp14:anchorId="79203EA5" wp14:editId="651034E7">
            <wp:extent cx="3821430" cy="2866072"/>
            <wp:effectExtent l="0" t="0" r="7620" b="0"/>
            <wp:docPr id="3" name="Рисунок 3" descr="C:\Users\АЛЕКСЕЙ\Desktop\Света 2\СВЕТА3\ФОТО ВСЕ  2МЛ. 2017год\фото к статье ЛЕТО\IMG_20170809_09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Desktop\Света 2\СВЕТА3\ФОТО ВСЕ  2МЛ. 2017год\фото к статье ЛЕТО\IMG_20170809_0934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3124" cy="2867342"/>
                    </a:xfrm>
                    <a:prstGeom prst="rect">
                      <a:avLst/>
                    </a:prstGeom>
                    <a:noFill/>
                    <a:ln>
                      <a:noFill/>
                    </a:ln>
                  </pic:spPr>
                </pic:pic>
              </a:graphicData>
            </a:graphic>
          </wp:inline>
        </w:drawing>
      </w:r>
      <w:r w:rsidR="0042118E" w:rsidRPr="0042118E">
        <w:rPr>
          <w:rFonts w:ascii="Times New Roman" w:hAnsi="Times New Roman" w:cs="Times New Roman"/>
          <w:sz w:val="24"/>
          <w:szCs w:val="24"/>
        </w:rPr>
        <w:t xml:space="preserve"> </w:t>
      </w:r>
    </w:p>
    <w:sectPr w:rsidR="00114CD4" w:rsidRPr="00114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28"/>
    <w:rsid w:val="000C71ED"/>
    <w:rsid w:val="00114CD4"/>
    <w:rsid w:val="0042118E"/>
    <w:rsid w:val="004C0766"/>
    <w:rsid w:val="004D780D"/>
    <w:rsid w:val="00635EC4"/>
    <w:rsid w:val="00AD1E5F"/>
    <w:rsid w:val="00AF36D7"/>
    <w:rsid w:val="00B01893"/>
    <w:rsid w:val="00DE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22D8-B6C5-41A3-A0F7-D4239B35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8</cp:revision>
  <dcterms:created xsi:type="dcterms:W3CDTF">2021-02-10T16:54:00Z</dcterms:created>
  <dcterms:modified xsi:type="dcterms:W3CDTF">2021-02-10T17:10:00Z</dcterms:modified>
</cp:coreProperties>
</file>