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CF7" w:rsidRPr="00491CF7" w:rsidRDefault="00491CF7" w:rsidP="00491CF7">
      <w:pPr>
        <w:pStyle w:val="a3"/>
        <w:spacing w:before="0" w:beforeAutospacing="0" w:after="0" w:afterAutospacing="0"/>
        <w:jc w:val="center"/>
        <w:rPr>
          <w:b/>
          <w:sz w:val="28"/>
          <w:szCs w:val="28"/>
        </w:rPr>
      </w:pPr>
      <w:r w:rsidRPr="00491CF7">
        <w:rPr>
          <w:b/>
          <w:sz w:val="28"/>
          <w:szCs w:val="28"/>
        </w:rPr>
        <w:t>Современные технологии в работе воспитателя ГПД</w:t>
      </w:r>
    </w:p>
    <w:p w:rsidR="00491CF7" w:rsidRDefault="00491CF7" w:rsidP="00491CF7">
      <w:pPr>
        <w:pStyle w:val="a3"/>
        <w:spacing w:before="0" w:beforeAutospacing="0" w:after="0" w:afterAutospacing="0"/>
        <w:jc w:val="center"/>
        <w:rPr>
          <w:sz w:val="28"/>
          <w:szCs w:val="28"/>
        </w:rPr>
      </w:pPr>
    </w:p>
    <w:p w:rsidR="007D1ECF" w:rsidRPr="00491CF7" w:rsidRDefault="007D1ECF" w:rsidP="00491CF7">
      <w:pPr>
        <w:pStyle w:val="a3"/>
        <w:spacing w:before="0" w:beforeAutospacing="0" w:after="0" w:afterAutospacing="0"/>
        <w:jc w:val="both"/>
        <w:rPr>
          <w:sz w:val="28"/>
          <w:szCs w:val="28"/>
        </w:rPr>
      </w:pPr>
      <w:r w:rsidRPr="00491CF7">
        <w:rPr>
          <w:sz w:val="28"/>
          <w:szCs w:val="28"/>
        </w:rPr>
        <w:t>Внедрение новых технологий в процесс обучения и развития детей, позволяет более полно реализовывать личностный потенциал каждого ребенка. Группы продленного дня (ГПД) в школе являются необходимой формой организации внеурочного времени учащихся младших классов, формой, способствующей созданию воспитывающей образовательной среды.</w:t>
      </w:r>
    </w:p>
    <w:p w:rsidR="007D1ECF" w:rsidRPr="00491CF7" w:rsidRDefault="007D1ECF" w:rsidP="00491CF7">
      <w:pPr>
        <w:pStyle w:val="a3"/>
        <w:spacing w:before="0" w:beforeAutospacing="0" w:after="0" w:afterAutospacing="0"/>
        <w:jc w:val="both"/>
        <w:rPr>
          <w:sz w:val="28"/>
          <w:szCs w:val="28"/>
        </w:rPr>
      </w:pPr>
      <w:r w:rsidRPr="00491CF7">
        <w:rPr>
          <w:sz w:val="28"/>
          <w:szCs w:val="28"/>
        </w:rPr>
        <w:t>В воспитании преобладает эмоциональный, целостно-ориентационный, толерантный и поведенческий компоненты активности. Они вырабатывают в человеке моральные принципы, ценности, установки, черты характера, отношение к природе, обществу, труду, другим людям и самому себе.</w:t>
      </w:r>
      <w:r w:rsidRPr="00491CF7">
        <w:rPr>
          <w:sz w:val="28"/>
          <w:szCs w:val="28"/>
        </w:rPr>
        <w:br/>
        <w:t>В школе во второй половине дня на первое место выходит воспитание с частичным использованием различных форм обучающего процесса. Во второй половине дня нельзя упускать такую возможность, как целенаправленное воздействие на формирование психических процессов (развитие памяти, внимания, мышления) младших школьников, норм поведения, доброжелательного отношения к людям, стремления к сохранению традиций народов России. Следует отметить, что подобная работа успешно реализуется в школах полного дня, центрах образования, имеющих хорошую базу для организации занятий в рамках дополнительного образования. Эффективность работы ГПД во многом зависит от правильной, сбалансированной организации расписания, грамотного комплектования групп и постоянного контроля администрации за соблюдением расписания и выполнением задач, поставленных перед педагогическим коллективом ГПД.</w:t>
      </w:r>
      <w:r w:rsidRPr="00491CF7">
        <w:rPr>
          <w:sz w:val="28"/>
          <w:szCs w:val="28"/>
        </w:rPr>
        <w:br/>
        <w:t xml:space="preserve">В современной педагогике разрабатывается новое направление в организации образовательного процесса, назначение которого заключается в воспитании целостного мышления в условиях </w:t>
      </w:r>
      <w:proofErr w:type="spellStart"/>
      <w:r w:rsidRPr="00491CF7">
        <w:rPr>
          <w:sz w:val="28"/>
          <w:szCs w:val="28"/>
        </w:rPr>
        <w:t>ноосферного</w:t>
      </w:r>
      <w:proofErr w:type="spellEnd"/>
      <w:r w:rsidRPr="00491CF7">
        <w:rPr>
          <w:sz w:val="28"/>
          <w:szCs w:val="28"/>
        </w:rPr>
        <w:t xml:space="preserve"> образования. Цель этой работы – мотивация гармоничного, целостного, экологически здорового типа мышления, основанного на осознанном совокупном владении логическим (левополушарным) и образным (правополушарным) мышлением. Результатом образовательного процесса станет выпускник школы, владеющий гармоничным </w:t>
      </w:r>
      <w:proofErr w:type="spellStart"/>
      <w:r w:rsidRPr="00491CF7">
        <w:rPr>
          <w:sz w:val="28"/>
          <w:szCs w:val="28"/>
        </w:rPr>
        <w:t>двуполушарным</w:t>
      </w:r>
      <w:proofErr w:type="spellEnd"/>
      <w:r w:rsidRPr="00491CF7">
        <w:rPr>
          <w:sz w:val="28"/>
          <w:szCs w:val="28"/>
        </w:rPr>
        <w:t xml:space="preserve"> </w:t>
      </w:r>
      <w:proofErr w:type="spellStart"/>
      <w:r w:rsidRPr="00491CF7">
        <w:rPr>
          <w:sz w:val="28"/>
          <w:szCs w:val="28"/>
        </w:rPr>
        <w:t>цельнодинамическим</w:t>
      </w:r>
      <w:proofErr w:type="spellEnd"/>
      <w:r w:rsidRPr="00491CF7">
        <w:rPr>
          <w:sz w:val="28"/>
          <w:szCs w:val="28"/>
        </w:rPr>
        <w:t xml:space="preserve"> мышлением. Главное назначение образовательной технологии состоит в обеспечении полного усвоения знаний учащимися, а также в личностном и профессиональном развитии участников образовательного процесса.</w:t>
      </w:r>
      <w:r w:rsidRPr="00491CF7">
        <w:rPr>
          <w:sz w:val="28"/>
          <w:szCs w:val="28"/>
        </w:rPr>
        <w:br/>
        <w:t xml:space="preserve">В контексте модернизации образования, а также введения ФГОС второго поколения всё большую актуальность приобретает проблемно-деятельный подход к обучению и воспитанию подрастающего поколения. Одним из сложных моментов школьной жизни является переход ученика из начальной школы в среднюю. По мнению Л.А. </w:t>
      </w:r>
      <w:proofErr w:type="spellStart"/>
      <w:r w:rsidRPr="00491CF7">
        <w:rPr>
          <w:sz w:val="28"/>
          <w:szCs w:val="28"/>
        </w:rPr>
        <w:t>Ясюковой</w:t>
      </w:r>
      <w:proofErr w:type="spellEnd"/>
      <w:r w:rsidRPr="00491CF7">
        <w:rPr>
          <w:sz w:val="28"/>
          <w:szCs w:val="28"/>
        </w:rPr>
        <w:t xml:space="preserve">, напряжение возникает вследствие смены задач, которые должен решать ученик. Основная задача начальной школы состоит в усвоении ребёнком нового образа жизни, где в качестве ведущей выступает учебная деятельность, и формировании у него начальных школьных навыков. Основной задачей средней школы является </w:t>
      </w:r>
      <w:r w:rsidRPr="00491CF7">
        <w:rPr>
          <w:sz w:val="28"/>
          <w:szCs w:val="28"/>
        </w:rPr>
        <w:lastRenderedPageBreak/>
        <w:t xml:space="preserve">введение подростка в систему наук, знакомство с основами научных знаний. Резкая смена деятельности ведёт к временной </w:t>
      </w:r>
      <w:proofErr w:type="spellStart"/>
      <w:r w:rsidRPr="00491CF7">
        <w:rPr>
          <w:sz w:val="28"/>
          <w:szCs w:val="28"/>
        </w:rPr>
        <w:t>дезадаптации</w:t>
      </w:r>
      <w:proofErr w:type="spellEnd"/>
      <w:r w:rsidRPr="00491CF7">
        <w:rPr>
          <w:sz w:val="28"/>
          <w:szCs w:val="28"/>
        </w:rPr>
        <w:t xml:space="preserve">. </w:t>
      </w:r>
    </w:p>
    <w:p w:rsidR="00491CF7" w:rsidRDefault="00491CF7" w:rsidP="00491CF7">
      <w:pPr>
        <w:shd w:val="clear" w:color="auto" w:fill="FFFFFF"/>
        <w:spacing w:after="0" w:line="240" w:lineRule="auto"/>
        <w:rPr>
          <w:rFonts w:ascii="Times New Roman" w:eastAsia="Times New Roman" w:hAnsi="Times New Roman" w:cs="Times New Roman"/>
          <w:b/>
          <w:bCs/>
          <w:color w:val="222222"/>
          <w:sz w:val="28"/>
          <w:szCs w:val="28"/>
          <w:lang w:eastAsia="ru-RU"/>
        </w:rPr>
      </w:pPr>
    </w:p>
    <w:p w:rsidR="00491CF7" w:rsidRPr="00491CF7" w:rsidRDefault="00491CF7" w:rsidP="00491CF7">
      <w:pPr>
        <w:shd w:val="clear" w:color="auto" w:fill="FFFFFF"/>
        <w:spacing w:after="0" w:line="240" w:lineRule="auto"/>
        <w:rPr>
          <w:rFonts w:ascii="Times New Roman" w:eastAsia="Times New Roman" w:hAnsi="Times New Roman" w:cs="Times New Roman"/>
          <w:color w:val="222222"/>
          <w:sz w:val="28"/>
          <w:szCs w:val="28"/>
          <w:lang w:eastAsia="ru-RU"/>
        </w:rPr>
      </w:pPr>
      <w:bookmarkStart w:id="0" w:name="_GoBack"/>
      <w:bookmarkEnd w:id="0"/>
      <w:r w:rsidRPr="00491CF7">
        <w:rPr>
          <w:rFonts w:ascii="Times New Roman" w:eastAsia="Times New Roman" w:hAnsi="Times New Roman" w:cs="Times New Roman"/>
          <w:b/>
          <w:bCs/>
          <w:color w:val="222222"/>
          <w:sz w:val="28"/>
          <w:szCs w:val="28"/>
          <w:lang w:eastAsia="ru-RU"/>
        </w:rPr>
        <w:t>ЦЕЛЬ, ЗАДАЧИ И СОДЕРЖАНИЕ ДЕЯТЕЛЬНОСТИ ГПД</w:t>
      </w:r>
    </w:p>
    <w:p w:rsidR="00491CF7" w:rsidRPr="00491CF7" w:rsidRDefault="00491CF7" w:rsidP="00491CF7">
      <w:pPr>
        <w:shd w:val="clear" w:color="auto" w:fill="FFFFFF"/>
        <w:spacing w:after="0" w:line="240" w:lineRule="auto"/>
        <w:rPr>
          <w:rFonts w:ascii="Times New Roman" w:eastAsia="Times New Roman" w:hAnsi="Times New Roman" w:cs="Times New Roman"/>
          <w:color w:val="222222"/>
          <w:sz w:val="28"/>
          <w:szCs w:val="28"/>
          <w:lang w:eastAsia="ru-RU"/>
        </w:rPr>
      </w:pPr>
      <w:r w:rsidRPr="00491CF7">
        <w:rPr>
          <w:rFonts w:ascii="Times New Roman" w:eastAsia="Times New Roman" w:hAnsi="Times New Roman" w:cs="Times New Roman"/>
          <w:b/>
          <w:bCs/>
          <w:color w:val="222222"/>
          <w:sz w:val="28"/>
          <w:szCs w:val="28"/>
          <w:lang w:eastAsia="ru-RU"/>
        </w:rPr>
        <w:t>Основная цель организации групп продленного дня – </w:t>
      </w:r>
      <w:r w:rsidRPr="00491CF7">
        <w:rPr>
          <w:rFonts w:ascii="Times New Roman" w:eastAsia="Times New Roman" w:hAnsi="Times New Roman" w:cs="Times New Roman"/>
          <w:color w:val="222222"/>
          <w:sz w:val="28"/>
          <w:szCs w:val="28"/>
          <w:lang w:eastAsia="ru-RU"/>
        </w:rPr>
        <w:t>максимальное развитие личности каждого ребенка; воспитание сознательного, здорового члена общества, инициативного и думающего, формирование детского интеллекта; целенаправленное развитие у ребенка познавательных психических процессов: внимания, воображения, восприятия, памяти, мышления; раскрытие творческого потенциала каждого ребенка.</w:t>
      </w:r>
    </w:p>
    <w:p w:rsidR="00491CF7" w:rsidRPr="00491CF7" w:rsidRDefault="00491CF7" w:rsidP="00491CF7">
      <w:pPr>
        <w:shd w:val="clear" w:color="auto" w:fill="FFFFFF"/>
        <w:spacing w:after="0" w:line="240" w:lineRule="auto"/>
        <w:rPr>
          <w:rFonts w:ascii="Times New Roman" w:eastAsia="Times New Roman" w:hAnsi="Times New Roman" w:cs="Times New Roman"/>
          <w:color w:val="222222"/>
          <w:sz w:val="28"/>
          <w:szCs w:val="28"/>
          <w:lang w:eastAsia="ru-RU"/>
        </w:rPr>
      </w:pPr>
      <w:r w:rsidRPr="00491CF7">
        <w:rPr>
          <w:rFonts w:ascii="Times New Roman" w:eastAsia="Times New Roman" w:hAnsi="Times New Roman" w:cs="Times New Roman"/>
          <w:color w:val="222222"/>
          <w:sz w:val="28"/>
          <w:szCs w:val="28"/>
          <w:lang w:eastAsia="ru-RU"/>
        </w:rPr>
        <w:t> </w:t>
      </w:r>
    </w:p>
    <w:p w:rsidR="00491CF7" w:rsidRPr="00491CF7" w:rsidRDefault="00491CF7" w:rsidP="00491CF7">
      <w:pPr>
        <w:shd w:val="clear" w:color="auto" w:fill="FFFFFF"/>
        <w:spacing w:after="0" w:line="240" w:lineRule="auto"/>
        <w:rPr>
          <w:rFonts w:ascii="Times New Roman" w:eastAsia="Times New Roman" w:hAnsi="Times New Roman" w:cs="Times New Roman"/>
          <w:color w:val="222222"/>
          <w:sz w:val="28"/>
          <w:szCs w:val="28"/>
          <w:lang w:eastAsia="ru-RU"/>
        </w:rPr>
      </w:pPr>
      <w:r w:rsidRPr="00491CF7">
        <w:rPr>
          <w:rFonts w:ascii="Times New Roman" w:eastAsia="Times New Roman" w:hAnsi="Times New Roman" w:cs="Times New Roman"/>
          <w:b/>
          <w:bCs/>
          <w:color w:val="222222"/>
          <w:sz w:val="28"/>
          <w:szCs w:val="28"/>
          <w:lang w:eastAsia="ru-RU"/>
        </w:rPr>
        <w:t>Основные задачи:</w:t>
      </w:r>
    </w:p>
    <w:p w:rsidR="00491CF7" w:rsidRPr="00491CF7" w:rsidRDefault="00491CF7" w:rsidP="00491CF7">
      <w:pPr>
        <w:numPr>
          <w:ilvl w:val="0"/>
          <w:numId w:val="1"/>
        </w:numPr>
        <w:shd w:val="clear" w:color="auto" w:fill="FFFFFF"/>
        <w:spacing w:after="0" w:line="240" w:lineRule="auto"/>
        <w:ind w:left="450"/>
        <w:rPr>
          <w:rFonts w:ascii="Times New Roman" w:eastAsia="Times New Roman" w:hAnsi="Times New Roman" w:cs="Times New Roman"/>
          <w:color w:val="222222"/>
          <w:sz w:val="28"/>
          <w:szCs w:val="28"/>
          <w:lang w:eastAsia="ru-RU"/>
        </w:rPr>
      </w:pPr>
      <w:r w:rsidRPr="00491CF7">
        <w:rPr>
          <w:rFonts w:ascii="Times New Roman" w:eastAsia="Times New Roman" w:hAnsi="Times New Roman" w:cs="Times New Roman"/>
          <w:color w:val="222222"/>
          <w:sz w:val="28"/>
          <w:szCs w:val="28"/>
          <w:lang w:eastAsia="ru-RU"/>
        </w:rPr>
        <w:t>помочь учащимся в усвоении образовательных программ;</w:t>
      </w:r>
    </w:p>
    <w:p w:rsidR="00491CF7" w:rsidRPr="00491CF7" w:rsidRDefault="00491CF7" w:rsidP="00491CF7">
      <w:pPr>
        <w:numPr>
          <w:ilvl w:val="0"/>
          <w:numId w:val="1"/>
        </w:numPr>
        <w:shd w:val="clear" w:color="auto" w:fill="FFFFFF"/>
        <w:spacing w:after="0" w:line="240" w:lineRule="auto"/>
        <w:ind w:left="450"/>
        <w:rPr>
          <w:rFonts w:ascii="Times New Roman" w:eastAsia="Times New Roman" w:hAnsi="Times New Roman" w:cs="Times New Roman"/>
          <w:color w:val="222222"/>
          <w:sz w:val="28"/>
          <w:szCs w:val="28"/>
          <w:lang w:eastAsia="ru-RU"/>
        </w:rPr>
      </w:pPr>
      <w:r w:rsidRPr="00491CF7">
        <w:rPr>
          <w:rFonts w:ascii="Times New Roman" w:eastAsia="Times New Roman" w:hAnsi="Times New Roman" w:cs="Times New Roman"/>
          <w:color w:val="222222"/>
          <w:sz w:val="28"/>
          <w:szCs w:val="28"/>
          <w:lang w:eastAsia="ru-RU"/>
        </w:rPr>
        <w:t>развивать познавательные процессы и интересы личности;</w:t>
      </w:r>
    </w:p>
    <w:p w:rsidR="00491CF7" w:rsidRPr="00491CF7" w:rsidRDefault="00491CF7" w:rsidP="00491CF7">
      <w:pPr>
        <w:numPr>
          <w:ilvl w:val="0"/>
          <w:numId w:val="1"/>
        </w:numPr>
        <w:shd w:val="clear" w:color="auto" w:fill="FFFFFF"/>
        <w:spacing w:after="0" w:line="240" w:lineRule="auto"/>
        <w:ind w:left="450"/>
        <w:rPr>
          <w:rFonts w:ascii="Times New Roman" w:eastAsia="Times New Roman" w:hAnsi="Times New Roman" w:cs="Times New Roman"/>
          <w:color w:val="222222"/>
          <w:sz w:val="28"/>
          <w:szCs w:val="28"/>
          <w:lang w:eastAsia="ru-RU"/>
        </w:rPr>
      </w:pPr>
      <w:r w:rsidRPr="00491CF7">
        <w:rPr>
          <w:rFonts w:ascii="Times New Roman" w:eastAsia="Times New Roman" w:hAnsi="Times New Roman" w:cs="Times New Roman"/>
          <w:color w:val="222222"/>
          <w:sz w:val="28"/>
          <w:szCs w:val="28"/>
          <w:lang w:eastAsia="ru-RU"/>
        </w:rPr>
        <w:t>развивать основные нравственные качества личности ребенка;</w:t>
      </w:r>
    </w:p>
    <w:p w:rsidR="00491CF7" w:rsidRPr="00491CF7" w:rsidRDefault="00491CF7" w:rsidP="00491CF7">
      <w:pPr>
        <w:numPr>
          <w:ilvl w:val="0"/>
          <w:numId w:val="1"/>
        </w:numPr>
        <w:shd w:val="clear" w:color="auto" w:fill="FFFFFF"/>
        <w:spacing w:after="0" w:line="240" w:lineRule="auto"/>
        <w:ind w:left="450"/>
        <w:rPr>
          <w:rFonts w:ascii="Times New Roman" w:eastAsia="Times New Roman" w:hAnsi="Times New Roman" w:cs="Times New Roman"/>
          <w:color w:val="222222"/>
          <w:sz w:val="28"/>
          <w:szCs w:val="28"/>
          <w:lang w:eastAsia="ru-RU"/>
        </w:rPr>
      </w:pPr>
      <w:r w:rsidRPr="00491CF7">
        <w:rPr>
          <w:rFonts w:ascii="Times New Roman" w:eastAsia="Times New Roman" w:hAnsi="Times New Roman" w:cs="Times New Roman"/>
          <w:color w:val="222222"/>
          <w:sz w:val="28"/>
          <w:szCs w:val="28"/>
          <w:lang w:eastAsia="ru-RU"/>
        </w:rPr>
        <w:t>развивать коммуникативные отношения ребенка;</w:t>
      </w:r>
    </w:p>
    <w:p w:rsidR="00491CF7" w:rsidRPr="00491CF7" w:rsidRDefault="00491CF7" w:rsidP="00491CF7">
      <w:pPr>
        <w:numPr>
          <w:ilvl w:val="0"/>
          <w:numId w:val="1"/>
        </w:numPr>
        <w:shd w:val="clear" w:color="auto" w:fill="FFFFFF"/>
        <w:spacing w:after="0" w:line="240" w:lineRule="auto"/>
        <w:ind w:left="450"/>
        <w:rPr>
          <w:rFonts w:ascii="Times New Roman" w:eastAsia="Times New Roman" w:hAnsi="Times New Roman" w:cs="Times New Roman"/>
          <w:color w:val="222222"/>
          <w:sz w:val="28"/>
          <w:szCs w:val="28"/>
          <w:lang w:eastAsia="ru-RU"/>
        </w:rPr>
      </w:pPr>
      <w:r w:rsidRPr="00491CF7">
        <w:rPr>
          <w:rFonts w:ascii="Times New Roman" w:eastAsia="Times New Roman" w:hAnsi="Times New Roman" w:cs="Times New Roman"/>
          <w:color w:val="222222"/>
          <w:sz w:val="28"/>
          <w:szCs w:val="28"/>
          <w:lang w:eastAsia="ru-RU"/>
        </w:rPr>
        <w:t>развивать мыслительные процессы, творческие способности; </w:t>
      </w:r>
    </w:p>
    <w:p w:rsidR="00491CF7" w:rsidRPr="00491CF7" w:rsidRDefault="00491CF7" w:rsidP="00491CF7">
      <w:pPr>
        <w:numPr>
          <w:ilvl w:val="0"/>
          <w:numId w:val="1"/>
        </w:numPr>
        <w:shd w:val="clear" w:color="auto" w:fill="FFFFFF"/>
        <w:spacing w:after="0" w:line="240" w:lineRule="auto"/>
        <w:ind w:left="450"/>
        <w:rPr>
          <w:rFonts w:ascii="Times New Roman" w:eastAsia="Times New Roman" w:hAnsi="Times New Roman" w:cs="Times New Roman"/>
          <w:color w:val="222222"/>
          <w:sz w:val="28"/>
          <w:szCs w:val="28"/>
          <w:lang w:eastAsia="ru-RU"/>
        </w:rPr>
      </w:pPr>
      <w:r w:rsidRPr="00491CF7">
        <w:rPr>
          <w:rFonts w:ascii="Times New Roman" w:eastAsia="Times New Roman" w:hAnsi="Times New Roman" w:cs="Times New Roman"/>
          <w:color w:val="222222"/>
          <w:sz w:val="28"/>
          <w:szCs w:val="28"/>
          <w:lang w:eastAsia="ru-RU"/>
        </w:rPr>
        <w:t>укреплять здоровье и прививать навыки личной гигиены;</w:t>
      </w:r>
    </w:p>
    <w:p w:rsidR="00491CF7" w:rsidRPr="00491CF7" w:rsidRDefault="00491CF7" w:rsidP="00491CF7">
      <w:pPr>
        <w:numPr>
          <w:ilvl w:val="0"/>
          <w:numId w:val="1"/>
        </w:numPr>
        <w:shd w:val="clear" w:color="auto" w:fill="FFFFFF"/>
        <w:spacing w:after="0" w:line="240" w:lineRule="auto"/>
        <w:ind w:left="450"/>
        <w:rPr>
          <w:rFonts w:ascii="Times New Roman" w:eastAsia="Times New Roman" w:hAnsi="Times New Roman" w:cs="Times New Roman"/>
          <w:color w:val="222222"/>
          <w:sz w:val="28"/>
          <w:szCs w:val="28"/>
          <w:lang w:eastAsia="ru-RU"/>
        </w:rPr>
      </w:pPr>
      <w:r w:rsidRPr="00491CF7">
        <w:rPr>
          <w:rFonts w:ascii="Times New Roman" w:eastAsia="Times New Roman" w:hAnsi="Times New Roman" w:cs="Times New Roman"/>
          <w:color w:val="222222"/>
          <w:sz w:val="28"/>
          <w:szCs w:val="28"/>
          <w:lang w:eastAsia="ru-RU"/>
        </w:rPr>
        <w:t>формировать полезные привычки.</w:t>
      </w:r>
    </w:p>
    <w:p w:rsidR="00491CF7" w:rsidRPr="00491CF7" w:rsidRDefault="00491CF7" w:rsidP="00491CF7">
      <w:pPr>
        <w:shd w:val="clear" w:color="auto" w:fill="FFFFFF"/>
        <w:spacing w:after="0" w:line="240" w:lineRule="auto"/>
        <w:rPr>
          <w:rFonts w:ascii="Times New Roman" w:eastAsia="Times New Roman" w:hAnsi="Times New Roman" w:cs="Times New Roman"/>
          <w:color w:val="222222"/>
          <w:sz w:val="28"/>
          <w:szCs w:val="28"/>
          <w:lang w:eastAsia="ru-RU"/>
        </w:rPr>
      </w:pPr>
      <w:r w:rsidRPr="00491CF7">
        <w:rPr>
          <w:rFonts w:ascii="Times New Roman" w:eastAsia="Times New Roman" w:hAnsi="Times New Roman" w:cs="Times New Roman"/>
          <w:b/>
          <w:bCs/>
          <w:color w:val="222222"/>
          <w:sz w:val="28"/>
          <w:szCs w:val="28"/>
          <w:lang w:eastAsia="ru-RU"/>
        </w:rPr>
        <w:t>Основные направления работы ГПД:</w:t>
      </w:r>
      <w:r w:rsidRPr="00491CF7">
        <w:rPr>
          <w:rFonts w:ascii="Times New Roman" w:eastAsia="Times New Roman" w:hAnsi="Times New Roman" w:cs="Times New Roman"/>
          <w:color w:val="222222"/>
          <w:sz w:val="28"/>
          <w:szCs w:val="28"/>
          <w:lang w:eastAsia="ru-RU"/>
        </w:rPr>
        <w:t> образовательная, развивающая, воспитательная, спортивно-оздоровительная деятельность</w:t>
      </w:r>
      <w:r w:rsidRPr="00491CF7">
        <w:rPr>
          <w:rFonts w:ascii="Times New Roman" w:eastAsia="Times New Roman" w:hAnsi="Times New Roman" w:cs="Times New Roman"/>
          <w:b/>
          <w:bCs/>
          <w:color w:val="222222"/>
          <w:sz w:val="28"/>
          <w:szCs w:val="28"/>
          <w:lang w:eastAsia="ru-RU"/>
        </w:rPr>
        <w:t>.</w:t>
      </w:r>
    </w:p>
    <w:p w:rsidR="00491CF7" w:rsidRPr="00491CF7" w:rsidRDefault="00491CF7" w:rsidP="00491CF7">
      <w:pPr>
        <w:shd w:val="clear" w:color="auto" w:fill="FFFFFF"/>
        <w:spacing w:after="0" w:line="240" w:lineRule="auto"/>
        <w:rPr>
          <w:rFonts w:ascii="Times New Roman" w:eastAsia="Times New Roman" w:hAnsi="Times New Roman" w:cs="Times New Roman"/>
          <w:color w:val="222222"/>
          <w:sz w:val="28"/>
          <w:szCs w:val="28"/>
          <w:lang w:eastAsia="ru-RU"/>
        </w:rPr>
      </w:pPr>
      <w:r w:rsidRPr="00491CF7">
        <w:rPr>
          <w:rFonts w:ascii="Times New Roman" w:eastAsia="Times New Roman" w:hAnsi="Times New Roman" w:cs="Times New Roman"/>
          <w:b/>
          <w:bCs/>
          <w:color w:val="222222"/>
          <w:sz w:val="28"/>
          <w:szCs w:val="28"/>
          <w:lang w:eastAsia="ru-RU"/>
        </w:rPr>
        <w:t> </w:t>
      </w:r>
    </w:p>
    <w:p w:rsidR="00491CF7" w:rsidRPr="00491CF7" w:rsidRDefault="00491CF7" w:rsidP="00491CF7">
      <w:pPr>
        <w:shd w:val="clear" w:color="auto" w:fill="FFFFFF"/>
        <w:spacing w:after="0" w:line="240" w:lineRule="auto"/>
        <w:rPr>
          <w:rFonts w:ascii="Times New Roman" w:eastAsia="Times New Roman" w:hAnsi="Times New Roman" w:cs="Times New Roman"/>
          <w:color w:val="222222"/>
          <w:sz w:val="28"/>
          <w:szCs w:val="28"/>
          <w:lang w:eastAsia="ru-RU"/>
        </w:rPr>
      </w:pPr>
      <w:r w:rsidRPr="00491CF7">
        <w:rPr>
          <w:rFonts w:ascii="Times New Roman" w:eastAsia="Times New Roman" w:hAnsi="Times New Roman" w:cs="Times New Roman"/>
          <w:b/>
          <w:bCs/>
          <w:color w:val="222222"/>
          <w:sz w:val="28"/>
          <w:szCs w:val="28"/>
          <w:lang w:eastAsia="ru-RU"/>
        </w:rPr>
        <w:t>ФОРМЫ ВНЕУРОЧНОЙ РАБОТЫ В ГПД</w:t>
      </w:r>
    </w:p>
    <w:p w:rsidR="00491CF7" w:rsidRPr="00491CF7" w:rsidRDefault="00491CF7" w:rsidP="00491CF7">
      <w:pPr>
        <w:shd w:val="clear" w:color="auto" w:fill="FFFFFF"/>
        <w:spacing w:after="0" w:line="240" w:lineRule="auto"/>
        <w:rPr>
          <w:rFonts w:ascii="Times New Roman" w:eastAsia="Times New Roman" w:hAnsi="Times New Roman" w:cs="Times New Roman"/>
          <w:color w:val="222222"/>
          <w:sz w:val="28"/>
          <w:szCs w:val="28"/>
          <w:lang w:eastAsia="ru-RU"/>
        </w:rPr>
      </w:pPr>
      <w:r w:rsidRPr="00491CF7">
        <w:rPr>
          <w:rFonts w:ascii="Times New Roman" w:eastAsia="Times New Roman" w:hAnsi="Times New Roman" w:cs="Times New Roman"/>
          <w:b/>
          <w:bCs/>
          <w:color w:val="222222"/>
          <w:sz w:val="28"/>
          <w:szCs w:val="28"/>
          <w:lang w:eastAsia="ru-RU"/>
        </w:rPr>
        <w:t>Клубный час</w:t>
      </w:r>
      <w:r w:rsidRPr="00491CF7">
        <w:rPr>
          <w:rFonts w:ascii="Times New Roman" w:eastAsia="Times New Roman" w:hAnsi="Times New Roman" w:cs="Times New Roman"/>
          <w:color w:val="222222"/>
          <w:sz w:val="28"/>
          <w:szCs w:val="28"/>
          <w:lang w:eastAsia="ru-RU"/>
        </w:rPr>
        <w:t> – это мероприятие, проводимое в воспитательных целях. Воспитатель готовит его заранее, при необходимости привлекает к участию воспитанников, родителей, членов педагогического коллектива – педагога-организатора, музыкального руководителя, библиотекаря, работника музея и др.</w:t>
      </w:r>
    </w:p>
    <w:p w:rsidR="00491CF7" w:rsidRPr="00491CF7" w:rsidRDefault="00491CF7" w:rsidP="00491CF7">
      <w:pPr>
        <w:shd w:val="clear" w:color="auto" w:fill="FFFFFF"/>
        <w:spacing w:after="0" w:line="240" w:lineRule="auto"/>
        <w:rPr>
          <w:rFonts w:ascii="Times New Roman" w:eastAsia="Times New Roman" w:hAnsi="Times New Roman" w:cs="Times New Roman"/>
          <w:color w:val="222222"/>
          <w:sz w:val="28"/>
          <w:szCs w:val="28"/>
          <w:lang w:eastAsia="ru-RU"/>
        </w:rPr>
      </w:pPr>
      <w:r w:rsidRPr="00491CF7">
        <w:rPr>
          <w:rFonts w:ascii="Times New Roman" w:eastAsia="Times New Roman" w:hAnsi="Times New Roman" w:cs="Times New Roman"/>
          <w:b/>
          <w:bCs/>
          <w:color w:val="222222"/>
          <w:sz w:val="28"/>
          <w:szCs w:val="28"/>
          <w:lang w:eastAsia="ru-RU"/>
        </w:rPr>
        <w:t>Самоподготовка</w:t>
      </w:r>
      <w:r w:rsidRPr="00491CF7">
        <w:rPr>
          <w:rFonts w:ascii="Times New Roman" w:eastAsia="Times New Roman" w:hAnsi="Times New Roman" w:cs="Times New Roman"/>
          <w:color w:val="222222"/>
          <w:sz w:val="28"/>
          <w:szCs w:val="28"/>
          <w:lang w:eastAsia="ru-RU"/>
        </w:rPr>
        <w:t> – организационная форма учебной деятельности в условиях продленного дня по выполнению домашнего задания под руководством воспитателя, в ходе которой целенаправленно формируются навыки самостоятельной работы. Организуя выполнение домашнего задания, воспитатели приучают детей к определенному порядку приготовления уроков, к рациональному и эффективному использованию времени, к их четкому, аккуратному выполнению, к умению сосредоточенно, систематически, всегда в установленное время выполнять домашнее задание, преодолевать трудности, доводить начатое дело до конца.</w:t>
      </w:r>
    </w:p>
    <w:p w:rsidR="00491CF7" w:rsidRPr="00491CF7" w:rsidRDefault="00491CF7" w:rsidP="00491CF7">
      <w:pPr>
        <w:shd w:val="clear" w:color="auto" w:fill="FFFFFF"/>
        <w:spacing w:after="0" w:line="240" w:lineRule="auto"/>
        <w:rPr>
          <w:rFonts w:ascii="Times New Roman" w:eastAsia="Times New Roman" w:hAnsi="Times New Roman" w:cs="Times New Roman"/>
          <w:color w:val="222222"/>
          <w:sz w:val="28"/>
          <w:szCs w:val="28"/>
          <w:lang w:eastAsia="ru-RU"/>
        </w:rPr>
      </w:pPr>
      <w:r w:rsidRPr="00491CF7">
        <w:rPr>
          <w:rFonts w:ascii="Times New Roman" w:eastAsia="Times New Roman" w:hAnsi="Times New Roman" w:cs="Times New Roman"/>
          <w:b/>
          <w:bCs/>
          <w:color w:val="222222"/>
          <w:sz w:val="28"/>
          <w:szCs w:val="28"/>
          <w:lang w:eastAsia="ru-RU"/>
        </w:rPr>
        <w:t> </w:t>
      </w:r>
    </w:p>
    <w:p w:rsidR="00491CF7" w:rsidRPr="00491CF7" w:rsidRDefault="00491CF7" w:rsidP="00491CF7">
      <w:pPr>
        <w:shd w:val="clear" w:color="auto" w:fill="FFFFFF"/>
        <w:spacing w:after="0" w:line="240" w:lineRule="auto"/>
        <w:rPr>
          <w:rFonts w:ascii="Times New Roman" w:eastAsia="Times New Roman" w:hAnsi="Times New Roman" w:cs="Times New Roman"/>
          <w:color w:val="222222"/>
          <w:sz w:val="28"/>
          <w:szCs w:val="28"/>
          <w:lang w:eastAsia="ru-RU"/>
        </w:rPr>
      </w:pPr>
      <w:r w:rsidRPr="00491CF7">
        <w:rPr>
          <w:rFonts w:ascii="Times New Roman" w:eastAsia="Times New Roman" w:hAnsi="Times New Roman" w:cs="Times New Roman"/>
          <w:b/>
          <w:bCs/>
          <w:color w:val="222222"/>
          <w:sz w:val="28"/>
          <w:szCs w:val="28"/>
          <w:lang w:eastAsia="ru-RU"/>
        </w:rPr>
        <w:t>Воспитательные задачи самоподготовки:</w:t>
      </w:r>
    </w:p>
    <w:p w:rsidR="00491CF7" w:rsidRPr="00491CF7" w:rsidRDefault="00491CF7" w:rsidP="00491CF7">
      <w:pPr>
        <w:numPr>
          <w:ilvl w:val="0"/>
          <w:numId w:val="2"/>
        </w:numPr>
        <w:shd w:val="clear" w:color="auto" w:fill="FFFFFF"/>
        <w:spacing w:after="0" w:line="240" w:lineRule="auto"/>
        <w:ind w:left="450"/>
        <w:rPr>
          <w:rFonts w:ascii="Times New Roman" w:eastAsia="Times New Roman" w:hAnsi="Times New Roman" w:cs="Times New Roman"/>
          <w:color w:val="222222"/>
          <w:sz w:val="28"/>
          <w:szCs w:val="28"/>
          <w:lang w:eastAsia="ru-RU"/>
        </w:rPr>
      </w:pPr>
      <w:r w:rsidRPr="00491CF7">
        <w:rPr>
          <w:rFonts w:ascii="Times New Roman" w:eastAsia="Times New Roman" w:hAnsi="Times New Roman" w:cs="Times New Roman"/>
          <w:color w:val="222222"/>
          <w:sz w:val="28"/>
          <w:szCs w:val="28"/>
          <w:lang w:eastAsia="ru-RU"/>
        </w:rPr>
        <w:t>закрепить навыки самообразовательной работы;</w:t>
      </w:r>
    </w:p>
    <w:p w:rsidR="00491CF7" w:rsidRPr="00491CF7" w:rsidRDefault="00491CF7" w:rsidP="00491CF7">
      <w:pPr>
        <w:numPr>
          <w:ilvl w:val="0"/>
          <w:numId w:val="2"/>
        </w:numPr>
        <w:shd w:val="clear" w:color="auto" w:fill="FFFFFF"/>
        <w:spacing w:after="0" w:line="240" w:lineRule="auto"/>
        <w:ind w:left="450"/>
        <w:rPr>
          <w:rFonts w:ascii="Times New Roman" w:eastAsia="Times New Roman" w:hAnsi="Times New Roman" w:cs="Times New Roman"/>
          <w:color w:val="222222"/>
          <w:sz w:val="28"/>
          <w:szCs w:val="28"/>
          <w:lang w:eastAsia="ru-RU"/>
        </w:rPr>
      </w:pPr>
      <w:r w:rsidRPr="00491CF7">
        <w:rPr>
          <w:rFonts w:ascii="Times New Roman" w:eastAsia="Times New Roman" w:hAnsi="Times New Roman" w:cs="Times New Roman"/>
          <w:color w:val="222222"/>
          <w:sz w:val="28"/>
          <w:szCs w:val="28"/>
          <w:lang w:eastAsia="ru-RU"/>
        </w:rPr>
        <w:t>воспитать у учащихся организованность, собранность и дисциплинированность, самостоятельность и прилежание;</w:t>
      </w:r>
    </w:p>
    <w:p w:rsidR="00491CF7" w:rsidRPr="00491CF7" w:rsidRDefault="00491CF7" w:rsidP="00491CF7">
      <w:pPr>
        <w:numPr>
          <w:ilvl w:val="0"/>
          <w:numId w:val="2"/>
        </w:numPr>
        <w:shd w:val="clear" w:color="auto" w:fill="FFFFFF"/>
        <w:spacing w:after="0" w:line="240" w:lineRule="auto"/>
        <w:ind w:left="450"/>
        <w:rPr>
          <w:rFonts w:ascii="Times New Roman" w:eastAsia="Times New Roman" w:hAnsi="Times New Roman" w:cs="Times New Roman"/>
          <w:color w:val="222222"/>
          <w:sz w:val="28"/>
          <w:szCs w:val="28"/>
          <w:lang w:eastAsia="ru-RU"/>
        </w:rPr>
      </w:pPr>
      <w:r w:rsidRPr="00491CF7">
        <w:rPr>
          <w:rFonts w:ascii="Times New Roman" w:eastAsia="Times New Roman" w:hAnsi="Times New Roman" w:cs="Times New Roman"/>
          <w:color w:val="222222"/>
          <w:sz w:val="28"/>
          <w:szCs w:val="28"/>
          <w:lang w:eastAsia="ru-RU"/>
        </w:rPr>
        <w:t>сформировать положительное отношение к учебе, потребность и способность своевременно и в установленный срок выполнять учебные задания;</w:t>
      </w:r>
    </w:p>
    <w:p w:rsidR="00491CF7" w:rsidRPr="00491CF7" w:rsidRDefault="00491CF7" w:rsidP="00491CF7">
      <w:pPr>
        <w:numPr>
          <w:ilvl w:val="0"/>
          <w:numId w:val="2"/>
        </w:numPr>
        <w:shd w:val="clear" w:color="auto" w:fill="FFFFFF"/>
        <w:spacing w:after="0" w:line="240" w:lineRule="auto"/>
        <w:ind w:left="450"/>
        <w:rPr>
          <w:rFonts w:ascii="Times New Roman" w:eastAsia="Times New Roman" w:hAnsi="Times New Roman" w:cs="Times New Roman"/>
          <w:color w:val="222222"/>
          <w:sz w:val="28"/>
          <w:szCs w:val="28"/>
          <w:lang w:eastAsia="ru-RU"/>
        </w:rPr>
      </w:pPr>
      <w:r w:rsidRPr="00491CF7">
        <w:rPr>
          <w:rFonts w:ascii="Times New Roman" w:eastAsia="Times New Roman" w:hAnsi="Times New Roman" w:cs="Times New Roman"/>
          <w:color w:val="222222"/>
          <w:sz w:val="28"/>
          <w:szCs w:val="28"/>
          <w:lang w:eastAsia="ru-RU"/>
        </w:rPr>
        <w:lastRenderedPageBreak/>
        <w:t>научить пользоваться справочниками, словарями, дополнительной литературой, работать с библиотекой.</w:t>
      </w:r>
    </w:p>
    <w:p w:rsidR="00491CF7" w:rsidRPr="00491CF7" w:rsidRDefault="00491CF7" w:rsidP="00491CF7">
      <w:pPr>
        <w:shd w:val="clear" w:color="auto" w:fill="FFFFFF"/>
        <w:spacing w:after="0" w:line="240" w:lineRule="auto"/>
        <w:rPr>
          <w:rFonts w:ascii="Times New Roman" w:eastAsia="Times New Roman" w:hAnsi="Times New Roman" w:cs="Times New Roman"/>
          <w:color w:val="222222"/>
          <w:sz w:val="28"/>
          <w:szCs w:val="28"/>
          <w:lang w:eastAsia="ru-RU"/>
        </w:rPr>
      </w:pPr>
      <w:r w:rsidRPr="00491CF7">
        <w:rPr>
          <w:rFonts w:ascii="Times New Roman" w:eastAsia="Times New Roman" w:hAnsi="Times New Roman" w:cs="Times New Roman"/>
          <w:b/>
          <w:bCs/>
          <w:color w:val="222222"/>
          <w:sz w:val="28"/>
          <w:szCs w:val="28"/>
          <w:lang w:eastAsia="ru-RU"/>
        </w:rPr>
        <w:t> </w:t>
      </w:r>
    </w:p>
    <w:p w:rsidR="00491CF7" w:rsidRPr="00491CF7" w:rsidRDefault="00491CF7" w:rsidP="00491CF7">
      <w:pPr>
        <w:shd w:val="clear" w:color="auto" w:fill="FFFFFF"/>
        <w:spacing w:after="0" w:line="240" w:lineRule="auto"/>
        <w:rPr>
          <w:rFonts w:ascii="Times New Roman" w:eastAsia="Times New Roman" w:hAnsi="Times New Roman" w:cs="Times New Roman"/>
          <w:color w:val="222222"/>
          <w:sz w:val="28"/>
          <w:szCs w:val="28"/>
          <w:lang w:eastAsia="ru-RU"/>
        </w:rPr>
      </w:pPr>
      <w:r w:rsidRPr="00491CF7">
        <w:rPr>
          <w:rFonts w:ascii="Times New Roman" w:eastAsia="Times New Roman" w:hAnsi="Times New Roman" w:cs="Times New Roman"/>
          <w:b/>
          <w:bCs/>
          <w:color w:val="222222"/>
          <w:sz w:val="28"/>
          <w:szCs w:val="28"/>
          <w:lang w:eastAsia="ru-RU"/>
        </w:rPr>
        <w:t>ПРЕИМУЩЕСТВА ПОСЕЩЕНИЯ ГПД</w:t>
      </w:r>
    </w:p>
    <w:p w:rsidR="00491CF7" w:rsidRPr="00491CF7" w:rsidRDefault="00491CF7" w:rsidP="00491CF7">
      <w:pPr>
        <w:numPr>
          <w:ilvl w:val="0"/>
          <w:numId w:val="3"/>
        </w:numPr>
        <w:shd w:val="clear" w:color="auto" w:fill="FFFFFF"/>
        <w:spacing w:after="0" w:line="240" w:lineRule="auto"/>
        <w:ind w:left="450"/>
        <w:rPr>
          <w:rFonts w:ascii="Times New Roman" w:eastAsia="Times New Roman" w:hAnsi="Times New Roman" w:cs="Times New Roman"/>
          <w:color w:val="222222"/>
          <w:sz w:val="28"/>
          <w:szCs w:val="28"/>
          <w:lang w:eastAsia="ru-RU"/>
        </w:rPr>
      </w:pPr>
      <w:r w:rsidRPr="00491CF7">
        <w:rPr>
          <w:rFonts w:ascii="Times New Roman" w:eastAsia="Times New Roman" w:hAnsi="Times New Roman" w:cs="Times New Roman"/>
          <w:color w:val="222222"/>
          <w:sz w:val="28"/>
          <w:szCs w:val="28"/>
          <w:lang w:eastAsia="ru-RU"/>
        </w:rPr>
        <w:t>Для обеспечения максимально возможного оздоровительного влияния и сохранения работоспособности детей, посещающих группы продленного дня, рационально организован режим дня в соответствии с требованиями СанПиН и возрастными особенностями учащихся.</w:t>
      </w:r>
    </w:p>
    <w:p w:rsidR="00491CF7" w:rsidRPr="00491CF7" w:rsidRDefault="00491CF7" w:rsidP="00491CF7">
      <w:pPr>
        <w:numPr>
          <w:ilvl w:val="0"/>
          <w:numId w:val="3"/>
        </w:numPr>
        <w:shd w:val="clear" w:color="auto" w:fill="FFFFFF"/>
        <w:spacing w:after="0" w:line="240" w:lineRule="auto"/>
        <w:ind w:left="450"/>
        <w:rPr>
          <w:rFonts w:ascii="Times New Roman" w:eastAsia="Times New Roman" w:hAnsi="Times New Roman" w:cs="Times New Roman"/>
          <w:color w:val="222222"/>
          <w:sz w:val="28"/>
          <w:szCs w:val="28"/>
          <w:lang w:eastAsia="ru-RU"/>
        </w:rPr>
      </w:pPr>
      <w:r w:rsidRPr="00491CF7">
        <w:rPr>
          <w:rFonts w:ascii="Times New Roman" w:eastAsia="Times New Roman" w:hAnsi="Times New Roman" w:cs="Times New Roman"/>
          <w:color w:val="222222"/>
          <w:sz w:val="28"/>
          <w:szCs w:val="28"/>
          <w:lang w:eastAsia="ru-RU"/>
        </w:rPr>
        <w:t>В группах продленного дня созданы условия для полноценного развития личности младшего школьника: воспитания эмоциональной сферы, творческих способностей, речевых навыков, волевых качеств, эстетического отношения к окружающему миру, познавательных интересов, способностей к самовыражению.</w:t>
      </w:r>
    </w:p>
    <w:p w:rsidR="00491CF7" w:rsidRPr="00491CF7" w:rsidRDefault="00491CF7" w:rsidP="00491CF7">
      <w:pPr>
        <w:numPr>
          <w:ilvl w:val="0"/>
          <w:numId w:val="3"/>
        </w:numPr>
        <w:shd w:val="clear" w:color="auto" w:fill="FFFFFF"/>
        <w:spacing w:after="0" w:line="240" w:lineRule="auto"/>
        <w:ind w:left="450"/>
        <w:rPr>
          <w:rFonts w:ascii="Times New Roman" w:eastAsia="Times New Roman" w:hAnsi="Times New Roman" w:cs="Times New Roman"/>
          <w:color w:val="222222"/>
          <w:sz w:val="28"/>
          <w:szCs w:val="28"/>
          <w:lang w:eastAsia="ru-RU"/>
        </w:rPr>
      </w:pPr>
      <w:r w:rsidRPr="00491CF7">
        <w:rPr>
          <w:rFonts w:ascii="Times New Roman" w:eastAsia="Times New Roman" w:hAnsi="Times New Roman" w:cs="Times New Roman"/>
          <w:color w:val="222222"/>
          <w:sz w:val="28"/>
          <w:szCs w:val="28"/>
          <w:lang w:eastAsia="ru-RU"/>
        </w:rPr>
        <w:t>ГПД работает в тех же учебных кабинетах, в которых дети учатся в первой половине дня. Также используются спортивный зал, библиотека и другие учебные помещения. Кабинеты ГПД оснащены детскими книгами, игрушками, настольными играми, спортивным инвентарем.</w:t>
      </w:r>
    </w:p>
    <w:p w:rsidR="00491CF7" w:rsidRPr="00491CF7" w:rsidRDefault="00491CF7" w:rsidP="00491CF7">
      <w:pPr>
        <w:numPr>
          <w:ilvl w:val="0"/>
          <w:numId w:val="3"/>
        </w:numPr>
        <w:shd w:val="clear" w:color="auto" w:fill="FFFFFF"/>
        <w:spacing w:after="0" w:line="240" w:lineRule="auto"/>
        <w:ind w:left="450"/>
        <w:rPr>
          <w:rFonts w:ascii="Times New Roman" w:eastAsia="Times New Roman" w:hAnsi="Times New Roman" w:cs="Times New Roman"/>
          <w:color w:val="222222"/>
          <w:sz w:val="28"/>
          <w:szCs w:val="28"/>
          <w:lang w:eastAsia="ru-RU"/>
        </w:rPr>
      </w:pPr>
      <w:r w:rsidRPr="00491CF7">
        <w:rPr>
          <w:rFonts w:ascii="Times New Roman" w:eastAsia="Times New Roman" w:hAnsi="Times New Roman" w:cs="Times New Roman"/>
          <w:color w:val="222222"/>
          <w:sz w:val="28"/>
          <w:szCs w:val="28"/>
          <w:lang w:eastAsia="ru-RU"/>
        </w:rPr>
        <w:t>В ГПД обеспечено горячее питание (как за счет средств родителей, так и льготное).</w:t>
      </w:r>
    </w:p>
    <w:p w:rsidR="00491CF7" w:rsidRPr="00491CF7" w:rsidRDefault="00491CF7" w:rsidP="00491CF7">
      <w:pPr>
        <w:numPr>
          <w:ilvl w:val="0"/>
          <w:numId w:val="3"/>
        </w:numPr>
        <w:shd w:val="clear" w:color="auto" w:fill="FFFFFF"/>
        <w:spacing w:after="0" w:line="240" w:lineRule="auto"/>
        <w:ind w:left="450"/>
        <w:rPr>
          <w:rFonts w:ascii="Times New Roman" w:eastAsia="Times New Roman" w:hAnsi="Times New Roman" w:cs="Times New Roman"/>
          <w:color w:val="222222"/>
          <w:sz w:val="28"/>
          <w:szCs w:val="28"/>
          <w:lang w:eastAsia="ru-RU"/>
        </w:rPr>
      </w:pPr>
      <w:r w:rsidRPr="00491CF7">
        <w:rPr>
          <w:rFonts w:ascii="Times New Roman" w:eastAsia="Times New Roman" w:hAnsi="Times New Roman" w:cs="Times New Roman"/>
          <w:color w:val="222222"/>
          <w:sz w:val="28"/>
          <w:szCs w:val="28"/>
          <w:lang w:eastAsia="ru-RU"/>
        </w:rPr>
        <w:t>Ежедневно в группах проводится прогулка на улице.</w:t>
      </w:r>
    </w:p>
    <w:p w:rsidR="00491CF7" w:rsidRPr="00491CF7" w:rsidRDefault="00491CF7" w:rsidP="00491CF7">
      <w:pPr>
        <w:numPr>
          <w:ilvl w:val="0"/>
          <w:numId w:val="3"/>
        </w:numPr>
        <w:shd w:val="clear" w:color="auto" w:fill="FFFFFF"/>
        <w:spacing w:after="0" w:line="240" w:lineRule="auto"/>
        <w:ind w:left="450"/>
        <w:rPr>
          <w:rFonts w:ascii="Times New Roman" w:eastAsia="Times New Roman" w:hAnsi="Times New Roman" w:cs="Times New Roman"/>
          <w:color w:val="222222"/>
          <w:sz w:val="28"/>
          <w:szCs w:val="28"/>
          <w:lang w:eastAsia="ru-RU"/>
        </w:rPr>
      </w:pPr>
      <w:r w:rsidRPr="00491CF7">
        <w:rPr>
          <w:rFonts w:ascii="Times New Roman" w:eastAsia="Times New Roman" w:hAnsi="Times New Roman" w:cs="Times New Roman"/>
          <w:color w:val="222222"/>
          <w:sz w:val="28"/>
          <w:szCs w:val="28"/>
          <w:lang w:eastAsia="ru-RU"/>
        </w:rPr>
        <w:t>Продолжительность самоподготовки воспитанников определяется классом обучения. После самоподготовки дети участвуют во внеклассных мероприятиях, занятиях в кружках.</w:t>
      </w:r>
    </w:p>
    <w:p w:rsidR="00491CF7" w:rsidRPr="00491CF7" w:rsidRDefault="00491CF7" w:rsidP="00491CF7">
      <w:pPr>
        <w:numPr>
          <w:ilvl w:val="0"/>
          <w:numId w:val="3"/>
        </w:numPr>
        <w:shd w:val="clear" w:color="auto" w:fill="FFFFFF"/>
        <w:spacing w:after="0" w:line="240" w:lineRule="auto"/>
        <w:ind w:left="450"/>
        <w:rPr>
          <w:rFonts w:ascii="Times New Roman" w:eastAsia="Times New Roman" w:hAnsi="Times New Roman" w:cs="Times New Roman"/>
          <w:color w:val="222222"/>
          <w:sz w:val="28"/>
          <w:szCs w:val="28"/>
          <w:lang w:eastAsia="ru-RU"/>
        </w:rPr>
      </w:pPr>
      <w:r w:rsidRPr="00491CF7">
        <w:rPr>
          <w:rFonts w:ascii="Times New Roman" w:eastAsia="Times New Roman" w:hAnsi="Times New Roman" w:cs="Times New Roman"/>
          <w:color w:val="222222"/>
          <w:sz w:val="28"/>
          <w:szCs w:val="28"/>
          <w:lang w:eastAsia="ru-RU"/>
        </w:rPr>
        <w:t>В течение года работают кружки, в которых преподаватели, педагоги дополнительного образования создают комфортные условия для интеллектуального, физического, эстетического развития детей в соответствии со способностями и интересами учащихся.</w:t>
      </w:r>
    </w:p>
    <w:p w:rsidR="00491CF7" w:rsidRPr="00491CF7" w:rsidRDefault="00491CF7" w:rsidP="00491CF7">
      <w:pPr>
        <w:numPr>
          <w:ilvl w:val="0"/>
          <w:numId w:val="3"/>
        </w:numPr>
        <w:shd w:val="clear" w:color="auto" w:fill="FFFFFF"/>
        <w:spacing w:after="0" w:line="240" w:lineRule="auto"/>
        <w:ind w:left="450"/>
        <w:rPr>
          <w:rFonts w:ascii="Times New Roman" w:eastAsia="Times New Roman" w:hAnsi="Times New Roman" w:cs="Times New Roman"/>
          <w:color w:val="222222"/>
          <w:sz w:val="28"/>
          <w:szCs w:val="28"/>
          <w:lang w:eastAsia="ru-RU"/>
        </w:rPr>
      </w:pPr>
      <w:r w:rsidRPr="00491CF7">
        <w:rPr>
          <w:rFonts w:ascii="Times New Roman" w:eastAsia="Times New Roman" w:hAnsi="Times New Roman" w:cs="Times New Roman"/>
          <w:color w:val="222222"/>
          <w:sz w:val="28"/>
          <w:szCs w:val="28"/>
          <w:lang w:eastAsia="ru-RU"/>
        </w:rPr>
        <w:t>Особое место в режиме групп продленного дня отведено мероприятиям досугового направления и организации работы с детьми по интересам (беседы, викторины, конкурсы). Задача воспитателей - сделать досуг ребят интересным, насыщенным, разнообразным. У наших воспитателей есть разнообразные, интересные идеи и необходимый методический материал для индивидуальных и коллективных занятий.</w:t>
      </w:r>
    </w:p>
    <w:p w:rsidR="00491CF7" w:rsidRPr="00491CF7" w:rsidRDefault="00491CF7" w:rsidP="00491CF7">
      <w:pPr>
        <w:numPr>
          <w:ilvl w:val="0"/>
          <w:numId w:val="3"/>
        </w:numPr>
        <w:shd w:val="clear" w:color="auto" w:fill="FFFFFF"/>
        <w:spacing w:after="0" w:line="240" w:lineRule="auto"/>
        <w:ind w:left="450"/>
        <w:rPr>
          <w:rFonts w:ascii="Times New Roman" w:eastAsia="Times New Roman" w:hAnsi="Times New Roman" w:cs="Times New Roman"/>
          <w:color w:val="222222"/>
          <w:sz w:val="28"/>
          <w:szCs w:val="28"/>
          <w:lang w:eastAsia="ru-RU"/>
        </w:rPr>
      </w:pPr>
      <w:r w:rsidRPr="00491CF7">
        <w:rPr>
          <w:rFonts w:ascii="Times New Roman" w:eastAsia="Times New Roman" w:hAnsi="Times New Roman" w:cs="Times New Roman"/>
          <w:color w:val="222222"/>
          <w:sz w:val="28"/>
          <w:szCs w:val="28"/>
          <w:lang w:eastAsia="ru-RU"/>
        </w:rPr>
        <w:t>При организации занятий в ГПД учитывается потребность детей младшего школьного возраста как в умственной, так и в игровой деятельности, а также индивидуальные склонности, интересы и возможности ребенка.</w:t>
      </w:r>
    </w:p>
    <w:p w:rsidR="00491CF7" w:rsidRPr="00491CF7" w:rsidRDefault="00491CF7" w:rsidP="00491CF7">
      <w:pPr>
        <w:numPr>
          <w:ilvl w:val="0"/>
          <w:numId w:val="3"/>
        </w:numPr>
        <w:shd w:val="clear" w:color="auto" w:fill="FFFFFF"/>
        <w:spacing w:after="0" w:line="240" w:lineRule="auto"/>
        <w:ind w:left="450"/>
        <w:rPr>
          <w:rFonts w:ascii="Times New Roman" w:eastAsia="Times New Roman" w:hAnsi="Times New Roman" w:cs="Times New Roman"/>
          <w:color w:val="222222"/>
          <w:sz w:val="28"/>
          <w:szCs w:val="28"/>
          <w:lang w:eastAsia="ru-RU"/>
        </w:rPr>
      </w:pPr>
      <w:r w:rsidRPr="00491CF7">
        <w:rPr>
          <w:rFonts w:ascii="Times New Roman" w:eastAsia="Times New Roman" w:hAnsi="Times New Roman" w:cs="Times New Roman"/>
          <w:color w:val="222222"/>
          <w:sz w:val="28"/>
          <w:szCs w:val="28"/>
          <w:lang w:eastAsia="ru-RU"/>
        </w:rPr>
        <w:t>Воспитатели ГПД создают все условия, чтобы деятельность ребят в свободное от уроков время была привлекательной и соответствовала их разносторонним интересам, а также опиралась на инициативу и самоуправление детей, свободу выбора ими содержания и форм деятельности настолько, насколько это целесообразно.</w:t>
      </w:r>
    </w:p>
    <w:p w:rsidR="00491CF7" w:rsidRPr="00491CF7" w:rsidRDefault="00491CF7" w:rsidP="00491CF7">
      <w:pPr>
        <w:shd w:val="clear" w:color="auto" w:fill="FFFFFF"/>
        <w:spacing w:after="0" w:line="240" w:lineRule="auto"/>
        <w:rPr>
          <w:rFonts w:ascii="Times New Roman" w:eastAsia="Times New Roman" w:hAnsi="Times New Roman" w:cs="Times New Roman"/>
          <w:color w:val="222222"/>
          <w:sz w:val="28"/>
          <w:szCs w:val="28"/>
          <w:lang w:eastAsia="ru-RU"/>
        </w:rPr>
      </w:pPr>
      <w:r w:rsidRPr="00491CF7">
        <w:rPr>
          <w:rFonts w:ascii="Times New Roman" w:eastAsia="Times New Roman" w:hAnsi="Times New Roman" w:cs="Times New Roman"/>
          <w:b/>
          <w:bCs/>
          <w:i/>
          <w:iCs/>
          <w:color w:val="222222"/>
          <w:sz w:val="28"/>
          <w:szCs w:val="28"/>
          <w:lang w:eastAsia="ru-RU"/>
        </w:rPr>
        <w:t> </w:t>
      </w:r>
    </w:p>
    <w:p w:rsidR="00491CF7" w:rsidRPr="00491CF7" w:rsidRDefault="00491CF7" w:rsidP="00491CF7">
      <w:pPr>
        <w:shd w:val="clear" w:color="auto" w:fill="FFFFFF"/>
        <w:spacing w:after="0" w:line="240" w:lineRule="auto"/>
        <w:rPr>
          <w:rFonts w:ascii="Times New Roman" w:eastAsia="Times New Roman" w:hAnsi="Times New Roman" w:cs="Times New Roman"/>
          <w:color w:val="222222"/>
          <w:sz w:val="28"/>
          <w:szCs w:val="28"/>
          <w:lang w:eastAsia="ru-RU"/>
        </w:rPr>
      </w:pPr>
      <w:r w:rsidRPr="00491CF7">
        <w:rPr>
          <w:rFonts w:ascii="Times New Roman" w:eastAsia="Times New Roman" w:hAnsi="Times New Roman" w:cs="Times New Roman"/>
          <w:b/>
          <w:bCs/>
          <w:i/>
          <w:iCs/>
          <w:color w:val="222222"/>
          <w:sz w:val="28"/>
          <w:szCs w:val="28"/>
          <w:lang w:eastAsia="ru-RU"/>
        </w:rPr>
        <w:t xml:space="preserve">ГПД ребёнок посещает во второй половине дня, после уроков. Здесь он находится под присмотром квалифицированного воспитателя, имеет </w:t>
      </w:r>
      <w:r w:rsidRPr="00491CF7">
        <w:rPr>
          <w:rFonts w:ascii="Times New Roman" w:eastAsia="Times New Roman" w:hAnsi="Times New Roman" w:cs="Times New Roman"/>
          <w:b/>
          <w:bCs/>
          <w:i/>
          <w:iCs/>
          <w:color w:val="222222"/>
          <w:sz w:val="28"/>
          <w:szCs w:val="28"/>
          <w:lang w:eastAsia="ru-RU"/>
        </w:rPr>
        <w:lastRenderedPageBreak/>
        <w:t>полноценный обед, обязательно погуляет в хорошую погоду, сможет посетить различные кружки и спортивные секции, приготовит уроки под руководством педагога, поиграет с одноклассниками, просто пообщается с ними во внеурочное время. Если вам приходится выбирать между группой продленного дня и тем, что ребёнок будет находиться один дома до вечера, то, пожалуй, стоит выбрать первое. Вы будете гораздо спокойнее работать, зная, что ваш ребёнок защищен от различных неприятностей.</w:t>
      </w:r>
    </w:p>
    <w:p w:rsidR="00491CF7" w:rsidRPr="00491CF7" w:rsidRDefault="00491CF7" w:rsidP="00491CF7">
      <w:pPr>
        <w:shd w:val="clear" w:color="auto" w:fill="FFFFFF"/>
        <w:spacing w:after="0" w:line="240" w:lineRule="auto"/>
        <w:rPr>
          <w:rFonts w:ascii="Times New Roman" w:eastAsia="Times New Roman" w:hAnsi="Times New Roman" w:cs="Times New Roman"/>
          <w:color w:val="222222"/>
          <w:sz w:val="28"/>
          <w:szCs w:val="28"/>
          <w:lang w:eastAsia="ru-RU"/>
        </w:rPr>
      </w:pPr>
      <w:r w:rsidRPr="00491CF7">
        <w:rPr>
          <w:rFonts w:ascii="Times New Roman" w:eastAsia="Times New Roman" w:hAnsi="Times New Roman" w:cs="Times New Roman"/>
          <w:color w:val="222222"/>
          <w:sz w:val="28"/>
          <w:szCs w:val="28"/>
          <w:lang w:eastAsia="ru-RU"/>
        </w:rPr>
        <w:t> </w:t>
      </w:r>
    </w:p>
    <w:p w:rsidR="00491CF7" w:rsidRPr="00491CF7" w:rsidRDefault="00491CF7" w:rsidP="00491CF7">
      <w:pPr>
        <w:shd w:val="clear" w:color="auto" w:fill="FFFFFF"/>
        <w:spacing w:after="0" w:line="240" w:lineRule="auto"/>
        <w:jc w:val="center"/>
        <w:rPr>
          <w:rFonts w:ascii="Times New Roman" w:eastAsia="Times New Roman" w:hAnsi="Times New Roman" w:cs="Times New Roman"/>
          <w:color w:val="222222"/>
          <w:sz w:val="28"/>
          <w:szCs w:val="28"/>
          <w:lang w:eastAsia="ru-RU"/>
        </w:rPr>
      </w:pPr>
      <w:r w:rsidRPr="00491CF7">
        <w:rPr>
          <w:rFonts w:ascii="Times New Roman" w:eastAsia="Times New Roman" w:hAnsi="Times New Roman" w:cs="Times New Roman"/>
          <w:b/>
          <w:bCs/>
          <w:color w:val="222222"/>
          <w:sz w:val="28"/>
          <w:szCs w:val="28"/>
          <w:lang w:eastAsia="ru-RU"/>
        </w:rPr>
        <w:t>РЕЖИМНЫЕ МОМЕНТЫ ГПД</w:t>
      </w:r>
    </w:p>
    <w:p w:rsidR="00491CF7" w:rsidRPr="00491CF7" w:rsidRDefault="00491CF7" w:rsidP="00491CF7">
      <w:pPr>
        <w:shd w:val="clear" w:color="auto" w:fill="FFFFFF"/>
        <w:spacing w:after="0" w:line="240" w:lineRule="auto"/>
        <w:rPr>
          <w:rFonts w:ascii="Times New Roman" w:eastAsia="Times New Roman" w:hAnsi="Times New Roman" w:cs="Times New Roman"/>
          <w:color w:val="222222"/>
          <w:sz w:val="28"/>
          <w:szCs w:val="28"/>
          <w:lang w:eastAsia="ru-RU"/>
        </w:rPr>
      </w:pPr>
      <w:r w:rsidRPr="00491CF7">
        <w:rPr>
          <w:rFonts w:ascii="Times New Roman" w:eastAsia="Times New Roman" w:hAnsi="Times New Roman" w:cs="Times New Roman"/>
          <w:color w:val="222222"/>
          <w:sz w:val="28"/>
          <w:szCs w:val="28"/>
          <w:lang w:eastAsia="ru-RU"/>
        </w:rPr>
        <w:t> </w:t>
      </w:r>
    </w:p>
    <w:p w:rsidR="00491CF7" w:rsidRPr="00491CF7" w:rsidRDefault="00491CF7" w:rsidP="00491CF7">
      <w:pPr>
        <w:numPr>
          <w:ilvl w:val="0"/>
          <w:numId w:val="4"/>
        </w:numPr>
        <w:shd w:val="clear" w:color="auto" w:fill="FFFFFF"/>
        <w:spacing w:after="0" w:line="240" w:lineRule="auto"/>
        <w:ind w:left="450"/>
        <w:rPr>
          <w:rFonts w:ascii="Times New Roman" w:eastAsia="Times New Roman" w:hAnsi="Times New Roman" w:cs="Times New Roman"/>
          <w:color w:val="222222"/>
          <w:sz w:val="28"/>
          <w:szCs w:val="28"/>
          <w:lang w:eastAsia="ru-RU"/>
        </w:rPr>
      </w:pPr>
      <w:r w:rsidRPr="00491CF7">
        <w:rPr>
          <w:rFonts w:ascii="Times New Roman" w:eastAsia="Times New Roman" w:hAnsi="Times New Roman" w:cs="Times New Roman"/>
          <w:color w:val="222222"/>
          <w:sz w:val="28"/>
          <w:szCs w:val="28"/>
          <w:lang w:eastAsia="ru-RU"/>
        </w:rPr>
        <w:t>Подготовка к обеду: формирование навыков гигиены и культуры питания</w:t>
      </w:r>
    </w:p>
    <w:p w:rsidR="00491CF7" w:rsidRPr="00491CF7" w:rsidRDefault="00491CF7" w:rsidP="00491CF7">
      <w:pPr>
        <w:numPr>
          <w:ilvl w:val="0"/>
          <w:numId w:val="4"/>
        </w:numPr>
        <w:shd w:val="clear" w:color="auto" w:fill="FFFFFF"/>
        <w:spacing w:after="0" w:line="240" w:lineRule="auto"/>
        <w:ind w:left="450"/>
        <w:rPr>
          <w:rFonts w:ascii="Times New Roman" w:eastAsia="Times New Roman" w:hAnsi="Times New Roman" w:cs="Times New Roman"/>
          <w:color w:val="222222"/>
          <w:sz w:val="28"/>
          <w:szCs w:val="28"/>
          <w:lang w:eastAsia="ru-RU"/>
        </w:rPr>
      </w:pPr>
      <w:r w:rsidRPr="00491CF7">
        <w:rPr>
          <w:rFonts w:ascii="Times New Roman" w:eastAsia="Times New Roman" w:hAnsi="Times New Roman" w:cs="Times New Roman"/>
          <w:color w:val="222222"/>
          <w:sz w:val="28"/>
          <w:szCs w:val="28"/>
          <w:lang w:eastAsia="ru-RU"/>
        </w:rPr>
        <w:t>Обед</w:t>
      </w:r>
    </w:p>
    <w:p w:rsidR="00491CF7" w:rsidRPr="00491CF7" w:rsidRDefault="00491CF7" w:rsidP="00491CF7">
      <w:pPr>
        <w:numPr>
          <w:ilvl w:val="0"/>
          <w:numId w:val="4"/>
        </w:numPr>
        <w:shd w:val="clear" w:color="auto" w:fill="FFFFFF"/>
        <w:spacing w:after="0" w:line="240" w:lineRule="auto"/>
        <w:ind w:left="450"/>
        <w:rPr>
          <w:rFonts w:ascii="Times New Roman" w:eastAsia="Times New Roman" w:hAnsi="Times New Roman" w:cs="Times New Roman"/>
          <w:color w:val="222222"/>
          <w:sz w:val="28"/>
          <w:szCs w:val="28"/>
          <w:lang w:eastAsia="ru-RU"/>
        </w:rPr>
      </w:pPr>
      <w:r w:rsidRPr="00491CF7">
        <w:rPr>
          <w:rFonts w:ascii="Times New Roman" w:eastAsia="Times New Roman" w:hAnsi="Times New Roman" w:cs="Times New Roman"/>
          <w:color w:val="222222"/>
          <w:sz w:val="28"/>
          <w:szCs w:val="28"/>
          <w:lang w:eastAsia="ru-RU"/>
        </w:rPr>
        <w:t>Послеобеденный отдых в помещении, подготовка к прогулке</w:t>
      </w:r>
    </w:p>
    <w:p w:rsidR="00491CF7" w:rsidRPr="00491CF7" w:rsidRDefault="00491CF7" w:rsidP="00491CF7">
      <w:pPr>
        <w:numPr>
          <w:ilvl w:val="0"/>
          <w:numId w:val="4"/>
        </w:numPr>
        <w:shd w:val="clear" w:color="auto" w:fill="FFFFFF"/>
        <w:spacing w:after="0" w:line="240" w:lineRule="auto"/>
        <w:ind w:left="450"/>
        <w:rPr>
          <w:rFonts w:ascii="Times New Roman" w:eastAsia="Times New Roman" w:hAnsi="Times New Roman" w:cs="Times New Roman"/>
          <w:color w:val="222222"/>
          <w:sz w:val="28"/>
          <w:szCs w:val="28"/>
          <w:lang w:eastAsia="ru-RU"/>
        </w:rPr>
      </w:pPr>
      <w:r w:rsidRPr="00491CF7">
        <w:rPr>
          <w:rFonts w:ascii="Times New Roman" w:eastAsia="Times New Roman" w:hAnsi="Times New Roman" w:cs="Times New Roman"/>
          <w:color w:val="222222"/>
          <w:sz w:val="28"/>
          <w:szCs w:val="28"/>
          <w:lang w:eastAsia="ru-RU"/>
        </w:rPr>
        <w:t>Активный отдых на свежем воздухе: спортивные, подвижные игры</w:t>
      </w:r>
    </w:p>
    <w:p w:rsidR="00491CF7" w:rsidRPr="00491CF7" w:rsidRDefault="00491CF7" w:rsidP="00491CF7">
      <w:pPr>
        <w:numPr>
          <w:ilvl w:val="0"/>
          <w:numId w:val="4"/>
        </w:numPr>
        <w:shd w:val="clear" w:color="auto" w:fill="FFFFFF"/>
        <w:spacing w:after="0" w:line="240" w:lineRule="auto"/>
        <w:ind w:left="450"/>
        <w:rPr>
          <w:rFonts w:ascii="Times New Roman" w:eastAsia="Times New Roman" w:hAnsi="Times New Roman" w:cs="Times New Roman"/>
          <w:color w:val="222222"/>
          <w:sz w:val="28"/>
          <w:szCs w:val="28"/>
          <w:lang w:eastAsia="ru-RU"/>
        </w:rPr>
      </w:pPr>
      <w:r w:rsidRPr="00491CF7">
        <w:rPr>
          <w:rFonts w:ascii="Times New Roman" w:eastAsia="Times New Roman" w:hAnsi="Times New Roman" w:cs="Times New Roman"/>
          <w:color w:val="222222"/>
          <w:sz w:val="28"/>
          <w:szCs w:val="28"/>
          <w:lang w:eastAsia="ru-RU"/>
        </w:rPr>
        <w:t>Самоподготовка</w:t>
      </w:r>
    </w:p>
    <w:p w:rsidR="00491CF7" w:rsidRPr="00491CF7" w:rsidRDefault="00491CF7" w:rsidP="00491CF7">
      <w:pPr>
        <w:numPr>
          <w:ilvl w:val="0"/>
          <w:numId w:val="4"/>
        </w:numPr>
        <w:shd w:val="clear" w:color="auto" w:fill="FFFFFF"/>
        <w:spacing w:after="0" w:line="240" w:lineRule="auto"/>
        <w:ind w:left="450"/>
        <w:rPr>
          <w:rFonts w:ascii="Times New Roman" w:eastAsia="Times New Roman" w:hAnsi="Times New Roman" w:cs="Times New Roman"/>
          <w:color w:val="222222"/>
          <w:sz w:val="28"/>
          <w:szCs w:val="28"/>
          <w:lang w:eastAsia="ru-RU"/>
        </w:rPr>
      </w:pPr>
      <w:r w:rsidRPr="00491CF7">
        <w:rPr>
          <w:rFonts w:ascii="Times New Roman" w:eastAsia="Times New Roman" w:hAnsi="Times New Roman" w:cs="Times New Roman"/>
          <w:color w:val="222222"/>
          <w:sz w:val="28"/>
          <w:szCs w:val="28"/>
          <w:lang w:eastAsia="ru-RU"/>
        </w:rPr>
        <w:t>Физкультминутка и гимнастика для глаз</w:t>
      </w:r>
    </w:p>
    <w:p w:rsidR="00491CF7" w:rsidRPr="00491CF7" w:rsidRDefault="00491CF7" w:rsidP="00491CF7">
      <w:pPr>
        <w:numPr>
          <w:ilvl w:val="0"/>
          <w:numId w:val="4"/>
        </w:numPr>
        <w:shd w:val="clear" w:color="auto" w:fill="FFFFFF"/>
        <w:spacing w:after="0" w:line="240" w:lineRule="auto"/>
        <w:ind w:left="450"/>
        <w:rPr>
          <w:rFonts w:ascii="Times New Roman" w:eastAsia="Times New Roman" w:hAnsi="Times New Roman" w:cs="Times New Roman"/>
          <w:color w:val="222222"/>
          <w:sz w:val="28"/>
          <w:szCs w:val="28"/>
          <w:lang w:eastAsia="ru-RU"/>
        </w:rPr>
      </w:pPr>
      <w:r w:rsidRPr="00491CF7">
        <w:rPr>
          <w:rFonts w:ascii="Times New Roman" w:eastAsia="Times New Roman" w:hAnsi="Times New Roman" w:cs="Times New Roman"/>
          <w:color w:val="222222"/>
          <w:sz w:val="28"/>
          <w:szCs w:val="28"/>
          <w:lang w:eastAsia="ru-RU"/>
        </w:rPr>
        <w:t>Досуговая деятельность: кружки, экскурсии, занятия</w:t>
      </w:r>
    </w:p>
    <w:p w:rsidR="00491CF7" w:rsidRPr="00491CF7" w:rsidRDefault="00491CF7" w:rsidP="00491CF7">
      <w:pPr>
        <w:shd w:val="clear" w:color="auto" w:fill="FFFFFF"/>
        <w:spacing w:after="0" w:line="240" w:lineRule="auto"/>
        <w:rPr>
          <w:rFonts w:ascii="Times New Roman" w:eastAsia="Times New Roman" w:hAnsi="Times New Roman" w:cs="Times New Roman"/>
          <w:color w:val="222222"/>
          <w:sz w:val="28"/>
          <w:szCs w:val="28"/>
          <w:lang w:eastAsia="ru-RU"/>
        </w:rPr>
      </w:pPr>
      <w:r w:rsidRPr="00491CF7">
        <w:rPr>
          <w:rFonts w:ascii="Times New Roman" w:eastAsia="Times New Roman" w:hAnsi="Times New Roman" w:cs="Times New Roman"/>
          <w:color w:val="222222"/>
          <w:sz w:val="28"/>
          <w:szCs w:val="28"/>
          <w:lang w:eastAsia="ru-RU"/>
        </w:rPr>
        <w:t> </w:t>
      </w:r>
    </w:p>
    <w:p w:rsidR="00491CF7" w:rsidRPr="00491CF7" w:rsidRDefault="00491CF7" w:rsidP="00491CF7">
      <w:pPr>
        <w:numPr>
          <w:ilvl w:val="0"/>
          <w:numId w:val="5"/>
        </w:numPr>
        <w:shd w:val="clear" w:color="auto" w:fill="FFFFFF"/>
        <w:spacing w:after="0" w:line="240" w:lineRule="auto"/>
        <w:ind w:left="450"/>
        <w:rPr>
          <w:rFonts w:ascii="Times New Roman" w:eastAsia="Times New Roman" w:hAnsi="Times New Roman" w:cs="Times New Roman"/>
          <w:color w:val="222222"/>
          <w:sz w:val="28"/>
          <w:szCs w:val="28"/>
          <w:lang w:eastAsia="ru-RU"/>
        </w:rPr>
      </w:pPr>
      <w:r w:rsidRPr="00491CF7">
        <w:rPr>
          <w:rFonts w:ascii="Times New Roman" w:eastAsia="Times New Roman" w:hAnsi="Times New Roman" w:cs="Times New Roman"/>
          <w:b/>
          <w:bCs/>
          <w:color w:val="222222"/>
          <w:sz w:val="28"/>
          <w:szCs w:val="28"/>
          <w:lang w:eastAsia="ru-RU"/>
        </w:rPr>
        <w:t>ОБЩИЕ ТРЕБОВАНИЯ БЕЗОПАСНОСТИ В ГПД</w:t>
      </w:r>
      <w:r w:rsidRPr="00491CF7">
        <w:rPr>
          <w:rFonts w:ascii="Times New Roman" w:eastAsia="Times New Roman" w:hAnsi="Times New Roman" w:cs="Times New Roman"/>
          <w:b/>
          <w:bCs/>
          <w:color w:val="222222"/>
          <w:sz w:val="28"/>
          <w:szCs w:val="28"/>
          <w:lang w:eastAsia="ru-RU"/>
        </w:rPr>
        <w:br/>
      </w:r>
    </w:p>
    <w:p w:rsidR="00491CF7" w:rsidRPr="00491CF7" w:rsidRDefault="00491CF7" w:rsidP="00491CF7">
      <w:pPr>
        <w:shd w:val="clear" w:color="auto" w:fill="FFFFFF"/>
        <w:spacing w:after="0" w:line="240" w:lineRule="auto"/>
        <w:rPr>
          <w:rFonts w:ascii="Times New Roman" w:eastAsia="Times New Roman" w:hAnsi="Times New Roman" w:cs="Times New Roman"/>
          <w:color w:val="222222"/>
          <w:sz w:val="28"/>
          <w:szCs w:val="28"/>
          <w:lang w:eastAsia="ru-RU"/>
        </w:rPr>
      </w:pPr>
      <w:r w:rsidRPr="00491CF7">
        <w:rPr>
          <w:rFonts w:ascii="Times New Roman" w:eastAsia="Times New Roman" w:hAnsi="Times New Roman" w:cs="Times New Roman"/>
          <w:color w:val="222222"/>
          <w:sz w:val="28"/>
          <w:szCs w:val="28"/>
          <w:lang w:eastAsia="ru-RU"/>
        </w:rPr>
        <w:t>К работе в группе продленного дня допускаются воспитатели, руководители кружков, прошедшие медицинский осмотр и инструктаж по охране труда.</w:t>
      </w:r>
      <w:r w:rsidRPr="00491CF7">
        <w:rPr>
          <w:rFonts w:ascii="Times New Roman" w:eastAsia="Times New Roman" w:hAnsi="Times New Roman" w:cs="Times New Roman"/>
          <w:color w:val="222222"/>
          <w:sz w:val="28"/>
          <w:szCs w:val="28"/>
          <w:lang w:eastAsia="ru-RU"/>
        </w:rPr>
        <w:br/>
        <w:t>К занятиям в группе продленного дня допускаются учащиеся, прошедшие медицинский осмотр, инструктаж по охране труда и зачисленные в ГПД приказом по школе.</w:t>
      </w:r>
      <w:r w:rsidRPr="00491CF7">
        <w:rPr>
          <w:rFonts w:ascii="Times New Roman" w:eastAsia="Times New Roman" w:hAnsi="Times New Roman" w:cs="Times New Roman"/>
          <w:color w:val="222222"/>
          <w:sz w:val="28"/>
          <w:szCs w:val="28"/>
          <w:lang w:eastAsia="ru-RU"/>
        </w:rPr>
        <w:br/>
        <w:t>1.1. На территории школы и в учебных кабинетах воспитатели, учителя, руководители кружков должны соблюдать следующие правила:</w:t>
      </w:r>
      <w:r w:rsidRPr="00491CF7">
        <w:rPr>
          <w:rFonts w:ascii="Times New Roman" w:eastAsia="Times New Roman" w:hAnsi="Times New Roman" w:cs="Times New Roman"/>
          <w:color w:val="222222"/>
          <w:sz w:val="28"/>
          <w:szCs w:val="28"/>
          <w:lang w:eastAsia="ru-RU"/>
        </w:rPr>
        <w:br/>
        <w:t>— выполнять свои должностные инструкции и правила внутреннего трудового распорядка;</w:t>
      </w:r>
      <w:r w:rsidRPr="00491CF7">
        <w:rPr>
          <w:rFonts w:ascii="Times New Roman" w:eastAsia="Times New Roman" w:hAnsi="Times New Roman" w:cs="Times New Roman"/>
          <w:color w:val="222222"/>
          <w:sz w:val="28"/>
          <w:szCs w:val="28"/>
          <w:lang w:eastAsia="ru-RU"/>
        </w:rPr>
        <w:br/>
        <w:t>— классные руководители сопровождают учащихся в группу продленного дня после окончания уроков;</w:t>
      </w:r>
      <w:r w:rsidRPr="00491CF7">
        <w:rPr>
          <w:rFonts w:ascii="Times New Roman" w:eastAsia="Times New Roman" w:hAnsi="Times New Roman" w:cs="Times New Roman"/>
          <w:color w:val="222222"/>
          <w:sz w:val="28"/>
          <w:szCs w:val="28"/>
          <w:lang w:eastAsia="ru-RU"/>
        </w:rPr>
        <w:br/>
        <w:t>— руководители кружков перед началом занятий забирают учащихся из кабинета ГПД, а после окончания этих занятий провожают их в кабинет ГПД либо до выхода из школы;</w:t>
      </w:r>
      <w:r w:rsidRPr="00491CF7">
        <w:rPr>
          <w:rFonts w:ascii="Times New Roman" w:eastAsia="Times New Roman" w:hAnsi="Times New Roman" w:cs="Times New Roman"/>
          <w:color w:val="222222"/>
          <w:sz w:val="28"/>
          <w:szCs w:val="28"/>
          <w:lang w:eastAsia="ru-RU"/>
        </w:rPr>
        <w:br/>
        <w:t>— воспитатель отпускает детей из ГПД в случае необходимости при наличии письменного заявления от родителей;</w:t>
      </w:r>
      <w:r w:rsidRPr="00491CF7">
        <w:rPr>
          <w:rFonts w:ascii="Times New Roman" w:eastAsia="Times New Roman" w:hAnsi="Times New Roman" w:cs="Times New Roman"/>
          <w:color w:val="222222"/>
          <w:sz w:val="28"/>
          <w:szCs w:val="28"/>
          <w:lang w:eastAsia="ru-RU"/>
        </w:rPr>
        <w:br/>
        <w:t xml:space="preserve">— в случае </w:t>
      </w:r>
      <w:proofErr w:type="spellStart"/>
      <w:r w:rsidRPr="00491CF7">
        <w:rPr>
          <w:rFonts w:ascii="Times New Roman" w:eastAsia="Times New Roman" w:hAnsi="Times New Roman" w:cs="Times New Roman"/>
          <w:color w:val="222222"/>
          <w:sz w:val="28"/>
          <w:szCs w:val="28"/>
          <w:lang w:eastAsia="ru-RU"/>
        </w:rPr>
        <w:t>травмирования</w:t>
      </w:r>
      <w:proofErr w:type="spellEnd"/>
      <w:r w:rsidRPr="00491CF7">
        <w:rPr>
          <w:rFonts w:ascii="Times New Roman" w:eastAsia="Times New Roman" w:hAnsi="Times New Roman" w:cs="Times New Roman"/>
          <w:color w:val="222222"/>
          <w:sz w:val="28"/>
          <w:szCs w:val="28"/>
          <w:lang w:eastAsia="ru-RU"/>
        </w:rPr>
        <w:t xml:space="preserve"> учеников педагог должен оказать первую медицинскую помощь пострадавшему и немедленно сообщить медицинскому работнику школы, дежурному администратору о происшествии.</w:t>
      </w:r>
      <w:r w:rsidRPr="00491CF7">
        <w:rPr>
          <w:rFonts w:ascii="Times New Roman" w:eastAsia="Times New Roman" w:hAnsi="Times New Roman" w:cs="Times New Roman"/>
          <w:color w:val="222222"/>
          <w:sz w:val="28"/>
          <w:szCs w:val="28"/>
          <w:lang w:eastAsia="ru-RU"/>
        </w:rPr>
        <w:br/>
        <w:t>1.2. Воспитатели, руководители кружков обязаны обеспечить безопасность детей в период работы в группе продленного дня.</w:t>
      </w:r>
      <w:r w:rsidRPr="00491CF7">
        <w:rPr>
          <w:rFonts w:ascii="Times New Roman" w:eastAsia="Times New Roman" w:hAnsi="Times New Roman" w:cs="Times New Roman"/>
          <w:color w:val="222222"/>
          <w:sz w:val="28"/>
          <w:szCs w:val="28"/>
          <w:lang w:eastAsia="ru-RU"/>
        </w:rPr>
        <w:br/>
        <w:t>1.3. При проведении занятий возможно воздействие на учащихся следующих опасных и вредных факторов:</w:t>
      </w:r>
      <w:r w:rsidRPr="00491CF7">
        <w:rPr>
          <w:rFonts w:ascii="Times New Roman" w:eastAsia="Times New Roman" w:hAnsi="Times New Roman" w:cs="Times New Roman"/>
          <w:color w:val="222222"/>
          <w:sz w:val="28"/>
          <w:szCs w:val="28"/>
          <w:lang w:eastAsia="ru-RU"/>
        </w:rPr>
        <w:br/>
      </w:r>
      <w:r w:rsidRPr="00491CF7">
        <w:rPr>
          <w:rFonts w:ascii="Times New Roman" w:eastAsia="Times New Roman" w:hAnsi="Times New Roman" w:cs="Times New Roman"/>
          <w:color w:val="222222"/>
          <w:sz w:val="28"/>
          <w:szCs w:val="28"/>
          <w:lang w:eastAsia="ru-RU"/>
        </w:rPr>
        <w:lastRenderedPageBreak/>
        <w:t>— нарушения осанки, искривления позвоночника, развития близорукости при неправильном подборе размеров ученической мебели;</w:t>
      </w:r>
      <w:r w:rsidRPr="00491CF7">
        <w:rPr>
          <w:rFonts w:ascii="Times New Roman" w:eastAsia="Times New Roman" w:hAnsi="Times New Roman" w:cs="Times New Roman"/>
          <w:color w:val="222222"/>
          <w:sz w:val="28"/>
          <w:szCs w:val="28"/>
          <w:lang w:eastAsia="ru-RU"/>
        </w:rPr>
        <w:br/>
        <w:t>— нарушения остроты зрения при недостаточной освещенности в кабинете;</w:t>
      </w:r>
      <w:r w:rsidRPr="00491CF7">
        <w:rPr>
          <w:rFonts w:ascii="Times New Roman" w:eastAsia="Times New Roman" w:hAnsi="Times New Roman" w:cs="Times New Roman"/>
          <w:color w:val="222222"/>
          <w:sz w:val="28"/>
          <w:szCs w:val="28"/>
          <w:lang w:eastAsia="ru-RU"/>
        </w:rPr>
        <w:br/>
        <w:t>— поражение электрическим током при неисправном электрооборудовании кабинета.</w:t>
      </w:r>
      <w:r w:rsidRPr="00491CF7">
        <w:rPr>
          <w:rFonts w:ascii="Times New Roman" w:eastAsia="Times New Roman" w:hAnsi="Times New Roman" w:cs="Times New Roman"/>
          <w:color w:val="222222"/>
          <w:sz w:val="28"/>
          <w:szCs w:val="28"/>
          <w:lang w:eastAsia="ru-RU"/>
        </w:rPr>
        <w:br/>
        <w:t>1.4. Учащиеся группы продленного дня должны:</w:t>
      </w:r>
      <w:r w:rsidRPr="00491CF7">
        <w:rPr>
          <w:rFonts w:ascii="Times New Roman" w:eastAsia="Times New Roman" w:hAnsi="Times New Roman" w:cs="Times New Roman"/>
          <w:color w:val="222222"/>
          <w:sz w:val="28"/>
          <w:szCs w:val="28"/>
          <w:lang w:eastAsia="ru-RU"/>
        </w:rPr>
        <w:br/>
        <w:t>— при проведении занятий, посещении столовой, на прогулке соблюдать правила поведения, расписание учебных занятий, установленные режимы труда и отдыха;</w:t>
      </w:r>
      <w:r w:rsidRPr="00491CF7">
        <w:rPr>
          <w:rFonts w:ascii="Times New Roman" w:eastAsia="Times New Roman" w:hAnsi="Times New Roman" w:cs="Times New Roman"/>
          <w:color w:val="222222"/>
          <w:sz w:val="28"/>
          <w:szCs w:val="28"/>
          <w:lang w:eastAsia="ru-RU"/>
        </w:rPr>
        <w:br/>
        <w:t>— выполнять требования воспитателя, касающиеся организации самоподготовки и дисциплины при любых видах деятельности;</w:t>
      </w:r>
      <w:r w:rsidRPr="00491CF7">
        <w:rPr>
          <w:rFonts w:ascii="Times New Roman" w:eastAsia="Times New Roman" w:hAnsi="Times New Roman" w:cs="Times New Roman"/>
          <w:color w:val="222222"/>
          <w:sz w:val="28"/>
          <w:szCs w:val="28"/>
          <w:lang w:eastAsia="ru-RU"/>
        </w:rPr>
        <w:br/>
        <w:t>— передвигаться по городу в сопровождении воспитателя организованно, парами, не выходя из строя;</w:t>
      </w:r>
      <w:r w:rsidRPr="00491CF7">
        <w:rPr>
          <w:rFonts w:ascii="Times New Roman" w:eastAsia="Times New Roman" w:hAnsi="Times New Roman" w:cs="Times New Roman"/>
          <w:color w:val="222222"/>
          <w:sz w:val="28"/>
          <w:szCs w:val="28"/>
          <w:lang w:eastAsia="ru-RU"/>
        </w:rPr>
        <w:br/>
        <w:t>— не выходить без разрешения из учебного кабинета, столовой, здания и территории школы, не покидать специально отведенное для прогулки место;</w:t>
      </w:r>
      <w:r w:rsidRPr="00491CF7">
        <w:rPr>
          <w:rFonts w:ascii="Times New Roman" w:eastAsia="Times New Roman" w:hAnsi="Times New Roman" w:cs="Times New Roman"/>
          <w:color w:val="222222"/>
          <w:sz w:val="28"/>
          <w:szCs w:val="28"/>
          <w:lang w:eastAsia="ru-RU"/>
        </w:rPr>
        <w:br/>
        <w:t>— быть внимательными к одноклассникам, избегать резких движений, способных причинить вред им и себе;</w:t>
      </w:r>
      <w:r w:rsidRPr="00491CF7">
        <w:rPr>
          <w:rFonts w:ascii="Times New Roman" w:eastAsia="Times New Roman" w:hAnsi="Times New Roman" w:cs="Times New Roman"/>
          <w:color w:val="222222"/>
          <w:sz w:val="28"/>
          <w:szCs w:val="28"/>
          <w:lang w:eastAsia="ru-RU"/>
        </w:rPr>
        <w:br/>
        <w:t>— не прикасаться к техническим и методическим средствам обучения;</w:t>
      </w:r>
      <w:r w:rsidRPr="00491CF7">
        <w:rPr>
          <w:rFonts w:ascii="Times New Roman" w:eastAsia="Times New Roman" w:hAnsi="Times New Roman" w:cs="Times New Roman"/>
          <w:color w:val="222222"/>
          <w:sz w:val="28"/>
          <w:szCs w:val="28"/>
          <w:lang w:eastAsia="ru-RU"/>
        </w:rPr>
        <w:br/>
        <w:t>— не входить в столовую в верхней одежде;</w:t>
      </w:r>
      <w:r w:rsidRPr="00491CF7">
        <w:rPr>
          <w:rFonts w:ascii="Times New Roman" w:eastAsia="Times New Roman" w:hAnsi="Times New Roman" w:cs="Times New Roman"/>
          <w:color w:val="222222"/>
          <w:sz w:val="28"/>
          <w:szCs w:val="28"/>
          <w:lang w:eastAsia="ru-RU"/>
        </w:rPr>
        <w:br/>
        <w:t>— перед началом работы группы продленного дня переодеваться в сменную одежду.</w:t>
      </w:r>
      <w:r w:rsidRPr="00491CF7">
        <w:rPr>
          <w:rFonts w:ascii="Times New Roman" w:eastAsia="Times New Roman" w:hAnsi="Times New Roman" w:cs="Times New Roman"/>
          <w:color w:val="222222"/>
          <w:sz w:val="28"/>
          <w:szCs w:val="28"/>
          <w:lang w:eastAsia="ru-RU"/>
        </w:rPr>
        <w:br/>
        <w:t>1.5. При проведении занятий, прогулок, посещении столовой соблюдать правила пожарной безопасности, знать места расположения первичных средств пожаротушения.</w:t>
      </w:r>
      <w:r w:rsidRPr="00491CF7">
        <w:rPr>
          <w:rFonts w:ascii="Times New Roman" w:eastAsia="Times New Roman" w:hAnsi="Times New Roman" w:cs="Times New Roman"/>
          <w:color w:val="222222"/>
          <w:sz w:val="28"/>
          <w:szCs w:val="28"/>
          <w:lang w:eastAsia="ru-RU"/>
        </w:rPr>
        <w:br/>
        <w:t>1.6. При несчастном случае пострадавший или очевидец несчастного случая обязан немедленно сообщить воспитателю, который информирует об этом администрацию, медицинского работника школы.</w:t>
      </w:r>
      <w:r w:rsidRPr="00491CF7">
        <w:rPr>
          <w:rFonts w:ascii="Times New Roman" w:eastAsia="Times New Roman" w:hAnsi="Times New Roman" w:cs="Times New Roman"/>
          <w:color w:val="222222"/>
          <w:sz w:val="28"/>
          <w:szCs w:val="28"/>
          <w:lang w:eastAsia="ru-RU"/>
        </w:rPr>
        <w:br/>
        <w:t>1.7. В процессе занятий учащиеся должны соблюдать правила личной гигиены, содержать в чистоте свое рабочее место.</w:t>
      </w:r>
      <w:r w:rsidRPr="00491CF7">
        <w:rPr>
          <w:rFonts w:ascii="Times New Roman" w:eastAsia="Times New Roman" w:hAnsi="Times New Roman" w:cs="Times New Roman"/>
          <w:color w:val="222222"/>
          <w:sz w:val="28"/>
          <w:szCs w:val="28"/>
          <w:lang w:eastAsia="ru-RU"/>
        </w:rPr>
        <w:br/>
        <w:t>1.8. Учащиеся, допустившие невыполнение или нарушение инструкции по охране труда, привлекаются к ответственности, и со всеми учащимися проводится внеплановый инструктаж по охране труда.</w:t>
      </w:r>
    </w:p>
    <w:p w:rsidR="00491CF7" w:rsidRPr="00491CF7" w:rsidRDefault="00491CF7" w:rsidP="00491CF7">
      <w:pPr>
        <w:shd w:val="clear" w:color="auto" w:fill="FFFFFF"/>
        <w:spacing w:after="0" w:line="240" w:lineRule="auto"/>
        <w:rPr>
          <w:rFonts w:ascii="Times New Roman" w:eastAsia="Times New Roman" w:hAnsi="Times New Roman" w:cs="Times New Roman"/>
          <w:color w:val="222222"/>
          <w:sz w:val="28"/>
          <w:szCs w:val="28"/>
          <w:lang w:eastAsia="ru-RU"/>
        </w:rPr>
      </w:pPr>
      <w:r w:rsidRPr="00491CF7">
        <w:rPr>
          <w:rFonts w:ascii="Times New Roman" w:eastAsia="Times New Roman" w:hAnsi="Times New Roman" w:cs="Times New Roman"/>
          <w:color w:val="222222"/>
          <w:sz w:val="28"/>
          <w:szCs w:val="28"/>
          <w:lang w:eastAsia="ru-RU"/>
        </w:rPr>
        <w:t> </w:t>
      </w:r>
    </w:p>
    <w:p w:rsidR="00491CF7" w:rsidRPr="00491CF7" w:rsidRDefault="00491CF7" w:rsidP="00491CF7">
      <w:pPr>
        <w:numPr>
          <w:ilvl w:val="0"/>
          <w:numId w:val="6"/>
        </w:numPr>
        <w:shd w:val="clear" w:color="auto" w:fill="FFFFFF"/>
        <w:spacing w:after="0" w:line="240" w:lineRule="auto"/>
        <w:ind w:left="450"/>
        <w:rPr>
          <w:rFonts w:ascii="Times New Roman" w:eastAsia="Times New Roman" w:hAnsi="Times New Roman" w:cs="Times New Roman"/>
          <w:color w:val="222222"/>
          <w:sz w:val="28"/>
          <w:szCs w:val="28"/>
          <w:lang w:eastAsia="ru-RU"/>
        </w:rPr>
      </w:pPr>
      <w:r w:rsidRPr="00491CF7">
        <w:rPr>
          <w:rFonts w:ascii="Times New Roman" w:eastAsia="Times New Roman" w:hAnsi="Times New Roman" w:cs="Times New Roman"/>
          <w:b/>
          <w:bCs/>
          <w:color w:val="222222"/>
          <w:sz w:val="28"/>
          <w:szCs w:val="28"/>
          <w:lang w:eastAsia="ru-RU"/>
        </w:rPr>
        <w:t>ТРЕБОВАНИЯ БЕЗОПАСНОСТИ ПЕРЕД НАЧАЛОМ РАБОТЫ ГРУППЫ ПРОДЛЕННОГО ДНЯ</w:t>
      </w:r>
    </w:p>
    <w:p w:rsidR="00491CF7" w:rsidRPr="00491CF7" w:rsidRDefault="00491CF7" w:rsidP="00491CF7">
      <w:pPr>
        <w:shd w:val="clear" w:color="auto" w:fill="FFFFFF"/>
        <w:spacing w:after="0" w:line="240" w:lineRule="auto"/>
        <w:rPr>
          <w:rFonts w:ascii="Times New Roman" w:eastAsia="Times New Roman" w:hAnsi="Times New Roman" w:cs="Times New Roman"/>
          <w:color w:val="222222"/>
          <w:sz w:val="28"/>
          <w:szCs w:val="28"/>
          <w:lang w:eastAsia="ru-RU"/>
        </w:rPr>
      </w:pPr>
      <w:r w:rsidRPr="00491CF7">
        <w:rPr>
          <w:rFonts w:ascii="Times New Roman" w:eastAsia="Times New Roman" w:hAnsi="Times New Roman" w:cs="Times New Roman"/>
          <w:color w:val="222222"/>
          <w:sz w:val="28"/>
          <w:szCs w:val="28"/>
          <w:lang w:eastAsia="ru-RU"/>
        </w:rPr>
        <w:t xml:space="preserve">2.1. Включить полностью освещение в кабинете, убедиться в исправной работе светильников. Наименьшая освещенность в кабинете должна быть не менее 300 </w:t>
      </w:r>
      <w:proofErr w:type="spellStart"/>
      <w:r w:rsidRPr="00491CF7">
        <w:rPr>
          <w:rFonts w:ascii="Times New Roman" w:eastAsia="Times New Roman" w:hAnsi="Times New Roman" w:cs="Times New Roman"/>
          <w:color w:val="222222"/>
          <w:sz w:val="28"/>
          <w:szCs w:val="28"/>
          <w:lang w:eastAsia="ru-RU"/>
        </w:rPr>
        <w:t>лк</w:t>
      </w:r>
      <w:proofErr w:type="spellEnd"/>
      <w:r w:rsidRPr="00491CF7">
        <w:rPr>
          <w:rFonts w:ascii="Times New Roman" w:eastAsia="Times New Roman" w:hAnsi="Times New Roman" w:cs="Times New Roman"/>
          <w:color w:val="222222"/>
          <w:sz w:val="28"/>
          <w:szCs w:val="28"/>
          <w:lang w:eastAsia="ru-RU"/>
        </w:rPr>
        <w:t xml:space="preserve"> (20 Вт/кв. м) при люминесцентных лампах и не менее 150 </w:t>
      </w:r>
      <w:proofErr w:type="spellStart"/>
      <w:r w:rsidRPr="00491CF7">
        <w:rPr>
          <w:rFonts w:ascii="Times New Roman" w:eastAsia="Times New Roman" w:hAnsi="Times New Roman" w:cs="Times New Roman"/>
          <w:color w:val="222222"/>
          <w:sz w:val="28"/>
          <w:szCs w:val="28"/>
          <w:lang w:eastAsia="ru-RU"/>
        </w:rPr>
        <w:t>лк</w:t>
      </w:r>
      <w:proofErr w:type="spellEnd"/>
      <w:r w:rsidRPr="00491CF7">
        <w:rPr>
          <w:rFonts w:ascii="Times New Roman" w:eastAsia="Times New Roman" w:hAnsi="Times New Roman" w:cs="Times New Roman"/>
          <w:color w:val="222222"/>
          <w:sz w:val="28"/>
          <w:szCs w:val="28"/>
          <w:lang w:eastAsia="ru-RU"/>
        </w:rPr>
        <w:t xml:space="preserve"> (48 Вт/кв. м) при лампах накаливания.</w:t>
      </w:r>
      <w:r w:rsidRPr="00491CF7">
        <w:rPr>
          <w:rFonts w:ascii="Times New Roman" w:eastAsia="Times New Roman" w:hAnsi="Times New Roman" w:cs="Times New Roman"/>
          <w:color w:val="222222"/>
          <w:sz w:val="28"/>
          <w:szCs w:val="28"/>
          <w:lang w:eastAsia="ru-RU"/>
        </w:rPr>
        <w:br/>
        <w:t>2.2. Убедиться в исправности электрооборудования кабинета: светильники должны быть надежно подвешены к потолку и иметь светорассеивающую арматуру; коммутационные коробки должны быть закрыты крышками; корпуса и крышки выключателей и розеток не должны иметь трещин и сколов, а также оголенных контактов.</w:t>
      </w:r>
      <w:r w:rsidRPr="00491CF7">
        <w:rPr>
          <w:rFonts w:ascii="Times New Roman" w:eastAsia="Times New Roman" w:hAnsi="Times New Roman" w:cs="Times New Roman"/>
          <w:color w:val="222222"/>
          <w:sz w:val="28"/>
          <w:szCs w:val="28"/>
          <w:lang w:eastAsia="ru-RU"/>
        </w:rPr>
        <w:br/>
        <w:t xml:space="preserve">2.3. Убедиться в правильной расстановке мебели в кабинете: расстояние </w:t>
      </w:r>
      <w:r w:rsidRPr="00491CF7">
        <w:rPr>
          <w:rFonts w:ascii="Times New Roman" w:eastAsia="Times New Roman" w:hAnsi="Times New Roman" w:cs="Times New Roman"/>
          <w:color w:val="222222"/>
          <w:sz w:val="28"/>
          <w:szCs w:val="28"/>
          <w:lang w:eastAsia="ru-RU"/>
        </w:rPr>
        <w:lastRenderedPageBreak/>
        <w:t>между наружной стеной кабинета и первым столом должно быть не менее 0,5–0,7 м, расстояние между внутренней стеной кабинета и столами должно быть не менее 0,5–0,7 м, расстояние между задней стеной кабинета и столами должно быть 0,7 м, расстояние от классной доски до первых столов должно быть 2,4–2,7 м, расстояние от классной доски до последних столов должно быть не более 8,6 м, удаление мест занятий от окон не должно превышать 6,0 м.</w:t>
      </w:r>
      <w:r w:rsidRPr="00491CF7">
        <w:rPr>
          <w:rFonts w:ascii="Times New Roman" w:eastAsia="Times New Roman" w:hAnsi="Times New Roman" w:cs="Times New Roman"/>
          <w:color w:val="222222"/>
          <w:sz w:val="28"/>
          <w:szCs w:val="28"/>
          <w:lang w:eastAsia="ru-RU"/>
        </w:rPr>
        <w:br/>
        <w:t>2.4. Проверить санитарное состояние кабинета, убедиться в целостности стекол в окнах и провести сквозное проветривание кабинета.</w:t>
      </w:r>
      <w:r w:rsidRPr="00491CF7">
        <w:rPr>
          <w:rFonts w:ascii="Times New Roman" w:eastAsia="Times New Roman" w:hAnsi="Times New Roman" w:cs="Times New Roman"/>
          <w:color w:val="222222"/>
          <w:sz w:val="28"/>
          <w:szCs w:val="28"/>
          <w:lang w:eastAsia="ru-RU"/>
        </w:rPr>
        <w:br/>
        <w:t>2.5. Убедиться в том, что температура воздуха в кабинете находится в пределах 18–20 градусов С.</w:t>
      </w:r>
      <w:r w:rsidRPr="00491CF7">
        <w:rPr>
          <w:rFonts w:ascii="Times New Roman" w:eastAsia="Times New Roman" w:hAnsi="Times New Roman" w:cs="Times New Roman"/>
          <w:color w:val="222222"/>
          <w:sz w:val="28"/>
          <w:szCs w:val="28"/>
          <w:lang w:eastAsia="ru-RU"/>
        </w:rPr>
        <w:br/>
        <w:t>2.6. Учащиеся должны:</w:t>
      </w:r>
      <w:r w:rsidRPr="00491CF7">
        <w:rPr>
          <w:rFonts w:ascii="Times New Roman" w:eastAsia="Times New Roman" w:hAnsi="Times New Roman" w:cs="Times New Roman"/>
          <w:color w:val="222222"/>
          <w:sz w:val="28"/>
          <w:szCs w:val="28"/>
          <w:lang w:eastAsia="ru-RU"/>
        </w:rPr>
        <w:br/>
        <w:t>— ознакомиться с планом работы на текущий день;</w:t>
      </w:r>
      <w:r w:rsidRPr="00491CF7">
        <w:rPr>
          <w:rFonts w:ascii="Times New Roman" w:eastAsia="Times New Roman" w:hAnsi="Times New Roman" w:cs="Times New Roman"/>
          <w:color w:val="222222"/>
          <w:sz w:val="28"/>
          <w:szCs w:val="28"/>
          <w:lang w:eastAsia="ru-RU"/>
        </w:rPr>
        <w:br/>
        <w:t>— перед посещением столовой вымыть руки и просушить их;</w:t>
      </w:r>
      <w:r w:rsidRPr="00491CF7">
        <w:rPr>
          <w:rFonts w:ascii="Times New Roman" w:eastAsia="Times New Roman" w:hAnsi="Times New Roman" w:cs="Times New Roman"/>
          <w:color w:val="222222"/>
          <w:sz w:val="28"/>
          <w:szCs w:val="28"/>
          <w:lang w:eastAsia="ru-RU"/>
        </w:rPr>
        <w:br/>
        <w:t>— перед прогулкой надеть удобную обувь и одежду, не стесняющую движений и соответствующую сезону и погоде.</w:t>
      </w:r>
      <w:r w:rsidRPr="00491CF7">
        <w:rPr>
          <w:rFonts w:ascii="Times New Roman" w:eastAsia="Times New Roman" w:hAnsi="Times New Roman" w:cs="Times New Roman"/>
          <w:color w:val="222222"/>
          <w:sz w:val="28"/>
          <w:szCs w:val="28"/>
          <w:lang w:eastAsia="ru-RU"/>
        </w:rPr>
        <w:br/>
        <w:t>2.7. Классный руководитель должен предупредить воспитателя о причине отсутствия учащихся класса в группе продленного дня.</w:t>
      </w:r>
      <w:r w:rsidRPr="00491CF7">
        <w:rPr>
          <w:rFonts w:ascii="Times New Roman" w:eastAsia="Times New Roman" w:hAnsi="Times New Roman" w:cs="Times New Roman"/>
          <w:color w:val="222222"/>
          <w:sz w:val="28"/>
          <w:szCs w:val="28"/>
          <w:lang w:eastAsia="ru-RU"/>
        </w:rPr>
        <w:br/>
        <w:t>2.8. Воспитатель должен проверить явку и убедиться в готовности учащихся к работе в режиме группы продленного дня.</w:t>
      </w:r>
    </w:p>
    <w:p w:rsidR="00491CF7" w:rsidRPr="00491CF7" w:rsidRDefault="00491CF7" w:rsidP="00491CF7">
      <w:pPr>
        <w:shd w:val="clear" w:color="auto" w:fill="FFFFFF"/>
        <w:spacing w:after="0" w:line="240" w:lineRule="auto"/>
        <w:rPr>
          <w:rFonts w:ascii="Times New Roman" w:eastAsia="Times New Roman" w:hAnsi="Times New Roman" w:cs="Times New Roman"/>
          <w:color w:val="222222"/>
          <w:sz w:val="28"/>
          <w:szCs w:val="28"/>
          <w:lang w:eastAsia="ru-RU"/>
        </w:rPr>
      </w:pPr>
      <w:r w:rsidRPr="00491CF7">
        <w:rPr>
          <w:rFonts w:ascii="Times New Roman" w:eastAsia="Times New Roman" w:hAnsi="Times New Roman" w:cs="Times New Roman"/>
          <w:b/>
          <w:bCs/>
          <w:color w:val="222222"/>
          <w:sz w:val="28"/>
          <w:szCs w:val="28"/>
          <w:lang w:eastAsia="ru-RU"/>
        </w:rPr>
        <w:t> </w:t>
      </w:r>
    </w:p>
    <w:p w:rsidR="00491CF7" w:rsidRPr="00491CF7" w:rsidRDefault="00491CF7" w:rsidP="00491CF7">
      <w:pPr>
        <w:numPr>
          <w:ilvl w:val="0"/>
          <w:numId w:val="7"/>
        </w:numPr>
        <w:shd w:val="clear" w:color="auto" w:fill="FFFFFF"/>
        <w:spacing w:after="0" w:line="240" w:lineRule="auto"/>
        <w:ind w:left="450"/>
        <w:rPr>
          <w:rFonts w:ascii="Times New Roman" w:eastAsia="Times New Roman" w:hAnsi="Times New Roman" w:cs="Times New Roman"/>
          <w:color w:val="222222"/>
          <w:sz w:val="28"/>
          <w:szCs w:val="28"/>
          <w:lang w:eastAsia="ru-RU"/>
        </w:rPr>
      </w:pPr>
      <w:r w:rsidRPr="00491CF7">
        <w:rPr>
          <w:rFonts w:ascii="Times New Roman" w:eastAsia="Times New Roman" w:hAnsi="Times New Roman" w:cs="Times New Roman"/>
          <w:b/>
          <w:bCs/>
          <w:color w:val="222222"/>
          <w:sz w:val="28"/>
          <w:szCs w:val="28"/>
          <w:lang w:eastAsia="ru-RU"/>
        </w:rPr>
        <w:t>ТРЕБОВАНИЯ БЕЗОПАСНОСТИ ВО ВРЕМЯ РАБОТЫ ГРУППЫ ПРОДЛЕННОГО ДНЯ</w:t>
      </w:r>
    </w:p>
    <w:p w:rsidR="00491CF7" w:rsidRPr="00491CF7" w:rsidRDefault="00491CF7" w:rsidP="00491CF7">
      <w:pPr>
        <w:shd w:val="clear" w:color="auto" w:fill="FFFFFF"/>
        <w:spacing w:after="0" w:line="240" w:lineRule="auto"/>
        <w:rPr>
          <w:rFonts w:ascii="Times New Roman" w:eastAsia="Times New Roman" w:hAnsi="Times New Roman" w:cs="Times New Roman"/>
          <w:color w:val="222222"/>
          <w:sz w:val="28"/>
          <w:szCs w:val="28"/>
          <w:lang w:eastAsia="ru-RU"/>
        </w:rPr>
      </w:pPr>
      <w:r w:rsidRPr="00491CF7">
        <w:rPr>
          <w:rFonts w:ascii="Times New Roman" w:eastAsia="Times New Roman" w:hAnsi="Times New Roman" w:cs="Times New Roman"/>
          <w:color w:val="222222"/>
          <w:sz w:val="28"/>
          <w:szCs w:val="28"/>
          <w:lang w:eastAsia="ru-RU"/>
        </w:rPr>
        <w:t>3.1. Во время самоподготовки учащихся посадить за рабочие столы, соответствующие их росту: мебель группы № 1 (оранжевая маркировка) – рост 100–115 см, мебель группы № 2 (фиолетовая маркировка) – рост 115–130 см, мебель группы № 3 (желтая маркировка) – рост 130–145 см, мебель группы № 4 (красная маркировка) – рост 145–160 см, мебель группы № 5 (зеленая маркировка) – рост свыше 175 см.</w:t>
      </w:r>
      <w:r w:rsidRPr="00491CF7">
        <w:rPr>
          <w:rFonts w:ascii="Times New Roman" w:eastAsia="Times New Roman" w:hAnsi="Times New Roman" w:cs="Times New Roman"/>
          <w:color w:val="222222"/>
          <w:sz w:val="28"/>
          <w:szCs w:val="28"/>
          <w:lang w:eastAsia="ru-RU"/>
        </w:rPr>
        <w:br/>
        <w:t>3.2. Учащимся со значительным снижением слуха рабочие места отводятся за первыми и вторыми столами. Учащимся с пониженной остротой зрения места отводятся ближе к окну за первыми столами. Учащимся с ревматическими заболеваниями, склонных к частым ангинам и острым воспалениям верхних дыхательных путей, рабочие места отводятся дальше от окон. Не менее двух раз в год учащихся, сидящих в крайних первом и третьем рядах, меняют местами с целью предупреждения нарушения осанки и искривления позвоночника.</w:t>
      </w:r>
      <w:r w:rsidRPr="00491CF7">
        <w:rPr>
          <w:rFonts w:ascii="Times New Roman" w:eastAsia="Times New Roman" w:hAnsi="Times New Roman" w:cs="Times New Roman"/>
          <w:color w:val="222222"/>
          <w:sz w:val="28"/>
          <w:szCs w:val="28"/>
          <w:lang w:eastAsia="ru-RU"/>
        </w:rPr>
        <w:br/>
        <w:t>3.3. С целью обеспечения надлежащей естественной освещенности в кабинете не расставлять на подоконниках крупные цветы.</w:t>
      </w:r>
      <w:r w:rsidRPr="00491CF7">
        <w:rPr>
          <w:rFonts w:ascii="Times New Roman" w:eastAsia="Times New Roman" w:hAnsi="Times New Roman" w:cs="Times New Roman"/>
          <w:color w:val="222222"/>
          <w:sz w:val="28"/>
          <w:szCs w:val="28"/>
          <w:lang w:eastAsia="ru-RU"/>
        </w:rPr>
        <w:br/>
        <w:t xml:space="preserve">3.4. Все используемые в кабинете демонстрационные электрические приборы должны быть исправными и иметь заземление или </w:t>
      </w:r>
      <w:proofErr w:type="spellStart"/>
      <w:r w:rsidRPr="00491CF7">
        <w:rPr>
          <w:rFonts w:ascii="Times New Roman" w:eastAsia="Times New Roman" w:hAnsi="Times New Roman" w:cs="Times New Roman"/>
          <w:color w:val="222222"/>
          <w:sz w:val="28"/>
          <w:szCs w:val="28"/>
          <w:lang w:eastAsia="ru-RU"/>
        </w:rPr>
        <w:t>зануление</w:t>
      </w:r>
      <w:proofErr w:type="spellEnd"/>
      <w:r w:rsidRPr="00491CF7">
        <w:rPr>
          <w:rFonts w:ascii="Times New Roman" w:eastAsia="Times New Roman" w:hAnsi="Times New Roman" w:cs="Times New Roman"/>
          <w:color w:val="222222"/>
          <w:sz w:val="28"/>
          <w:szCs w:val="28"/>
          <w:lang w:eastAsia="ru-RU"/>
        </w:rPr>
        <w:t>.</w:t>
      </w:r>
      <w:r w:rsidRPr="00491CF7">
        <w:rPr>
          <w:rFonts w:ascii="Times New Roman" w:eastAsia="Times New Roman" w:hAnsi="Times New Roman" w:cs="Times New Roman"/>
          <w:color w:val="222222"/>
          <w:sz w:val="28"/>
          <w:szCs w:val="28"/>
          <w:lang w:eastAsia="ru-RU"/>
        </w:rPr>
        <w:br/>
        <w:t>3.5. Стекла окон в кабинете должны очищаться от пыли и грязи, а также проводиться очистка светильников не реже двух раз в год. Привлекать учащихся к этим работам, а также к оклейке окон запрещается.</w:t>
      </w:r>
      <w:r w:rsidRPr="00491CF7">
        <w:rPr>
          <w:rFonts w:ascii="Times New Roman" w:eastAsia="Times New Roman" w:hAnsi="Times New Roman" w:cs="Times New Roman"/>
          <w:color w:val="222222"/>
          <w:sz w:val="28"/>
          <w:szCs w:val="28"/>
          <w:lang w:eastAsia="ru-RU"/>
        </w:rPr>
        <w:br/>
        <w:t xml:space="preserve">3.6. При открывании окон рамы фиксировать в открытом положении </w:t>
      </w:r>
      <w:r w:rsidRPr="00491CF7">
        <w:rPr>
          <w:rFonts w:ascii="Times New Roman" w:eastAsia="Times New Roman" w:hAnsi="Times New Roman" w:cs="Times New Roman"/>
          <w:color w:val="222222"/>
          <w:sz w:val="28"/>
          <w:szCs w:val="28"/>
          <w:lang w:eastAsia="ru-RU"/>
        </w:rPr>
        <w:lastRenderedPageBreak/>
        <w:t>крючками. При открывании фрамуг обязательно должны быть ограничители.</w:t>
      </w:r>
      <w:r w:rsidRPr="00491CF7">
        <w:rPr>
          <w:rFonts w:ascii="Times New Roman" w:eastAsia="Times New Roman" w:hAnsi="Times New Roman" w:cs="Times New Roman"/>
          <w:color w:val="222222"/>
          <w:sz w:val="28"/>
          <w:szCs w:val="28"/>
          <w:lang w:eastAsia="ru-RU"/>
        </w:rPr>
        <w:br/>
        <w:t>3.7. Во избежание падения из окна, а также ранения стеклом, не вставать на подоконник.</w:t>
      </w:r>
      <w:r w:rsidRPr="00491CF7">
        <w:rPr>
          <w:rFonts w:ascii="Times New Roman" w:eastAsia="Times New Roman" w:hAnsi="Times New Roman" w:cs="Times New Roman"/>
          <w:color w:val="222222"/>
          <w:sz w:val="28"/>
          <w:szCs w:val="28"/>
          <w:lang w:eastAsia="ru-RU"/>
        </w:rPr>
        <w:br/>
        <w:t>3.8. Воспитатель ГПД должен:</w:t>
      </w:r>
      <w:r w:rsidRPr="00491CF7">
        <w:rPr>
          <w:rFonts w:ascii="Times New Roman" w:eastAsia="Times New Roman" w:hAnsi="Times New Roman" w:cs="Times New Roman"/>
          <w:color w:val="222222"/>
          <w:sz w:val="28"/>
          <w:szCs w:val="28"/>
          <w:lang w:eastAsia="ru-RU"/>
        </w:rPr>
        <w:br/>
        <w:t>— рассаживать детей в соответствии с медицинскими показаниями;</w:t>
      </w:r>
      <w:r w:rsidRPr="00491CF7">
        <w:rPr>
          <w:rFonts w:ascii="Times New Roman" w:eastAsia="Times New Roman" w:hAnsi="Times New Roman" w:cs="Times New Roman"/>
          <w:color w:val="222222"/>
          <w:sz w:val="28"/>
          <w:szCs w:val="28"/>
          <w:lang w:eastAsia="ru-RU"/>
        </w:rPr>
        <w:br/>
        <w:t>— обеспечить прогулку детей на открытом воздухе не менее 1 часа при благоприятных метеорологических условиях;</w:t>
      </w:r>
      <w:r w:rsidRPr="00491CF7">
        <w:rPr>
          <w:rFonts w:ascii="Times New Roman" w:eastAsia="Times New Roman" w:hAnsi="Times New Roman" w:cs="Times New Roman"/>
          <w:color w:val="222222"/>
          <w:sz w:val="28"/>
          <w:szCs w:val="28"/>
          <w:lang w:eastAsia="ru-RU"/>
        </w:rPr>
        <w:br/>
        <w:t>— во время принятия детьми пищи следить за правильным использованием детьми столовых приборов, поведением;</w:t>
      </w:r>
      <w:r w:rsidRPr="00491CF7">
        <w:rPr>
          <w:rFonts w:ascii="Times New Roman" w:eastAsia="Times New Roman" w:hAnsi="Times New Roman" w:cs="Times New Roman"/>
          <w:color w:val="222222"/>
          <w:sz w:val="28"/>
          <w:szCs w:val="28"/>
          <w:lang w:eastAsia="ru-RU"/>
        </w:rPr>
        <w:br/>
        <w:t>— контролировать длительность просмотра телепередач;</w:t>
      </w:r>
      <w:r w:rsidRPr="00491CF7">
        <w:rPr>
          <w:rFonts w:ascii="Times New Roman" w:eastAsia="Times New Roman" w:hAnsi="Times New Roman" w:cs="Times New Roman"/>
          <w:color w:val="222222"/>
          <w:sz w:val="28"/>
          <w:szCs w:val="28"/>
          <w:lang w:eastAsia="ru-RU"/>
        </w:rPr>
        <w:br/>
        <w:t>— обеспечить соблюдение режима (распорядка) дня в ГПД.</w:t>
      </w:r>
      <w:r w:rsidRPr="00491CF7">
        <w:rPr>
          <w:rFonts w:ascii="Times New Roman" w:eastAsia="Times New Roman" w:hAnsi="Times New Roman" w:cs="Times New Roman"/>
          <w:color w:val="222222"/>
          <w:sz w:val="28"/>
          <w:szCs w:val="28"/>
          <w:lang w:eastAsia="ru-RU"/>
        </w:rPr>
        <w:br/>
        <w:t>3.9. Учащиеся группы продленного дня должны:</w:t>
      </w:r>
      <w:r w:rsidRPr="00491CF7">
        <w:rPr>
          <w:rFonts w:ascii="Times New Roman" w:eastAsia="Times New Roman" w:hAnsi="Times New Roman" w:cs="Times New Roman"/>
          <w:color w:val="222222"/>
          <w:sz w:val="28"/>
          <w:szCs w:val="28"/>
          <w:lang w:eastAsia="ru-RU"/>
        </w:rPr>
        <w:br/>
        <w:t>— содержать свое рабочее место в чистоте и порядке, не закрывать проход между рядами сумками и портфелями;</w:t>
      </w:r>
      <w:r w:rsidRPr="00491CF7">
        <w:rPr>
          <w:rFonts w:ascii="Times New Roman" w:eastAsia="Times New Roman" w:hAnsi="Times New Roman" w:cs="Times New Roman"/>
          <w:color w:val="222222"/>
          <w:sz w:val="28"/>
          <w:szCs w:val="28"/>
          <w:lang w:eastAsia="ru-RU"/>
        </w:rPr>
        <w:br/>
        <w:t>— в свободное от самоподготовки время играть в игры, не представляющие опасности для здоровья окружающих;</w:t>
      </w:r>
      <w:r w:rsidRPr="00491CF7">
        <w:rPr>
          <w:rFonts w:ascii="Times New Roman" w:eastAsia="Times New Roman" w:hAnsi="Times New Roman" w:cs="Times New Roman"/>
          <w:color w:val="222222"/>
          <w:sz w:val="28"/>
          <w:szCs w:val="28"/>
          <w:lang w:eastAsia="ru-RU"/>
        </w:rPr>
        <w:br/>
        <w:t>— при возникновении конфликтных ситуаций обращаться к педагогу;</w:t>
      </w:r>
      <w:r w:rsidRPr="00491CF7">
        <w:rPr>
          <w:rFonts w:ascii="Times New Roman" w:eastAsia="Times New Roman" w:hAnsi="Times New Roman" w:cs="Times New Roman"/>
          <w:color w:val="222222"/>
          <w:sz w:val="28"/>
          <w:szCs w:val="28"/>
          <w:lang w:eastAsia="ru-RU"/>
        </w:rPr>
        <w:br/>
        <w:t>— бережно относиться к школьному имуществу, вовремя сообщать о его порче;</w:t>
      </w:r>
      <w:r w:rsidRPr="00491CF7">
        <w:rPr>
          <w:rFonts w:ascii="Times New Roman" w:eastAsia="Times New Roman" w:hAnsi="Times New Roman" w:cs="Times New Roman"/>
          <w:color w:val="222222"/>
          <w:sz w:val="28"/>
          <w:szCs w:val="28"/>
          <w:lang w:eastAsia="ru-RU"/>
        </w:rPr>
        <w:br/>
        <w:t>— аккуратно пользоваться санитарно-бытовыми помещениями и устройствами;</w:t>
      </w:r>
      <w:r w:rsidRPr="00491CF7">
        <w:rPr>
          <w:rFonts w:ascii="Times New Roman" w:eastAsia="Times New Roman" w:hAnsi="Times New Roman" w:cs="Times New Roman"/>
          <w:color w:val="222222"/>
          <w:sz w:val="28"/>
          <w:szCs w:val="28"/>
          <w:lang w:eastAsia="ru-RU"/>
        </w:rPr>
        <w:br/>
        <w:t>— соблюдать правила пожарной безопасности;</w:t>
      </w:r>
      <w:r w:rsidRPr="00491CF7">
        <w:rPr>
          <w:rFonts w:ascii="Times New Roman" w:eastAsia="Times New Roman" w:hAnsi="Times New Roman" w:cs="Times New Roman"/>
          <w:color w:val="222222"/>
          <w:sz w:val="28"/>
          <w:szCs w:val="28"/>
          <w:lang w:eastAsia="ru-RU"/>
        </w:rPr>
        <w:br/>
        <w:t>— после приема пищи в столовой организованно и аккуратно отнести посуду на специально отведенный стол;</w:t>
      </w:r>
      <w:r w:rsidRPr="00491CF7">
        <w:rPr>
          <w:rFonts w:ascii="Times New Roman" w:eastAsia="Times New Roman" w:hAnsi="Times New Roman" w:cs="Times New Roman"/>
          <w:color w:val="222222"/>
          <w:sz w:val="28"/>
          <w:szCs w:val="28"/>
          <w:lang w:eastAsia="ru-RU"/>
        </w:rPr>
        <w:br/>
        <w:t>— во время прогулки:</w:t>
      </w:r>
      <w:r w:rsidRPr="00491CF7">
        <w:rPr>
          <w:rFonts w:ascii="Times New Roman" w:eastAsia="Times New Roman" w:hAnsi="Times New Roman" w:cs="Times New Roman"/>
          <w:color w:val="222222"/>
          <w:sz w:val="28"/>
          <w:szCs w:val="28"/>
          <w:lang w:eastAsia="ru-RU"/>
        </w:rPr>
        <w:br/>
        <w:t>— находиться в поле зрения воспитателя и не покидать отведенное для прогулки место без разрешения воспитателя;</w:t>
      </w:r>
      <w:r w:rsidRPr="00491CF7">
        <w:rPr>
          <w:rFonts w:ascii="Times New Roman" w:eastAsia="Times New Roman" w:hAnsi="Times New Roman" w:cs="Times New Roman"/>
          <w:color w:val="222222"/>
          <w:sz w:val="28"/>
          <w:szCs w:val="28"/>
          <w:lang w:eastAsia="ru-RU"/>
        </w:rPr>
        <w:br/>
        <w:t>— не пробовать на вкус какие-либо растения и плоды;</w:t>
      </w:r>
      <w:r w:rsidRPr="00491CF7">
        <w:rPr>
          <w:rFonts w:ascii="Times New Roman" w:eastAsia="Times New Roman" w:hAnsi="Times New Roman" w:cs="Times New Roman"/>
          <w:color w:val="222222"/>
          <w:sz w:val="28"/>
          <w:szCs w:val="28"/>
          <w:lang w:eastAsia="ru-RU"/>
        </w:rPr>
        <w:br/>
        <w:t>— не трогать руками опасных животных, пресмыкающихся, насекомых, растения и грибы;</w:t>
      </w:r>
      <w:r w:rsidRPr="00491CF7">
        <w:rPr>
          <w:rFonts w:ascii="Times New Roman" w:eastAsia="Times New Roman" w:hAnsi="Times New Roman" w:cs="Times New Roman"/>
          <w:color w:val="222222"/>
          <w:sz w:val="28"/>
          <w:szCs w:val="28"/>
          <w:lang w:eastAsia="ru-RU"/>
        </w:rPr>
        <w:br/>
        <w:t>— не пить воду из непроверенных источников;</w:t>
      </w:r>
      <w:r w:rsidRPr="00491CF7">
        <w:rPr>
          <w:rFonts w:ascii="Times New Roman" w:eastAsia="Times New Roman" w:hAnsi="Times New Roman" w:cs="Times New Roman"/>
          <w:color w:val="222222"/>
          <w:sz w:val="28"/>
          <w:szCs w:val="28"/>
          <w:lang w:eastAsia="ru-RU"/>
        </w:rPr>
        <w:br/>
        <w:t>— бережно относиться к окружающей природе.</w:t>
      </w:r>
      <w:r w:rsidRPr="00491CF7">
        <w:rPr>
          <w:rFonts w:ascii="Times New Roman" w:eastAsia="Times New Roman" w:hAnsi="Times New Roman" w:cs="Times New Roman"/>
          <w:color w:val="222222"/>
          <w:sz w:val="28"/>
          <w:szCs w:val="28"/>
          <w:lang w:eastAsia="ru-RU"/>
        </w:rPr>
        <w:br/>
        <w:t>3.10. Учащимся запрещается приносить острые, колющие, режущие и другие опасные для жизни и безопасности предметы, химические вещества.</w:t>
      </w:r>
    </w:p>
    <w:p w:rsidR="00491CF7" w:rsidRPr="00491CF7" w:rsidRDefault="00491CF7" w:rsidP="00491CF7">
      <w:pPr>
        <w:shd w:val="clear" w:color="auto" w:fill="FFFFFF"/>
        <w:spacing w:after="0" w:line="240" w:lineRule="auto"/>
        <w:rPr>
          <w:rFonts w:ascii="Times New Roman" w:eastAsia="Times New Roman" w:hAnsi="Times New Roman" w:cs="Times New Roman"/>
          <w:color w:val="222222"/>
          <w:sz w:val="28"/>
          <w:szCs w:val="28"/>
          <w:lang w:eastAsia="ru-RU"/>
        </w:rPr>
      </w:pPr>
      <w:r w:rsidRPr="00491CF7">
        <w:rPr>
          <w:rFonts w:ascii="Times New Roman" w:eastAsia="Times New Roman" w:hAnsi="Times New Roman" w:cs="Times New Roman"/>
          <w:b/>
          <w:bCs/>
          <w:color w:val="222222"/>
          <w:sz w:val="28"/>
          <w:szCs w:val="28"/>
          <w:lang w:eastAsia="ru-RU"/>
        </w:rPr>
        <w:t> </w:t>
      </w:r>
    </w:p>
    <w:p w:rsidR="00491CF7" w:rsidRPr="00491CF7" w:rsidRDefault="00491CF7" w:rsidP="00491CF7">
      <w:pPr>
        <w:numPr>
          <w:ilvl w:val="0"/>
          <w:numId w:val="8"/>
        </w:numPr>
        <w:shd w:val="clear" w:color="auto" w:fill="FFFFFF"/>
        <w:spacing w:after="0" w:line="240" w:lineRule="auto"/>
        <w:ind w:left="450"/>
        <w:rPr>
          <w:rFonts w:ascii="Times New Roman" w:eastAsia="Times New Roman" w:hAnsi="Times New Roman" w:cs="Times New Roman"/>
          <w:color w:val="222222"/>
          <w:sz w:val="28"/>
          <w:szCs w:val="28"/>
          <w:lang w:eastAsia="ru-RU"/>
        </w:rPr>
      </w:pPr>
      <w:r w:rsidRPr="00491CF7">
        <w:rPr>
          <w:rFonts w:ascii="Times New Roman" w:eastAsia="Times New Roman" w:hAnsi="Times New Roman" w:cs="Times New Roman"/>
          <w:b/>
          <w:bCs/>
          <w:color w:val="222222"/>
          <w:sz w:val="28"/>
          <w:szCs w:val="28"/>
          <w:lang w:eastAsia="ru-RU"/>
        </w:rPr>
        <w:t>ТРЕБОВАНИЯ БЕЗОПАСНОСТИ В АВАРИЙНЫХ СИТУАЦИЯХ</w:t>
      </w:r>
    </w:p>
    <w:p w:rsidR="00491CF7" w:rsidRPr="00491CF7" w:rsidRDefault="00491CF7" w:rsidP="00491CF7">
      <w:pPr>
        <w:shd w:val="clear" w:color="auto" w:fill="FFFFFF"/>
        <w:spacing w:after="0" w:line="240" w:lineRule="auto"/>
        <w:rPr>
          <w:rFonts w:ascii="Times New Roman" w:eastAsia="Times New Roman" w:hAnsi="Times New Roman" w:cs="Times New Roman"/>
          <w:color w:val="222222"/>
          <w:sz w:val="28"/>
          <w:szCs w:val="28"/>
          <w:lang w:eastAsia="ru-RU"/>
        </w:rPr>
      </w:pPr>
      <w:r w:rsidRPr="00491CF7">
        <w:rPr>
          <w:rFonts w:ascii="Times New Roman" w:eastAsia="Times New Roman" w:hAnsi="Times New Roman" w:cs="Times New Roman"/>
          <w:color w:val="222222"/>
          <w:sz w:val="28"/>
          <w:szCs w:val="28"/>
          <w:lang w:eastAsia="ru-RU"/>
        </w:rPr>
        <w:t>4.1. При возникновении пожара немедленно, не создавая паники, эвакуировать детей из здания, сообщить о пожаре администрации учреждения и в ближайшую пожарную часть и приступить к тушению очага возгорания с помощью первичных средств пожаротушения.</w:t>
      </w:r>
      <w:r w:rsidRPr="00491CF7">
        <w:rPr>
          <w:rFonts w:ascii="Times New Roman" w:eastAsia="Times New Roman" w:hAnsi="Times New Roman" w:cs="Times New Roman"/>
          <w:color w:val="222222"/>
          <w:sz w:val="28"/>
          <w:szCs w:val="28"/>
          <w:lang w:eastAsia="ru-RU"/>
        </w:rPr>
        <w:br/>
        <w:t>4.2. При прорыве системы отопления удалить учащихся из кабинета, перекрыть задвижки в тепловом узле здания и вызвать слесаря-сантехника.</w:t>
      </w:r>
      <w:r w:rsidRPr="00491CF7">
        <w:rPr>
          <w:rFonts w:ascii="Times New Roman" w:eastAsia="Times New Roman" w:hAnsi="Times New Roman" w:cs="Times New Roman"/>
          <w:color w:val="222222"/>
          <w:sz w:val="28"/>
          <w:szCs w:val="28"/>
          <w:lang w:eastAsia="ru-RU"/>
        </w:rPr>
        <w:br/>
        <w:t>4.3. При получении травмы немедленно оказать первую помощь пострадавшему, сообщить об этом администрации гимназии, врачу, при необходимости отправить пострадавшего в ближайшее лечебное учреждение.</w:t>
      </w:r>
      <w:r w:rsidRPr="00491CF7">
        <w:rPr>
          <w:rFonts w:ascii="Times New Roman" w:eastAsia="Times New Roman" w:hAnsi="Times New Roman" w:cs="Times New Roman"/>
          <w:color w:val="222222"/>
          <w:sz w:val="28"/>
          <w:szCs w:val="28"/>
          <w:lang w:eastAsia="ru-RU"/>
        </w:rPr>
        <w:br/>
      </w:r>
      <w:r w:rsidRPr="00491CF7">
        <w:rPr>
          <w:rFonts w:ascii="Times New Roman" w:eastAsia="Times New Roman" w:hAnsi="Times New Roman" w:cs="Times New Roman"/>
          <w:color w:val="222222"/>
          <w:sz w:val="28"/>
          <w:szCs w:val="28"/>
          <w:lang w:eastAsia="ru-RU"/>
        </w:rPr>
        <w:lastRenderedPageBreak/>
        <w:t>4.4. При возникновении нестандартной ситуации учащиеся должны сохранять спокойствие и неукоснительно выполнять указания воспитателей.</w:t>
      </w:r>
    </w:p>
    <w:p w:rsidR="00491CF7" w:rsidRPr="00491CF7" w:rsidRDefault="00491CF7" w:rsidP="00491CF7">
      <w:pPr>
        <w:numPr>
          <w:ilvl w:val="0"/>
          <w:numId w:val="9"/>
        </w:numPr>
        <w:shd w:val="clear" w:color="auto" w:fill="FFFFFF"/>
        <w:spacing w:after="0" w:line="240" w:lineRule="auto"/>
        <w:ind w:left="450"/>
        <w:rPr>
          <w:rFonts w:ascii="Times New Roman" w:eastAsia="Times New Roman" w:hAnsi="Times New Roman" w:cs="Times New Roman"/>
          <w:color w:val="222222"/>
          <w:sz w:val="28"/>
          <w:szCs w:val="28"/>
          <w:lang w:eastAsia="ru-RU"/>
        </w:rPr>
      </w:pPr>
      <w:r w:rsidRPr="00491CF7">
        <w:rPr>
          <w:rFonts w:ascii="Times New Roman" w:eastAsia="Times New Roman" w:hAnsi="Times New Roman" w:cs="Times New Roman"/>
          <w:b/>
          <w:bCs/>
          <w:color w:val="222222"/>
          <w:sz w:val="28"/>
          <w:szCs w:val="28"/>
          <w:lang w:eastAsia="ru-RU"/>
        </w:rPr>
        <w:t>ТРЕБОВАНИЯ БЕЗОПАСНОСТИ ПО ОКОНЧАНИИ РАБОТЫ ГРУППЫ ПРОДЛЕННОГО ДНЯ</w:t>
      </w:r>
    </w:p>
    <w:p w:rsidR="00491CF7" w:rsidRPr="00491CF7" w:rsidRDefault="00491CF7" w:rsidP="00491CF7">
      <w:pPr>
        <w:shd w:val="clear" w:color="auto" w:fill="FFFFFF"/>
        <w:spacing w:after="0" w:line="240" w:lineRule="auto"/>
        <w:rPr>
          <w:rFonts w:ascii="Times New Roman" w:eastAsia="Times New Roman" w:hAnsi="Times New Roman" w:cs="Times New Roman"/>
          <w:color w:val="222222"/>
          <w:sz w:val="28"/>
          <w:szCs w:val="28"/>
          <w:lang w:eastAsia="ru-RU"/>
        </w:rPr>
      </w:pPr>
      <w:r w:rsidRPr="00491CF7">
        <w:rPr>
          <w:rFonts w:ascii="Times New Roman" w:eastAsia="Times New Roman" w:hAnsi="Times New Roman" w:cs="Times New Roman"/>
          <w:color w:val="222222"/>
          <w:sz w:val="28"/>
          <w:szCs w:val="28"/>
          <w:lang w:eastAsia="ru-RU"/>
        </w:rPr>
        <w:t>5.1. Воспитатель группы продленного дня должен:</w:t>
      </w:r>
      <w:r w:rsidRPr="00491CF7">
        <w:rPr>
          <w:rFonts w:ascii="Times New Roman" w:eastAsia="Times New Roman" w:hAnsi="Times New Roman" w:cs="Times New Roman"/>
          <w:color w:val="222222"/>
          <w:sz w:val="28"/>
          <w:szCs w:val="28"/>
          <w:lang w:eastAsia="ru-RU"/>
        </w:rPr>
        <w:br/>
        <w:t>— выключить все демонстрационные и электроосветительные приборы;</w:t>
      </w:r>
      <w:r w:rsidRPr="00491CF7">
        <w:rPr>
          <w:rFonts w:ascii="Times New Roman" w:eastAsia="Times New Roman" w:hAnsi="Times New Roman" w:cs="Times New Roman"/>
          <w:color w:val="222222"/>
          <w:sz w:val="28"/>
          <w:szCs w:val="28"/>
          <w:lang w:eastAsia="ru-RU"/>
        </w:rPr>
        <w:br/>
        <w:t>— закрыть окна и фрамуги;</w:t>
      </w:r>
      <w:r w:rsidRPr="00491CF7">
        <w:rPr>
          <w:rFonts w:ascii="Times New Roman" w:eastAsia="Times New Roman" w:hAnsi="Times New Roman" w:cs="Times New Roman"/>
          <w:color w:val="222222"/>
          <w:sz w:val="28"/>
          <w:szCs w:val="28"/>
          <w:lang w:eastAsia="ru-RU"/>
        </w:rPr>
        <w:br/>
        <w:t>— произвести уборку своего рабочего места;</w:t>
      </w:r>
      <w:r w:rsidRPr="00491CF7">
        <w:rPr>
          <w:rFonts w:ascii="Times New Roman" w:eastAsia="Times New Roman" w:hAnsi="Times New Roman" w:cs="Times New Roman"/>
          <w:color w:val="222222"/>
          <w:sz w:val="28"/>
          <w:szCs w:val="28"/>
          <w:lang w:eastAsia="ru-RU"/>
        </w:rPr>
        <w:br/>
        <w:t>__ проводить детей до выхода из школы.</w:t>
      </w:r>
      <w:r w:rsidRPr="00491CF7">
        <w:rPr>
          <w:rFonts w:ascii="Times New Roman" w:eastAsia="Times New Roman" w:hAnsi="Times New Roman" w:cs="Times New Roman"/>
          <w:color w:val="222222"/>
          <w:sz w:val="28"/>
          <w:szCs w:val="28"/>
          <w:lang w:eastAsia="ru-RU"/>
        </w:rPr>
        <w:br/>
        <w:t>5.2. Учащиеся группы продленного дня должны:</w:t>
      </w:r>
      <w:r w:rsidRPr="00491CF7">
        <w:rPr>
          <w:rFonts w:ascii="Times New Roman" w:eastAsia="Times New Roman" w:hAnsi="Times New Roman" w:cs="Times New Roman"/>
          <w:color w:val="222222"/>
          <w:sz w:val="28"/>
          <w:szCs w:val="28"/>
          <w:lang w:eastAsia="ru-RU"/>
        </w:rPr>
        <w:br/>
        <w:t>— отправиться домой в сопровождении взрослых или самостоятельно, при наличии заявления от родителей;</w:t>
      </w:r>
      <w:r w:rsidRPr="00491CF7">
        <w:rPr>
          <w:rFonts w:ascii="Times New Roman" w:eastAsia="Times New Roman" w:hAnsi="Times New Roman" w:cs="Times New Roman"/>
          <w:color w:val="222222"/>
          <w:sz w:val="28"/>
          <w:szCs w:val="28"/>
          <w:lang w:eastAsia="ru-RU"/>
        </w:rPr>
        <w:br/>
        <w:t>— в случае если за детьми не пришли взрослые, учащиеся должны дожидаться их в здании школы под присмотром воспитателя.</w:t>
      </w:r>
    </w:p>
    <w:p w:rsidR="00491CF7" w:rsidRPr="00491CF7" w:rsidRDefault="00491CF7" w:rsidP="00491CF7">
      <w:pPr>
        <w:shd w:val="clear" w:color="auto" w:fill="FFFFFF"/>
        <w:spacing w:after="100" w:afterAutospacing="1" w:line="240" w:lineRule="auto"/>
        <w:rPr>
          <w:rFonts w:ascii="Arial" w:eastAsia="Times New Roman" w:hAnsi="Arial" w:cs="Arial"/>
          <w:color w:val="222222"/>
          <w:sz w:val="24"/>
          <w:szCs w:val="24"/>
          <w:lang w:eastAsia="ru-RU"/>
        </w:rPr>
      </w:pPr>
      <w:r w:rsidRPr="00491CF7">
        <w:rPr>
          <w:rFonts w:ascii="Arial" w:eastAsia="Times New Roman" w:hAnsi="Arial" w:cs="Arial"/>
          <w:color w:val="222222"/>
          <w:sz w:val="24"/>
          <w:szCs w:val="24"/>
          <w:lang w:eastAsia="ru-RU"/>
        </w:rPr>
        <w:t> </w:t>
      </w:r>
    </w:p>
    <w:p w:rsidR="00491CF7" w:rsidRPr="007D1ECF" w:rsidRDefault="00491CF7" w:rsidP="007D1ECF">
      <w:pPr>
        <w:pStyle w:val="a3"/>
        <w:spacing w:before="0" w:beforeAutospacing="0" w:after="0" w:afterAutospacing="0"/>
        <w:rPr>
          <w:sz w:val="28"/>
          <w:szCs w:val="28"/>
        </w:rPr>
      </w:pPr>
    </w:p>
    <w:p w:rsidR="000D295E" w:rsidRPr="007D1ECF" w:rsidRDefault="000D295E" w:rsidP="007D1ECF">
      <w:pPr>
        <w:spacing w:after="0" w:line="240" w:lineRule="auto"/>
        <w:rPr>
          <w:rFonts w:ascii="Times New Roman" w:hAnsi="Times New Roman" w:cs="Times New Roman"/>
          <w:sz w:val="28"/>
          <w:szCs w:val="28"/>
        </w:rPr>
      </w:pPr>
    </w:p>
    <w:sectPr w:rsidR="000D295E" w:rsidRPr="007D1E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F0C26"/>
    <w:multiLevelType w:val="multilevel"/>
    <w:tmpl w:val="65DC3C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FA0BE7"/>
    <w:multiLevelType w:val="multilevel"/>
    <w:tmpl w:val="BC62A0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7C1C63"/>
    <w:multiLevelType w:val="multilevel"/>
    <w:tmpl w:val="523C1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CD960DB"/>
    <w:multiLevelType w:val="multilevel"/>
    <w:tmpl w:val="D43C96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DF2F76"/>
    <w:multiLevelType w:val="multilevel"/>
    <w:tmpl w:val="F38CE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BAC2F9A"/>
    <w:multiLevelType w:val="multilevel"/>
    <w:tmpl w:val="D8BC4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A503A7F"/>
    <w:multiLevelType w:val="multilevel"/>
    <w:tmpl w:val="CF322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E1156EA"/>
    <w:multiLevelType w:val="multilevel"/>
    <w:tmpl w:val="35FA03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0E0E72"/>
    <w:multiLevelType w:val="multilevel"/>
    <w:tmpl w:val="BC0EE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4"/>
  </w:num>
  <w:num w:numId="3">
    <w:abstractNumId w:val="6"/>
  </w:num>
  <w:num w:numId="4">
    <w:abstractNumId w:val="2"/>
  </w:num>
  <w:num w:numId="5">
    <w:abstractNumId w:val="5"/>
  </w:num>
  <w:num w:numId="6">
    <w:abstractNumId w:val="0"/>
  </w:num>
  <w:num w:numId="7">
    <w:abstractNumId w:val="7"/>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CF"/>
    <w:rsid w:val="000D295E"/>
    <w:rsid w:val="00491CF7"/>
    <w:rsid w:val="007D1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DC402"/>
  <w15:chartTrackingRefBased/>
  <w15:docId w15:val="{509F8D8F-05F1-4C03-8AE3-4BE171502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1EC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184122">
      <w:bodyDiv w:val="1"/>
      <w:marLeft w:val="0"/>
      <w:marRight w:val="0"/>
      <w:marTop w:val="0"/>
      <w:marBottom w:val="0"/>
      <w:divBdr>
        <w:top w:val="none" w:sz="0" w:space="0" w:color="auto"/>
        <w:left w:val="none" w:sz="0" w:space="0" w:color="auto"/>
        <w:bottom w:val="none" w:sz="0" w:space="0" w:color="auto"/>
        <w:right w:val="none" w:sz="0" w:space="0" w:color="auto"/>
      </w:divBdr>
    </w:div>
    <w:div w:id="1593003089">
      <w:bodyDiv w:val="1"/>
      <w:marLeft w:val="0"/>
      <w:marRight w:val="0"/>
      <w:marTop w:val="0"/>
      <w:marBottom w:val="0"/>
      <w:divBdr>
        <w:top w:val="none" w:sz="0" w:space="0" w:color="auto"/>
        <w:left w:val="none" w:sz="0" w:space="0" w:color="auto"/>
        <w:bottom w:val="none" w:sz="0" w:space="0" w:color="auto"/>
        <w:right w:val="none" w:sz="0" w:space="0" w:color="auto"/>
      </w:divBdr>
    </w:div>
    <w:div w:id="192402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2650</Words>
  <Characters>15107</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Sony-Laptop</dc:creator>
  <cp:keywords/>
  <dc:description/>
  <cp:lastModifiedBy>Sony-Laptop</cp:lastModifiedBy>
  <cp:revision>2</cp:revision>
  <dcterms:created xsi:type="dcterms:W3CDTF">2021-04-18T21:42:00Z</dcterms:created>
  <dcterms:modified xsi:type="dcterms:W3CDTF">2021-04-23T11:39:00Z</dcterms:modified>
</cp:coreProperties>
</file>