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09B" w:rsidRPr="00FF409B" w:rsidRDefault="00FF409B" w:rsidP="007A5E3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«</w:t>
      </w:r>
      <w:r w:rsidR="0013529B">
        <w:rPr>
          <w:color w:val="333333"/>
          <w:sz w:val="28"/>
          <w:szCs w:val="28"/>
          <w:shd w:val="clear" w:color="auto" w:fill="FFFFFF"/>
        </w:rPr>
        <w:t>Исследовательская</w:t>
      </w:r>
      <w:r w:rsidRPr="00FF409B">
        <w:rPr>
          <w:color w:val="333333"/>
          <w:sz w:val="28"/>
          <w:szCs w:val="28"/>
          <w:shd w:val="clear" w:color="auto" w:fill="FFFFFF"/>
        </w:rPr>
        <w:t xml:space="preserve"> и проектн</w:t>
      </w:r>
      <w:r w:rsidR="0013529B">
        <w:rPr>
          <w:color w:val="333333"/>
          <w:sz w:val="28"/>
          <w:szCs w:val="28"/>
          <w:shd w:val="clear" w:color="auto" w:fill="FFFFFF"/>
        </w:rPr>
        <w:t>ая</w:t>
      </w:r>
      <w:r w:rsidRPr="00FF409B">
        <w:rPr>
          <w:color w:val="333333"/>
          <w:sz w:val="28"/>
          <w:szCs w:val="28"/>
          <w:shd w:val="clear" w:color="auto" w:fill="FFFFFF"/>
        </w:rPr>
        <w:t xml:space="preserve"> деятельност</w:t>
      </w:r>
      <w:r w:rsidR="009F0ADD">
        <w:rPr>
          <w:color w:val="333333"/>
          <w:sz w:val="28"/>
          <w:szCs w:val="28"/>
          <w:shd w:val="clear" w:color="auto" w:fill="FFFFFF"/>
        </w:rPr>
        <w:t>ь</w:t>
      </w:r>
      <w:r w:rsidRPr="00FF409B">
        <w:rPr>
          <w:color w:val="333333"/>
          <w:sz w:val="28"/>
          <w:szCs w:val="28"/>
          <w:shd w:val="clear" w:color="auto" w:fill="FFFFFF"/>
        </w:rPr>
        <w:t xml:space="preserve"> на уроках </w:t>
      </w:r>
      <w:r>
        <w:rPr>
          <w:color w:val="333333"/>
          <w:sz w:val="28"/>
          <w:szCs w:val="28"/>
          <w:shd w:val="clear" w:color="auto" w:fill="FFFFFF"/>
        </w:rPr>
        <w:t>истории в свете реализации ФГОС»</w:t>
      </w:r>
      <w:bookmarkStart w:id="0" w:name="_GoBack"/>
      <w:bookmarkEnd w:id="0"/>
    </w:p>
    <w:p w:rsidR="00FF409B" w:rsidRPr="00FF409B" w:rsidRDefault="00FF409B" w:rsidP="00FF409B">
      <w:pPr>
        <w:pStyle w:val="c1"/>
        <w:shd w:val="clear" w:color="auto" w:fill="FFFFFF"/>
        <w:tabs>
          <w:tab w:val="left" w:pos="5295"/>
        </w:tabs>
        <w:spacing w:before="0" w:beforeAutospacing="0" w:after="0" w:afterAutospacing="0" w:line="360" w:lineRule="auto"/>
        <w:jc w:val="righ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ab/>
      </w:r>
      <w:r w:rsidRPr="00FF409B">
        <w:rPr>
          <w:color w:val="333333"/>
          <w:sz w:val="28"/>
          <w:szCs w:val="28"/>
          <w:shd w:val="clear" w:color="auto" w:fill="FFFFFF"/>
        </w:rPr>
        <w:t>Чернятович Татьяна Григорьевна</w:t>
      </w:r>
    </w:p>
    <w:p w:rsidR="00FF409B" w:rsidRDefault="00FF409B" w:rsidP="00FF409B">
      <w:pPr>
        <w:pStyle w:val="c1"/>
        <w:shd w:val="clear" w:color="auto" w:fill="FFFFFF"/>
        <w:tabs>
          <w:tab w:val="left" w:pos="5295"/>
        </w:tabs>
        <w:spacing w:before="0" w:beforeAutospacing="0" w:after="0" w:afterAutospacing="0" w:line="360" w:lineRule="auto"/>
        <w:jc w:val="right"/>
        <w:rPr>
          <w:color w:val="333333"/>
          <w:sz w:val="28"/>
          <w:szCs w:val="28"/>
          <w:shd w:val="clear" w:color="auto" w:fill="FFFFFF"/>
        </w:rPr>
      </w:pPr>
      <w:r w:rsidRPr="00FF409B">
        <w:rPr>
          <w:color w:val="333333"/>
          <w:sz w:val="28"/>
          <w:szCs w:val="28"/>
          <w:shd w:val="clear" w:color="auto" w:fill="FFFFFF"/>
        </w:rPr>
        <w:t xml:space="preserve">Учитель истории и обществознания </w:t>
      </w:r>
    </w:p>
    <w:p w:rsidR="00FF409B" w:rsidRPr="00FF409B" w:rsidRDefault="00FF409B" w:rsidP="00FF409B">
      <w:pPr>
        <w:pStyle w:val="c1"/>
        <w:shd w:val="clear" w:color="auto" w:fill="FFFFFF"/>
        <w:tabs>
          <w:tab w:val="left" w:pos="5295"/>
        </w:tabs>
        <w:spacing w:before="0" w:beforeAutospacing="0" w:after="0" w:afterAutospacing="0" w:line="360" w:lineRule="auto"/>
        <w:jc w:val="right"/>
        <w:rPr>
          <w:color w:val="333333"/>
          <w:sz w:val="28"/>
          <w:szCs w:val="28"/>
          <w:shd w:val="clear" w:color="auto" w:fill="FFFFFF"/>
        </w:rPr>
      </w:pPr>
      <w:r w:rsidRPr="00FF409B">
        <w:rPr>
          <w:color w:val="333333"/>
          <w:sz w:val="28"/>
          <w:szCs w:val="28"/>
          <w:shd w:val="clear" w:color="auto" w:fill="FFFFFF"/>
        </w:rPr>
        <w:t>МБОУ «СОШ №2»</w:t>
      </w:r>
      <w:r w:rsidR="00150E7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F409B">
        <w:rPr>
          <w:color w:val="333333"/>
          <w:sz w:val="28"/>
          <w:szCs w:val="28"/>
          <w:shd w:val="clear" w:color="auto" w:fill="FFFFFF"/>
        </w:rPr>
        <w:t>г.Салехард</w:t>
      </w:r>
      <w:proofErr w:type="spellEnd"/>
    </w:p>
    <w:p w:rsidR="00FF409B" w:rsidRDefault="00FF409B" w:rsidP="007A5E3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1"/>
          <w:szCs w:val="21"/>
          <w:shd w:val="clear" w:color="auto" w:fill="FFFFFF"/>
        </w:rPr>
      </w:pPr>
    </w:p>
    <w:p w:rsidR="00FF409B" w:rsidRPr="007A5E31" w:rsidRDefault="00FF409B" w:rsidP="007A5E3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1"/>
          <w:szCs w:val="21"/>
          <w:shd w:val="clear" w:color="auto" w:fill="FFFFFF"/>
        </w:rPr>
      </w:pPr>
    </w:p>
    <w:p w:rsidR="00324FC7" w:rsidRPr="007A5E31" w:rsidRDefault="00E01D62" w:rsidP="002A37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E31">
        <w:rPr>
          <w:rStyle w:val="c0"/>
          <w:rFonts w:ascii="Times New Roman" w:hAnsi="Times New Roman" w:cs="Times New Roman"/>
          <w:color w:val="000000"/>
          <w:sz w:val="28"/>
          <w:szCs w:val="28"/>
        </w:rPr>
        <w:t>В свете реализации ФГОС</w:t>
      </w:r>
      <w:r w:rsidRPr="007A5E31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 w:rsidRPr="007A5E31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задачей общеобразовательной школы является не только обеспечение учащихся образованием высокого уровня, но и всестороннее развитие их мышления, ориентации в стремительном потоке современной научной информации самостоятельности в постижении знаний. </w:t>
      </w:r>
      <w:r w:rsidR="00324FC7" w:rsidRPr="007A5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24FC7" w:rsidRPr="007A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Приоритетной задачей современного образования в целом, в том числе и исторического, становится не передача готовых знаний, а формирование творческой личности, умеющей и готовой приспосабливаться к изменяющейся реальности, осваивать в течение жизни новые специальности, получать новые знания.</w:t>
      </w:r>
      <w:r w:rsidR="007A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1D62" w:rsidRPr="007A5E31" w:rsidRDefault="00324FC7" w:rsidP="002A373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2"/>
          <w:szCs w:val="22"/>
        </w:rPr>
      </w:pPr>
      <w:r w:rsidRPr="007A5E31">
        <w:rPr>
          <w:color w:val="000000"/>
          <w:sz w:val="28"/>
          <w:szCs w:val="28"/>
          <w:shd w:val="clear" w:color="auto" w:fill="FFFFFF"/>
        </w:rPr>
        <w:t>В концепции стандартов констатируется, что «</w:t>
      </w:r>
      <w:r w:rsidRPr="007A5E31">
        <w:rPr>
          <w:bCs/>
          <w:color w:val="000000"/>
          <w:sz w:val="28"/>
          <w:szCs w:val="28"/>
          <w:shd w:val="clear" w:color="auto" w:fill="FFFFFF"/>
        </w:rPr>
        <w:t>цель общего образования</w:t>
      </w:r>
      <w:r w:rsidRPr="007A5E31">
        <w:rPr>
          <w:color w:val="000000"/>
          <w:sz w:val="28"/>
          <w:szCs w:val="28"/>
          <w:shd w:val="clear" w:color="auto" w:fill="FFFFFF"/>
        </w:rPr>
        <w:t> – формирование разносторонне развитой личности, обладающей высоким уровнем общекультурного и личностного развития, способной к самостоятельному решению новых, еще неизвестных задач».</w:t>
      </w:r>
      <w:r w:rsidR="00E01D62" w:rsidRPr="007A5E31">
        <w:rPr>
          <w:rStyle w:val="c0"/>
          <w:color w:val="000000"/>
          <w:sz w:val="28"/>
          <w:szCs w:val="28"/>
        </w:rPr>
        <w:t xml:space="preserve"> Все это ставит перед учителем </w:t>
      </w:r>
      <w:r w:rsidR="00FF409B" w:rsidRPr="007A5E31">
        <w:rPr>
          <w:rStyle w:val="c0"/>
          <w:color w:val="000000"/>
          <w:sz w:val="28"/>
          <w:szCs w:val="28"/>
        </w:rPr>
        <w:t>задачи,</w:t>
      </w:r>
      <w:r w:rsidR="00E01D62" w:rsidRPr="007A5E31">
        <w:rPr>
          <w:rStyle w:val="c0"/>
          <w:color w:val="000000"/>
          <w:sz w:val="28"/>
          <w:szCs w:val="28"/>
        </w:rPr>
        <w:t xml:space="preserve"> когда личностно-ориентированное  </w:t>
      </w:r>
      <w:r w:rsidR="003B1F92" w:rsidRPr="007A5E31">
        <w:rPr>
          <w:rStyle w:val="c0"/>
          <w:color w:val="000000"/>
          <w:sz w:val="28"/>
          <w:szCs w:val="28"/>
        </w:rPr>
        <w:t>об</w:t>
      </w:r>
      <w:r w:rsidR="00E01D62" w:rsidRPr="007A5E31">
        <w:rPr>
          <w:rStyle w:val="c0"/>
          <w:color w:val="000000"/>
          <w:sz w:val="28"/>
          <w:szCs w:val="28"/>
        </w:rPr>
        <w:t>учение будет эффективным.</w:t>
      </w:r>
    </w:p>
    <w:p w:rsidR="00E01D62" w:rsidRPr="007A5E31" w:rsidRDefault="00E01D62" w:rsidP="002A373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2"/>
          <w:szCs w:val="22"/>
        </w:rPr>
      </w:pPr>
      <w:bookmarkStart w:id="1" w:name="h.30j0zll"/>
      <w:bookmarkStart w:id="2" w:name="h.1fob9te"/>
      <w:bookmarkEnd w:id="1"/>
      <w:bookmarkEnd w:id="2"/>
      <w:r w:rsidRPr="007A5E31">
        <w:rPr>
          <w:rStyle w:val="c0"/>
          <w:color w:val="000000"/>
          <w:sz w:val="28"/>
          <w:szCs w:val="28"/>
        </w:rPr>
        <w:t>Как учитель истории я считаю, что сегодня при реализации новых стандартов основными для ученика являются типы мыследеятельности:</w:t>
      </w:r>
    </w:p>
    <w:p w:rsidR="00064A37" w:rsidRDefault="00E01D62" w:rsidP="002A373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7A5E31">
        <w:rPr>
          <w:rStyle w:val="c0"/>
          <w:color w:val="000000"/>
          <w:sz w:val="28"/>
          <w:szCs w:val="28"/>
        </w:rPr>
        <w:t>исследование, проектирование,</w:t>
      </w:r>
      <w:r w:rsidR="007A5E31">
        <w:rPr>
          <w:rStyle w:val="c0"/>
          <w:color w:val="000000"/>
          <w:sz w:val="28"/>
          <w:szCs w:val="28"/>
        </w:rPr>
        <w:t xml:space="preserve"> </w:t>
      </w:r>
      <w:r w:rsidRPr="007A5E31">
        <w:rPr>
          <w:rStyle w:val="c0"/>
          <w:color w:val="000000"/>
          <w:sz w:val="28"/>
          <w:szCs w:val="28"/>
        </w:rPr>
        <w:t xml:space="preserve">конструирование и </w:t>
      </w:r>
      <w:r w:rsidR="002A3732" w:rsidRPr="007A5E31">
        <w:rPr>
          <w:rStyle w:val="c0"/>
          <w:color w:val="000000"/>
          <w:sz w:val="28"/>
          <w:szCs w:val="28"/>
        </w:rPr>
        <w:t>управление. В</w:t>
      </w:r>
      <w:r w:rsidRPr="007A5E31">
        <w:rPr>
          <w:rStyle w:val="c0"/>
          <w:color w:val="000000"/>
          <w:sz w:val="28"/>
          <w:szCs w:val="28"/>
        </w:rPr>
        <w:t xml:space="preserve"> педагогической практике в реализации ФГОС я в основном использую формирование исследовательской деятельности, вовлекаю учащихся в научную деятельность поэтапно, она является важнейшей задачей образования и воспитания.</w:t>
      </w:r>
    </w:p>
    <w:p w:rsidR="00324FC7" w:rsidRPr="00064A37" w:rsidRDefault="00324FC7" w:rsidP="002A373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A5E31">
        <w:rPr>
          <w:color w:val="000000"/>
          <w:sz w:val="28"/>
          <w:szCs w:val="28"/>
        </w:rPr>
        <w:t xml:space="preserve"> Специфика предметов  требует от учащихся умения работать с информацией, различного рода источниками, документами, материалами </w:t>
      </w:r>
      <w:r w:rsidRPr="007A5E31">
        <w:rPr>
          <w:color w:val="000000"/>
          <w:sz w:val="28"/>
          <w:szCs w:val="28"/>
        </w:rPr>
        <w:lastRenderedPageBreak/>
        <w:t xml:space="preserve">средств массовой информации, поток которых непрерывно растёт.   Это  вызывало у  учащихся определённые трудности: неверие в свои силы,    они не  умели оперировать фактами, устанавливать </w:t>
      </w:r>
      <w:proofErr w:type="spellStart"/>
      <w:r w:rsidRPr="007A5E31">
        <w:rPr>
          <w:color w:val="000000"/>
          <w:sz w:val="28"/>
          <w:szCs w:val="28"/>
        </w:rPr>
        <w:t>причинно</w:t>
      </w:r>
      <w:proofErr w:type="spellEnd"/>
      <w:r w:rsidRPr="007A5E31">
        <w:rPr>
          <w:color w:val="000000"/>
          <w:sz w:val="28"/>
          <w:szCs w:val="28"/>
        </w:rPr>
        <w:t>–следственные связи, дети  оказывались  беспомощными в ситуации дискуссии, спора или даже естественного общения по проблемам политики и общественной жизни.</w:t>
      </w:r>
    </w:p>
    <w:p w:rsidR="00324FC7" w:rsidRPr="007A5E31" w:rsidRDefault="00324FC7" w:rsidP="002A37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эффективным в решении данной проблемы  является  метод проектов. Его использование предполагает множество активных форм, в том числе и во внеурочной деятельности.  </w:t>
      </w:r>
    </w:p>
    <w:p w:rsidR="00324FC7" w:rsidRPr="007A5E31" w:rsidRDefault="00324FC7" w:rsidP="002A37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преподавании истории и обществознания под учебным проектом подразумевается комплекс поисковых, исследовательских, графических и других видов работ с целью практического или теоретического решения значимой проблемы.</w:t>
      </w:r>
    </w:p>
    <w:p w:rsidR="00324FC7" w:rsidRPr="007A5E31" w:rsidRDefault="00324FC7" w:rsidP="002A37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A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проектов позволяет   стимулировать интерес к знаниям, показывает необходимость их практического применения.</w:t>
      </w:r>
    </w:p>
    <w:p w:rsidR="007A5E31" w:rsidRPr="00064A37" w:rsidRDefault="00324FC7" w:rsidP="002A37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использовании метода проектов на уроках истории и обществознания        учащимся предлагается  ряд ситуаций, явлений, в которых так или иначе просматривается противоречие, они должны обозначить это противоречие и возникающую из него проблему. На уроках  ид</w:t>
      </w:r>
      <w:r w:rsidR="007A5E31" w:rsidRPr="007A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ожи</w:t>
      </w:r>
      <w:r w:rsidR="00064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вленная дискуссия, </w:t>
      </w:r>
      <w:r w:rsidRPr="007A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ученикам  предлагается  наметить гипотезы решения </w:t>
      </w:r>
      <w:r w:rsidR="002A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выделенной проблемы</w:t>
      </w:r>
      <w:r w:rsidR="007A5E31" w:rsidRPr="007A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A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5E31" w:rsidRPr="007A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т.н.</w:t>
      </w:r>
      <w:r w:rsidR="002A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5E31" w:rsidRPr="007A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«мозговой штурм</w:t>
      </w:r>
      <w:r w:rsidRPr="007A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 Ничего не комментируя,   предлагается    учащимся  доказать справедливость тех нескольких гипотез, на которых они сами остановились.</w:t>
      </w:r>
    </w:p>
    <w:p w:rsidR="007A5E31" w:rsidRPr="007A5E31" w:rsidRDefault="007A5E31" w:rsidP="002A3732">
      <w:pPr>
        <w:shd w:val="clear" w:color="auto" w:fill="FFFFFF"/>
        <w:spacing w:after="0" w:line="360" w:lineRule="auto"/>
        <w:ind w:righ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Работа над исследовательским проектом проходит     по следующей схеме:</w:t>
      </w:r>
    </w:p>
    <w:p w:rsidR="007A5E31" w:rsidRPr="007A5E31" w:rsidRDefault="007A5E31" w:rsidP="002A37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Выбор темы проекта, определение его типа и числа участников. Выбор темы проекта я обычно делаю во время изучения большой темы.  </w:t>
      </w:r>
    </w:p>
    <w:p w:rsidR="007A5E31" w:rsidRPr="007A5E31" w:rsidRDefault="007A5E31" w:rsidP="002A37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Обоснование проблемы, исследуемой в рамках намеченной тематики.</w:t>
      </w:r>
    </w:p>
    <w:p w:rsidR="007A5E31" w:rsidRPr="007A5E31" w:rsidRDefault="007A5E31" w:rsidP="002A37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Распределение задач по группам, поиск информации.</w:t>
      </w:r>
    </w:p>
    <w:p w:rsidR="007A5E31" w:rsidRPr="007A5E31" w:rsidRDefault="007A5E31" w:rsidP="002A37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Составление технологической карты с представлением логической последовательности хода работы.</w:t>
      </w:r>
    </w:p>
    <w:p w:rsidR="007A5E31" w:rsidRPr="007A5E31" w:rsidRDefault="007A5E31" w:rsidP="002A37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Самостоятельная работа участников проекта по своим творческим заданиям.</w:t>
      </w:r>
    </w:p>
    <w:p w:rsidR="007A5E31" w:rsidRPr="007A5E31" w:rsidRDefault="007A5E31" w:rsidP="002A37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Промежуточное обсуждение полученных данных.</w:t>
      </w:r>
    </w:p>
    <w:p w:rsidR="007A5E31" w:rsidRPr="007A5E31" w:rsidRDefault="007A5E31" w:rsidP="002A37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Презентация проектов.</w:t>
      </w:r>
    </w:p>
    <w:p w:rsidR="007A5E31" w:rsidRPr="007A5E31" w:rsidRDefault="007A5E31" w:rsidP="002A37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Коллективное обсуждение. Выводы.</w:t>
      </w:r>
    </w:p>
    <w:p w:rsidR="007A5E31" w:rsidRPr="007A5E31" w:rsidRDefault="002A3732" w:rsidP="002A3732">
      <w:pPr>
        <w:shd w:val="clear" w:color="auto" w:fill="FFFFFF"/>
        <w:tabs>
          <w:tab w:val="left" w:pos="5954"/>
          <w:tab w:val="left" w:pos="6946"/>
          <w:tab w:val="lef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A5E31" w:rsidRPr="007A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принципом в преподавании </w:t>
      </w:r>
      <w:r w:rsidR="00150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proofErr w:type="gramStart"/>
      <w:r w:rsidR="00150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A5E31" w:rsidRPr="007A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исследовательских проектов разных типов, например:</w:t>
      </w:r>
    </w:p>
    <w:p w:rsidR="00324FC7" w:rsidRPr="007A5E31" w:rsidRDefault="007A5E31" w:rsidP="002A3732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A5E31">
        <w:rPr>
          <w:color w:val="000000"/>
          <w:sz w:val="28"/>
          <w:szCs w:val="28"/>
        </w:rPr>
        <w:t>«Русские ли русские цари», «Экономические реформы Александра</w:t>
      </w:r>
      <w:r w:rsidRPr="007A5E31">
        <w:rPr>
          <w:color w:val="000000"/>
          <w:sz w:val="28"/>
          <w:szCs w:val="28"/>
          <w:lang w:val="en-US"/>
        </w:rPr>
        <w:t>II</w:t>
      </w:r>
      <w:r w:rsidRPr="007A5E31">
        <w:rPr>
          <w:color w:val="000000"/>
          <w:sz w:val="28"/>
          <w:szCs w:val="28"/>
        </w:rPr>
        <w:t xml:space="preserve"> и их влияние на </w:t>
      </w:r>
      <w:r w:rsidR="00150E76" w:rsidRPr="007A5E31">
        <w:rPr>
          <w:color w:val="000000"/>
          <w:sz w:val="28"/>
          <w:szCs w:val="28"/>
        </w:rPr>
        <w:t>современность», вест</w:t>
      </w:r>
      <w:r w:rsidRPr="007A5E31">
        <w:rPr>
          <w:color w:val="000000"/>
          <w:sz w:val="28"/>
          <w:szCs w:val="28"/>
        </w:rPr>
        <w:t xml:space="preserve"> «Бородинское сражение» </w:t>
      </w:r>
    </w:p>
    <w:p w:rsidR="00E01D62" w:rsidRPr="007A5E31" w:rsidRDefault="00E01D62" w:rsidP="00150E76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2"/>
          <w:szCs w:val="22"/>
        </w:rPr>
      </w:pPr>
      <w:r w:rsidRPr="007A5E31">
        <w:rPr>
          <w:rStyle w:val="c0"/>
          <w:color w:val="000000"/>
          <w:sz w:val="28"/>
          <w:szCs w:val="28"/>
        </w:rPr>
        <w:t>Развитию навыков исследователя, на мой взгляд, хорошо способствует работа по поиску оши</w:t>
      </w:r>
      <w:r w:rsidR="002A3732">
        <w:rPr>
          <w:rStyle w:val="c0"/>
          <w:color w:val="000000"/>
          <w:sz w:val="28"/>
          <w:szCs w:val="28"/>
        </w:rPr>
        <w:t xml:space="preserve">бок в тексте. Эта форма работы </w:t>
      </w:r>
      <w:r w:rsidRPr="007A5E31">
        <w:rPr>
          <w:rStyle w:val="c0"/>
          <w:color w:val="000000"/>
          <w:sz w:val="28"/>
          <w:szCs w:val="28"/>
        </w:rPr>
        <w:t xml:space="preserve">одна </w:t>
      </w:r>
      <w:r w:rsidR="007A5E31" w:rsidRPr="007A5E31">
        <w:rPr>
          <w:rStyle w:val="c0"/>
          <w:color w:val="000000"/>
          <w:sz w:val="28"/>
          <w:szCs w:val="28"/>
        </w:rPr>
        <w:t>из самых</w:t>
      </w:r>
      <w:r w:rsidR="00150E76">
        <w:rPr>
          <w:rStyle w:val="c0"/>
          <w:color w:val="000000"/>
          <w:sz w:val="28"/>
          <w:szCs w:val="28"/>
        </w:rPr>
        <w:t xml:space="preserve"> л</w:t>
      </w:r>
      <w:r w:rsidR="007A5E31" w:rsidRPr="007A5E31">
        <w:rPr>
          <w:rStyle w:val="c0"/>
          <w:color w:val="000000"/>
          <w:sz w:val="28"/>
          <w:szCs w:val="28"/>
        </w:rPr>
        <w:t>юбимых</w:t>
      </w:r>
      <w:r w:rsidR="00150E76">
        <w:rPr>
          <w:rStyle w:val="c0"/>
          <w:color w:val="000000"/>
          <w:sz w:val="28"/>
          <w:szCs w:val="28"/>
        </w:rPr>
        <w:t xml:space="preserve"> </w:t>
      </w:r>
      <w:r w:rsidR="007A5E31" w:rsidRPr="007A5E31">
        <w:rPr>
          <w:rStyle w:val="c0"/>
          <w:color w:val="000000"/>
          <w:sz w:val="28"/>
          <w:szCs w:val="28"/>
        </w:rPr>
        <w:t>у школьников</w:t>
      </w:r>
      <w:r w:rsidR="00150E76">
        <w:rPr>
          <w:rStyle w:val="c0"/>
          <w:color w:val="000000"/>
          <w:sz w:val="28"/>
          <w:szCs w:val="28"/>
        </w:rPr>
        <w:t xml:space="preserve"> </w:t>
      </w:r>
      <w:r w:rsidRPr="007A5E31">
        <w:rPr>
          <w:rStyle w:val="c0"/>
          <w:color w:val="000000"/>
          <w:sz w:val="28"/>
          <w:szCs w:val="28"/>
        </w:rPr>
        <w:t>7 классов. Исследовательска</w:t>
      </w:r>
      <w:r w:rsidR="002A3732">
        <w:rPr>
          <w:rStyle w:val="c0"/>
          <w:color w:val="000000"/>
          <w:sz w:val="28"/>
          <w:szCs w:val="28"/>
        </w:rPr>
        <w:t xml:space="preserve">я </w:t>
      </w:r>
      <w:r w:rsidRPr="007A5E31">
        <w:rPr>
          <w:rStyle w:val="c0"/>
          <w:color w:val="000000"/>
          <w:sz w:val="28"/>
          <w:szCs w:val="28"/>
        </w:rPr>
        <w:t xml:space="preserve">деятельность </w:t>
      </w:r>
      <w:r w:rsidR="002A3732">
        <w:rPr>
          <w:rStyle w:val="c0"/>
          <w:color w:val="000000"/>
          <w:sz w:val="28"/>
          <w:szCs w:val="28"/>
        </w:rPr>
        <w:t xml:space="preserve"> </w:t>
      </w:r>
      <w:r w:rsidRPr="007A5E31">
        <w:rPr>
          <w:rStyle w:val="c0"/>
          <w:color w:val="000000"/>
          <w:sz w:val="28"/>
          <w:szCs w:val="28"/>
        </w:rPr>
        <w:t> продолжается во время выполнения учащимися домашнего задания по материалу, отсутствующему в учебнике.</w:t>
      </w:r>
    </w:p>
    <w:p w:rsidR="00E01D62" w:rsidRPr="007A5E31" w:rsidRDefault="00E01D62" w:rsidP="002A373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2"/>
          <w:szCs w:val="22"/>
        </w:rPr>
      </w:pPr>
      <w:r w:rsidRPr="007A5E31">
        <w:rPr>
          <w:rStyle w:val="c0"/>
          <w:color w:val="000000"/>
          <w:sz w:val="28"/>
          <w:szCs w:val="28"/>
        </w:rPr>
        <w:t>Таким образом, планомерная, систематическая работа по организации исследовательской деятельности учащихся при</w:t>
      </w:r>
      <w:r w:rsidR="007A5E31" w:rsidRPr="007A5E31">
        <w:rPr>
          <w:rStyle w:val="c0"/>
          <w:color w:val="000000"/>
          <w:sz w:val="28"/>
          <w:szCs w:val="28"/>
        </w:rPr>
        <w:t xml:space="preserve"> изучении истории позволяет </w:t>
      </w:r>
    </w:p>
    <w:p w:rsidR="00E01D62" w:rsidRPr="007A5E31" w:rsidRDefault="00E01D62" w:rsidP="002A3732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bookmarkStart w:id="3" w:name="h.2et92p0"/>
      <w:bookmarkEnd w:id="3"/>
      <w:r w:rsidRPr="007A5E31">
        <w:rPr>
          <w:rStyle w:val="c0"/>
          <w:color w:val="000000"/>
          <w:sz w:val="28"/>
          <w:szCs w:val="28"/>
        </w:rPr>
        <w:t> </w:t>
      </w:r>
      <w:r w:rsidR="007A5E31" w:rsidRPr="007A5E31">
        <w:rPr>
          <w:rStyle w:val="c0"/>
          <w:color w:val="000000"/>
          <w:sz w:val="28"/>
          <w:szCs w:val="28"/>
        </w:rPr>
        <w:t>о</w:t>
      </w:r>
      <w:r w:rsidRPr="007A5E31">
        <w:rPr>
          <w:rStyle w:val="c0"/>
          <w:color w:val="000000"/>
          <w:sz w:val="28"/>
          <w:szCs w:val="28"/>
        </w:rPr>
        <w:t>существить более глубокое освоение учебного материала, значител</w:t>
      </w:r>
      <w:r w:rsidR="007A5E31" w:rsidRPr="007A5E31">
        <w:rPr>
          <w:rStyle w:val="c0"/>
          <w:color w:val="000000"/>
          <w:sz w:val="28"/>
          <w:szCs w:val="28"/>
        </w:rPr>
        <w:t>ьно расширить кругозор учащихся.</w:t>
      </w:r>
    </w:p>
    <w:p w:rsidR="00E01D62" w:rsidRPr="007A5E31" w:rsidRDefault="00E01D62" w:rsidP="002A373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2"/>
          <w:szCs w:val="22"/>
        </w:rPr>
      </w:pPr>
      <w:bookmarkStart w:id="4" w:name="h.tyjcwt"/>
      <w:bookmarkEnd w:id="4"/>
      <w:r w:rsidRPr="007A5E31">
        <w:rPr>
          <w:rStyle w:val="c0"/>
          <w:color w:val="000000"/>
          <w:sz w:val="28"/>
          <w:szCs w:val="28"/>
        </w:rPr>
        <w:t>На мой взгляд, познавательная деятельность школьников во много</w:t>
      </w:r>
      <w:r w:rsidR="002A3732">
        <w:rPr>
          <w:rStyle w:val="c0"/>
          <w:color w:val="000000"/>
          <w:sz w:val="28"/>
          <w:szCs w:val="28"/>
        </w:rPr>
        <w:t>м определяется сформированность</w:t>
      </w:r>
      <w:r w:rsidRPr="007A5E31">
        <w:rPr>
          <w:rStyle w:val="c0"/>
          <w:color w:val="000000"/>
          <w:sz w:val="28"/>
          <w:szCs w:val="28"/>
        </w:rPr>
        <w:t xml:space="preserve"> умения работать с печатным текстом. Поэтому,</w:t>
      </w:r>
      <w:r w:rsidR="007A5E31" w:rsidRPr="007A5E31">
        <w:rPr>
          <w:rStyle w:val="c0"/>
          <w:color w:val="000000"/>
          <w:sz w:val="28"/>
          <w:szCs w:val="28"/>
        </w:rPr>
        <w:t xml:space="preserve"> на начальном этапе учащиеся </w:t>
      </w:r>
      <w:r w:rsidRPr="007A5E31">
        <w:rPr>
          <w:rStyle w:val="c0"/>
          <w:color w:val="000000"/>
          <w:sz w:val="28"/>
          <w:szCs w:val="28"/>
        </w:rPr>
        <w:t>6 классов работают с документами, таблицами, картинами. Я использую небольшие фрагменты из исторических источников, как из приводимых в учебнике, так и дополнительный материал.</w:t>
      </w:r>
    </w:p>
    <w:p w:rsidR="00E01D62" w:rsidRPr="007A5E31" w:rsidRDefault="00E01D62" w:rsidP="002A373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2"/>
          <w:szCs w:val="22"/>
        </w:rPr>
      </w:pPr>
      <w:bookmarkStart w:id="5" w:name="h.3dy6vkm"/>
      <w:bookmarkEnd w:id="5"/>
      <w:r w:rsidRPr="007A5E31">
        <w:rPr>
          <w:rStyle w:val="c0"/>
          <w:color w:val="000000"/>
          <w:sz w:val="28"/>
          <w:szCs w:val="28"/>
        </w:rPr>
        <w:t>При работе с текстом исторического источника ученики учатся сравнивать содержание текста с уже имеющимися знаниями;</w:t>
      </w:r>
    </w:p>
    <w:p w:rsidR="00E01D62" w:rsidRPr="007A5E31" w:rsidRDefault="00E01D62" w:rsidP="002A373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7A5E31">
        <w:rPr>
          <w:rStyle w:val="c0"/>
          <w:color w:val="000000"/>
          <w:sz w:val="28"/>
          <w:szCs w:val="28"/>
        </w:rPr>
        <w:t>Обобщать материал и самостоятельно делать выводы.</w:t>
      </w:r>
    </w:p>
    <w:p w:rsidR="00E01D62" w:rsidRPr="007A5E31" w:rsidRDefault="00E01D62" w:rsidP="002A373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2"/>
          <w:szCs w:val="22"/>
        </w:rPr>
      </w:pPr>
      <w:bookmarkStart w:id="6" w:name="h.1t3h5sf"/>
      <w:bookmarkEnd w:id="6"/>
      <w:r w:rsidRPr="007A5E31">
        <w:rPr>
          <w:rStyle w:val="c0"/>
          <w:color w:val="000000"/>
          <w:sz w:val="28"/>
          <w:szCs w:val="28"/>
        </w:rPr>
        <w:t xml:space="preserve">Другой не менее важный психологический аспект современного урока –это развитие рефлексии. Использую я этот </w:t>
      </w:r>
      <w:r w:rsidR="00150E76" w:rsidRPr="007A5E31">
        <w:rPr>
          <w:rStyle w:val="c0"/>
          <w:color w:val="000000"/>
          <w:sz w:val="28"/>
          <w:szCs w:val="28"/>
        </w:rPr>
        <w:t>аспект, например,</w:t>
      </w:r>
      <w:r w:rsidRPr="007A5E31">
        <w:rPr>
          <w:rStyle w:val="c0"/>
          <w:color w:val="000000"/>
          <w:sz w:val="28"/>
          <w:szCs w:val="28"/>
        </w:rPr>
        <w:t xml:space="preserve"> на уроках основ</w:t>
      </w:r>
    </w:p>
    <w:p w:rsidR="00E01D62" w:rsidRPr="007A5E31" w:rsidRDefault="00E01D62" w:rsidP="002A373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7A5E31">
        <w:rPr>
          <w:rStyle w:val="c0"/>
          <w:color w:val="000000"/>
          <w:sz w:val="28"/>
          <w:szCs w:val="28"/>
        </w:rPr>
        <w:lastRenderedPageBreak/>
        <w:t>культур разных эпох.</w:t>
      </w:r>
    </w:p>
    <w:p w:rsidR="00E01D62" w:rsidRPr="007A5E31" w:rsidRDefault="00E01D62" w:rsidP="002A3732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2"/>
          <w:szCs w:val="22"/>
        </w:rPr>
      </w:pPr>
      <w:r w:rsidRPr="007A5E31">
        <w:rPr>
          <w:rStyle w:val="c0"/>
          <w:color w:val="000000"/>
          <w:sz w:val="28"/>
          <w:szCs w:val="28"/>
        </w:rPr>
        <w:t xml:space="preserve">Важным </w:t>
      </w:r>
      <w:r w:rsidR="00150E76" w:rsidRPr="007A5E31">
        <w:rPr>
          <w:rStyle w:val="c0"/>
          <w:color w:val="000000"/>
          <w:sz w:val="28"/>
          <w:szCs w:val="28"/>
        </w:rPr>
        <w:t>фактором,</w:t>
      </w:r>
      <w:r w:rsidRPr="007A5E31">
        <w:rPr>
          <w:rStyle w:val="c0"/>
          <w:color w:val="000000"/>
          <w:sz w:val="28"/>
          <w:szCs w:val="28"/>
        </w:rPr>
        <w:t xml:space="preserve"> влияющим на эффективность в </w:t>
      </w:r>
      <w:proofErr w:type="gramStart"/>
      <w:r w:rsidRPr="007A5E31">
        <w:rPr>
          <w:rStyle w:val="c0"/>
          <w:color w:val="000000"/>
          <w:sz w:val="28"/>
          <w:szCs w:val="28"/>
        </w:rPr>
        <w:t>обучении ,</w:t>
      </w:r>
      <w:proofErr w:type="gramEnd"/>
      <w:r w:rsidRPr="007A5E31">
        <w:rPr>
          <w:rStyle w:val="c0"/>
          <w:color w:val="000000"/>
          <w:sz w:val="28"/>
          <w:szCs w:val="28"/>
        </w:rPr>
        <w:t xml:space="preserve"> является многообразие ее форм , соответствующих возрастным и иным особенностям детей .</w:t>
      </w:r>
      <w:r w:rsidRPr="007A5E31">
        <w:rPr>
          <w:rStyle w:val="c5"/>
          <w:color w:val="000000"/>
          <w:sz w:val="28"/>
          <w:szCs w:val="28"/>
        </w:rPr>
        <w:t> </w:t>
      </w:r>
      <w:r w:rsidRPr="007A5E31">
        <w:rPr>
          <w:rStyle w:val="c0"/>
          <w:color w:val="000000"/>
          <w:sz w:val="28"/>
          <w:szCs w:val="28"/>
        </w:rPr>
        <w:t>Процесс рефлексии должен быть многогранным ,так как оценка проводится не только личностью самой себя но и окружающими людьми.</w:t>
      </w:r>
    </w:p>
    <w:p w:rsidR="00E01D62" w:rsidRPr="007A5E31" w:rsidRDefault="00E01D62" w:rsidP="002A373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7A5E31">
        <w:rPr>
          <w:rStyle w:val="c0"/>
          <w:color w:val="000000"/>
          <w:sz w:val="28"/>
          <w:szCs w:val="28"/>
        </w:rPr>
        <w:t>Рефлексия на уроке –это совместная деятельность учащихся и учителя ...</w:t>
      </w:r>
    </w:p>
    <w:p w:rsidR="00E01D62" w:rsidRPr="007A5E31" w:rsidRDefault="00E01D62" w:rsidP="00150E76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2"/>
          <w:szCs w:val="22"/>
        </w:rPr>
      </w:pPr>
      <w:r w:rsidRPr="007A5E31">
        <w:rPr>
          <w:rStyle w:val="c0"/>
          <w:color w:val="000000"/>
          <w:sz w:val="28"/>
          <w:szCs w:val="28"/>
        </w:rPr>
        <w:t xml:space="preserve">Рефлексивный компонент в деятельности учителя включает ответы на </w:t>
      </w:r>
      <w:r w:rsidR="00150E76" w:rsidRPr="007A5E31">
        <w:rPr>
          <w:rStyle w:val="c0"/>
          <w:color w:val="000000"/>
          <w:sz w:val="28"/>
          <w:szCs w:val="28"/>
        </w:rPr>
        <w:t>вопросы:</w:t>
      </w:r>
      <w:r w:rsidRPr="007A5E31">
        <w:rPr>
          <w:rStyle w:val="c0"/>
          <w:color w:val="000000"/>
          <w:sz w:val="28"/>
          <w:szCs w:val="28"/>
        </w:rPr>
        <w:t xml:space="preserve"> </w:t>
      </w:r>
      <w:r w:rsidR="00150E76" w:rsidRPr="007A5E31">
        <w:rPr>
          <w:rStyle w:val="c0"/>
          <w:color w:val="000000"/>
          <w:sz w:val="28"/>
          <w:szCs w:val="28"/>
        </w:rPr>
        <w:t>Зачем?</w:t>
      </w:r>
      <w:r w:rsidRPr="007A5E31">
        <w:rPr>
          <w:rStyle w:val="c0"/>
          <w:color w:val="000000"/>
          <w:sz w:val="28"/>
          <w:szCs w:val="28"/>
        </w:rPr>
        <w:t xml:space="preserve"> Что </w:t>
      </w:r>
      <w:r w:rsidR="00150E76" w:rsidRPr="007A5E31">
        <w:rPr>
          <w:rStyle w:val="c0"/>
          <w:color w:val="000000"/>
          <w:sz w:val="28"/>
          <w:szCs w:val="28"/>
        </w:rPr>
        <w:t>именно?</w:t>
      </w:r>
      <w:r w:rsidRPr="007A5E31">
        <w:rPr>
          <w:rStyle w:val="c0"/>
          <w:color w:val="000000"/>
          <w:sz w:val="28"/>
          <w:szCs w:val="28"/>
        </w:rPr>
        <w:t xml:space="preserve"> Почему </w:t>
      </w:r>
      <w:r w:rsidR="00150E76" w:rsidRPr="007A5E31">
        <w:rPr>
          <w:rStyle w:val="c0"/>
          <w:color w:val="000000"/>
          <w:sz w:val="28"/>
          <w:szCs w:val="28"/>
        </w:rPr>
        <w:t>так?</w:t>
      </w:r>
      <w:r w:rsidRPr="007A5E31">
        <w:rPr>
          <w:rStyle w:val="c0"/>
          <w:color w:val="000000"/>
          <w:sz w:val="28"/>
          <w:szCs w:val="28"/>
        </w:rPr>
        <w:t xml:space="preserve"> Что </w:t>
      </w:r>
      <w:r w:rsidR="00150E76" w:rsidRPr="007A5E31">
        <w:rPr>
          <w:rStyle w:val="c0"/>
          <w:color w:val="000000"/>
          <w:sz w:val="28"/>
          <w:szCs w:val="28"/>
        </w:rPr>
        <w:t>требуется?</w:t>
      </w:r>
    </w:p>
    <w:p w:rsidR="00E01D62" w:rsidRPr="007A5E31" w:rsidRDefault="00E01D62" w:rsidP="00150E76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2"/>
          <w:szCs w:val="22"/>
        </w:rPr>
      </w:pPr>
      <w:r w:rsidRPr="007A5E31">
        <w:rPr>
          <w:rStyle w:val="c0"/>
          <w:color w:val="000000"/>
          <w:sz w:val="28"/>
          <w:szCs w:val="28"/>
        </w:rPr>
        <w:t xml:space="preserve">Выделяются и другие психологические аспекты </w:t>
      </w:r>
      <w:r w:rsidR="00150E76" w:rsidRPr="007A5E31">
        <w:rPr>
          <w:rStyle w:val="c0"/>
          <w:color w:val="000000"/>
          <w:sz w:val="28"/>
          <w:szCs w:val="28"/>
        </w:rPr>
        <w:t>урока:</w:t>
      </w:r>
    </w:p>
    <w:p w:rsidR="00E01D62" w:rsidRPr="007A5E31" w:rsidRDefault="00E01D62" w:rsidP="002A373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7A5E31">
        <w:rPr>
          <w:rStyle w:val="c0"/>
          <w:color w:val="000000"/>
          <w:sz w:val="28"/>
          <w:szCs w:val="28"/>
        </w:rPr>
        <w:t>1. Педагогический такт.</w:t>
      </w:r>
    </w:p>
    <w:p w:rsidR="00E01D62" w:rsidRPr="007A5E31" w:rsidRDefault="00E01D62" w:rsidP="002A373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7A5E31">
        <w:rPr>
          <w:rStyle w:val="c0"/>
          <w:color w:val="000000"/>
          <w:sz w:val="28"/>
          <w:szCs w:val="28"/>
        </w:rPr>
        <w:t>2.Организованность.</w:t>
      </w:r>
    </w:p>
    <w:p w:rsidR="00E01D62" w:rsidRPr="007A5E31" w:rsidRDefault="00E01D62" w:rsidP="002A373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7A5E31">
        <w:rPr>
          <w:rStyle w:val="c0"/>
          <w:color w:val="000000"/>
          <w:sz w:val="28"/>
          <w:szCs w:val="28"/>
        </w:rPr>
        <w:t xml:space="preserve">3.Оптимальный темп и ритм </w:t>
      </w:r>
      <w:r w:rsidR="00150E76" w:rsidRPr="007A5E31">
        <w:rPr>
          <w:rStyle w:val="c0"/>
          <w:color w:val="000000"/>
          <w:sz w:val="28"/>
          <w:szCs w:val="28"/>
        </w:rPr>
        <w:t>урока.</w:t>
      </w:r>
    </w:p>
    <w:p w:rsidR="00E01D62" w:rsidRPr="007A5E31" w:rsidRDefault="00E01D62" w:rsidP="002A373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bookmarkStart w:id="7" w:name="h.4d34og8"/>
      <w:bookmarkEnd w:id="7"/>
      <w:r w:rsidRPr="007A5E31">
        <w:rPr>
          <w:rStyle w:val="c0"/>
          <w:color w:val="000000"/>
          <w:sz w:val="28"/>
          <w:szCs w:val="28"/>
        </w:rPr>
        <w:t>Одним из важных вопросов проблемы современного урока является создание</w:t>
      </w:r>
    </w:p>
    <w:p w:rsidR="00E01D62" w:rsidRPr="007A5E31" w:rsidRDefault="00E01D62" w:rsidP="002A373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7A5E31">
        <w:rPr>
          <w:rStyle w:val="c0"/>
          <w:color w:val="000000"/>
          <w:sz w:val="28"/>
          <w:szCs w:val="28"/>
        </w:rPr>
        <w:t xml:space="preserve">благоприятного психологического </w:t>
      </w:r>
      <w:r w:rsidR="00150E76" w:rsidRPr="007A5E31">
        <w:rPr>
          <w:rStyle w:val="c0"/>
          <w:color w:val="000000"/>
          <w:sz w:val="28"/>
          <w:szCs w:val="28"/>
        </w:rPr>
        <w:t>климата.</w:t>
      </w:r>
    </w:p>
    <w:p w:rsidR="00E01D62" w:rsidRPr="007A5E31" w:rsidRDefault="00150E76" w:rsidP="00150E76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2"/>
          <w:szCs w:val="22"/>
        </w:rPr>
      </w:pPr>
      <w:bookmarkStart w:id="8" w:name="h.2s8eyo1"/>
      <w:bookmarkEnd w:id="8"/>
      <w:r>
        <w:rPr>
          <w:rStyle w:val="c0"/>
          <w:color w:val="000000"/>
          <w:sz w:val="28"/>
          <w:szCs w:val="28"/>
        </w:rPr>
        <w:t xml:space="preserve">Принудительное </w:t>
      </w:r>
      <w:r w:rsidRPr="007A5E31">
        <w:rPr>
          <w:rStyle w:val="c0"/>
          <w:color w:val="000000"/>
          <w:sz w:val="28"/>
          <w:szCs w:val="28"/>
        </w:rPr>
        <w:t>обучение</w:t>
      </w:r>
      <w:r w:rsidR="00E01D62" w:rsidRPr="007A5E31">
        <w:rPr>
          <w:rStyle w:val="c0"/>
          <w:color w:val="000000"/>
          <w:sz w:val="28"/>
          <w:szCs w:val="28"/>
        </w:rPr>
        <w:t xml:space="preserve"> не может быть </w:t>
      </w:r>
      <w:r w:rsidRPr="007A5E31">
        <w:rPr>
          <w:rStyle w:val="c0"/>
          <w:color w:val="000000"/>
          <w:sz w:val="28"/>
          <w:szCs w:val="28"/>
        </w:rPr>
        <w:t>твердым, в</w:t>
      </w:r>
      <w:r w:rsidR="00E01D62" w:rsidRPr="007A5E31">
        <w:rPr>
          <w:rStyle w:val="c0"/>
          <w:color w:val="000000"/>
          <w:sz w:val="28"/>
          <w:szCs w:val="28"/>
        </w:rPr>
        <w:t xml:space="preserve"> наших руках,</w:t>
      </w:r>
      <w:r>
        <w:rPr>
          <w:rStyle w:val="c0"/>
          <w:color w:val="000000"/>
          <w:sz w:val="28"/>
          <w:szCs w:val="28"/>
        </w:rPr>
        <w:t xml:space="preserve"> </w:t>
      </w:r>
      <w:r w:rsidR="00E01D62" w:rsidRPr="007A5E31">
        <w:rPr>
          <w:rStyle w:val="c0"/>
          <w:color w:val="000000"/>
          <w:sz w:val="28"/>
          <w:szCs w:val="28"/>
        </w:rPr>
        <w:t xml:space="preserve">что бы ребенок чувствовал себя </w:t>
      </w:r>
      <w:r w:rsidRPr="007A5E31">
        <w:rPr>
          <w:rStyle w:val="c0"/>
          <w:color w:val="000000"/>
          <w:sz w:val="28"/>
          <w:szCs w:val="28"/>
        </w:rPr>
        <w:t>любимым, нужным</w:t>
      </w:r>
      <w:r w:rsidR="00E01D62" w:rsidRPr="007A5E31">
        <w:rPr>
          <w:rStyle w:val="c0"/>
          <w:color w:val="000000"/>
          <w:sz w:val="28"/>
          <w:szCs w:val="28"/>
        </w:rPr>
        <w:t>, а главное</w:t>
      </w:r>
      <w:r>
        <w:rPr>
          <w:rStyle w:val="c0"/>
          <w:color w:val="000000"/>
          <w:sz w:val="28"/>
          <w:szCs w:val="28"/>
        </w:rPr>
        <w:t xml:space="preserve"> </w:t>
      </w:r>
      <w:r w:rsidR="00E01D62" w:rsidRPr="007A5E31">
        <w:rPr>
          <w:rStyle w:val="c0"/>
          <w:color w:val="000000"/>
          <w:sz w:val="28"/>
          <w:szCs w:val="28"/>
        </w:rPr>
        <w:t>–</w:t>
      </w:r>
      <w:r>
        <w:rPr>
          <w:rStyle w:val="c0"/>
          <w:color w:val="000000"/>
          <w:sz w:val="28"/>
          <w:szCs w:val="28"/>
        </w:rPr>
        <w:t xml:space="preserve"> </w:t>
      </w:r>
      <w:r w:rsidR="00E01D62" w:rsidRPr="007A5E31">
        <w:rPr>
          <w:rStyle w:val="c0"/>
          <w:color w:val="000000"/>
          <w:sz w:val="28"/>
          <w:szCs w:val="28"/>
        </w:rPr>
        <w:t>успешным. Успех как известно рождает успех. В школе не должно быть неудачников.</w:t>
      </w:r>
    </w:p>
    <w:p w:rsidR="00E01D62" w:rsidRPr="007A5E31" w:rsidRDefault="00150E76" w:rsidP="00150E76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Кредо </w:t>
      </w:r>
      <w:r w:rsidRPr="007A5E31">
        <w:rPr>
          <w:rStyle w:val="c0"/>
          <w:color w:val="000000"/>
          <w:sz w:val="28"/>
          <w:szCs w:val="28"/>
        </w:rPr>
        <w:t>учителя</w:t>
      </w:r>
      <w:r w:rsidR="00E01D62" w:rsidRPr="007A5E31">
        <w:rPr>
          <w:rStyle w:val="c0"/>
          <w:color w:val="000000"/>
          <w:sz w:val="28"/>
          <w:szCs w:val="28"/>
        </w:rPr>
        <w:t xml:space="preserve"> –заметить даже самое маленькое продвижение</w:t>
      </w:r>
    </w:p>
    <w:p w:rsidR="00E01D62" w:rsidRPr="007A5E31" w:rsidRDefault="00E01D62" w:rsidP="002A373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7A5E31">
        <w:rPr>
          <w:rStyle w:val="c0"/>
          <w:color w:val="000000"/>
          <w:sz w:val="28"/>
          <w:szCs w:val="28"/>
        </w:rPr>
        <w:t>ученика вперед и поддерживать его успех.</w:t>
      </w:r>
    </w:p>
    <w:p w:rsidR="00050224" w:rsidRDefault="00050224" w:rsidP="002A3732">
      <w:pPr>
        <w:jc w:val="both"/>
      </w:pPr>
    </w:p>
    <w:sectPr w:rsidR="00050224" w:rsidSect="00150E7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BF"/>
    <w:rsid w:val="00050224"/>
    <w:rsid w:val="00064A37"/>
    <w:rsid w:val="0013529B"/>
    <w:rsid w:val="00150E76"/>
    <w:rsid w:val="001A57BF"/>
    <w:rsid w:val="002A3732"/>
    <w:rsid w:val="00324FC7"/>
    <w:rsid w:val="003B1F92"/>
    <w:rsid w:val="007A5E31"/>
    <w:rsid w:val="009F0ADD"/>
    <w:rsid w:val="00E01D62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EF085-D6F5-4DEF-B0D6-8B5FBB67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0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1D62"/>
  </w:style>
  <w:style w:type="paragraph" w:customStyle="1" w:styleId="c3">
    <w:name w:val="c3"/>
    <w:basedOn w:val="a"/>
    <w:rsid w:val="00E0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01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3</cp:revision>
  <dcterms:created xsi:type="dcterms:W3CDTF">2018-12-31T13:24:00Z</dcterms:created>
  <dcterms:modified xsi:type="dcterms:W3CDTF">2018-12-31T13:26:00Z</dcterms:modified>
</cp:coreProperties>
</file>