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A5" w:rsidRDefault="00480EA5" w:rsidP="00480E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480EA5">
        <w:rPr>
          <w:b/>
          <w:bCs/>
          <w:i/>
          <w:iCs/>
          <w:color w:val="000000"/>
          <w:sz w:val="28"/>
          <w:szCs w:val="28"/>
        </w:rPr>
        <w:br/>
      </w:r>
      <w:bookmarkStart w:id="0" w:name="_GoBack"/>
      <w:r w:rsidRPr="00480EA5">
        <w:rPr>
          <w:b/>
          <w:bCs/>
          <w:iCs/>
          <w:color w:val="000000"/>
          <w:sz w:val="28"/>
          <w:szCs w:val="28"/>
        </w:rPr>
        <w:t>«</w:t>
      </w:r>
      <w:r>
        <w:rPr>
          <w:b/>
          <w:bCs/>
          <w:iCs/>
          <w:color w:val="000000"/>
          <w:sz w:val="28"/>
          <w:szCs w:val="28"/>
        </w:rPr>
        <w:t>Формирование личности у детей школьного возраста</w:t>
      </w:r>
      <w:r w:rsidRPr="00480EA5">
        <w:rPr>
          <w:b/>
          <w:bCs/>
          <w:iCs/>
          <w:color w:val="000000"/>
          <w:sz w:val="28"/>
          <w:szCs w:val="28"/>
        </w:rPr>
        <w:t>»</w:t>
      </w:r>
      <w:bookmarkEnd w:id="0"/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b/>
          <w:bCs/>
          <w:i/>
          <w:iCs/>
          <w:color w:val="000000"/>
          <w:sz w:val="28"/>
          <w:szCs w:val="28"/>
        </w:rPr>
        <w:t>Педагог</w:t>
      </w:r>
      <w:r w:rsidRPr="00480EA5">
        <w:rPr>
          <w:color w:val="000000"/>
          <w:sz w:val="28"/>
          <w:szCs w:val="28"/>
        </w:rPr>
        <w:t> - наиболее гуманная, творческая, серьезная, нужная профессия. Она является фундаментом всех профессий в мире. Эта профессия по состоянию души, по зову сердца. Только педагог «ведёт ребёнка по жизни»: обучает, воспитывает, направляет духовное и телесное развитие. Только он развивает ребёнка, как личность.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В развитии личности ребенка важную роль играет переход из сферы детских и семейных групп в сферу педагогически организованных коллективов. Коллектив занимает особое место в становлении личности, поскольку в нем наиболее целенаправленно и интенсивно формируются необходимые социальные установки, образцы поведения, приобретаются знания, умения и навыки общественной жизни.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Понятие «</w:t>
      </w:r>
      <w:r w:rsidRPr="00480EA5">
        <w:rPr>
          <w:b/>
          <w:bCs/>
          <w:i/>
          <w:iCs/>
          <w:color w:val="000000"/>
          <w:sz w:val="28"/>
          <w:szCs w:val="28"/>
        </w:rPr>
        <w:t>личность</w:t>
      </w:r>
      <w:r w:rsidRPr="00480EA5">
        <w:rPr>
          <w:color w:val="000000"/>
          <w:sz w:val="28"/>
          <w:szCs w:val="28"/>
        </w:rPr>
        <w:t>» включает в себя социальные свойства и качества человека: речь, сознание, навыки и привычки, которые делают его общественным.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Выдающийся психолог С.Л. Рубинштейн считал, что личность характеризуется уровнем психического развития, который позволяет определить следующие признаки:</w:t>
      </w:r>
    </w:p>
    <w:p w:rsidR="00480EA5" w:rsidRPr="00480EA5" w:rsidRDefault="00480EA5" w:rsidP="00480E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сознательное управление собственным поведением и деятельностью;</w:t>
      </w:r>
    </w:p>
    <w:p w:rsidR="00480EA5" w:rsidRPr="00480EA5" w:rsidRDefault="00480EA5" w:rsidP="00480E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способность обдумывать свои поступки и отвечать за них;</w:t>
      </w:r>
    </w:p>
    <w:p w:rsidR="00480EA5" w:rsidRPr="00480EA5" w:rsidRDefault="00480EA5" w:rsidP="00480E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способность к автономной деятельности.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b/>
          <w:bCs/>
          <w:i/>
          <w:iCs/>
          <w:color w:val="000000"/>
          <w:sz w:val="28"/>
          <w:szCs w:val="28"/>
        </w:rPr>
        <w:t>Развитие личности</w:t>
      </w:r>
      <w:r w:rsidRPr="00480EA5">
        <w:rPr>
          <w:color w:val="000000"/>
          <w:sz w:val="28"/>
          <w:szCs w:val="28"/>
        </w:rPr>
        <w:t> — это процесс вхождения в новую социальную среду и интеграция с ней.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Как только ребенок приходит в учреждение, у него появляется новый взрослый — педагог, влияние которого порой выше влияния родителей. Он способствует знакомству детей друг с другом, созданию атмосферы общей работы, сотрудничества, взаимопонимания. Именно педагог является наиболее значимой личностью.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При взаимодействии с детьми очень важны реакции педагога на те или иные действия ребенка или события. Искренне радуюсь успехам ребенка, сочувствуя его беде, серьезно и заинтересованно относясь к его проблемам и неудачам, вы оказываете ему поддержку, в которой так нуждается он.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Реализация личностно-ориентированного образования в учреждении выдвигает ряд требований к личности педагога.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80EA5">
        <w:rPr>
          <w:b/>
          <w:bCs/>
          <w:i/>
          <w:iCs/>
          <w:color w:val="000000"/>
          <w:sz w:val="28"/>
          <w:szCs w:val="28"/>
        </w:rPr>
        <w:t>В.А.Титов</w:t>
      </w:r>
      <w:proofErr w:type="spellEnd"/>
      <w:r w:rsidRPr="00480EA5">
        <w:rPr>
          <w:b/>
          <w:bCs/>
          <w:i/>
          <w:iCs/>
          <w:color w:val="000000"/>
          <w:sz w:val="28"/>
          <w:szCs w:val="28"/>
        </w:rPr>
        <w:t xml:space="preserve"> выделяет основные личные качества, которые должны быть присущи всем педагогам:</w:t>
      </w:r>
    </w:p>
    <w:p w:rsidR="00480EA5" w:rsidRPr="00480EA5" w:rsidRDefault="00480EA5" w:rsidP="00480E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80EA5">
        <w:rPr>
          <w:b/>
          <w:bCs/>
          <w:i/>
          <w:iCs/>
          <w:color w:val="000000"/>
          <w:sz w:val="28"/>
          <w:szCs w:val="28"/>
        </w:rPr>
        <w:t>профессионализм педагога.</w:t>
      </w:r>
      <w:r w:rsidRPr="00480EA5">
        <w:rPr>
          <w:color w:val="000000"/>
          <w:sz w:val="28"/>
          <w:szCs w:val="28"/>
        </w:rPr>
        <w:t xml:space="preserve"> Это некое собирательное свойство педагога. Представляет собой комплекс как психологических знаний и умений в работе с детьми, так и </w:t>
      </w:r>
      <w:r w:rsidRPr="00480EA5">
        <w:rPr>
          <w:color w:val="000000"/>
          <w:sz w:val="28"/>
          <w:szCs w:val="28"/>
        </w:rPr>
        <w:t>профессиональных способностей,</w:t>
      </w:r>
      <w:r w:rsidRPr="00480EA5">
        <w:rPr>
          <w:color w:val="000000"/>
          <w:sz w:val="28"/>
          <w:szCs w:val="28"/>
        </w:rPr>
        <w:t xml:space="preserve"> и интересов. Профессиональная подготовка определяет стиль педагогического общения, его отношения к окружающим.</w:t>
      </w:r>
    </w:p>
    <w:p w:rsidR="00480EA5" w:rsidRPr="00480EA5" w:rsidRDefault="00480EA5" w:rsidP="00480E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480EA5">
        <w:rPr>
          <w:b/>
          <w:bCs/>
          <w:i/>
          <w:iCs/>
          <w:color w:val="000000"/>
          <w:sz w:val="28"/>
          <w:szCs w:val="28"/>
        </w:rPr>
        <w:t>эмпатия</w:t>
      </w:r>
      <w:proofErr w:type="spellEnd"/>
      <w:r w:rsidRPr="00480EA5">
        <w:rPr>
          <w:color w:val="000000"/>
          <w:sz w:val="28"/>
          <w:szCs w:val="28"/>
        </w:rPr>
        <w:t xml:space="preserve">. Это проникновение с помощью чувств в душевные переживания детей. Настоящий педагог должен обладать этим качеством личности, он </w:t>
      </w:r>
      <w:r w:rsidRPr="00480EA5">
        <w:rPr>
          <w:color w:val="000000"/>
          <w:sz w:val="28"/>
          <w:szCs w:val="28"/>
        </w:rPr>
        <w:lastRenderedPageBreak/>
        <w:t>должен уметь сопереживать и сочувствовать детям, учить детей этому качеству. Это такое качество, которое сближает детей и их общение, оно становится доверительным.</w:t>
      </w:r>
    </w:p>
    <w:p w:rsidR="00480EA5" w:rsidRPr="00480EA5" w:rsidRDefault="00480EA5" w:rsidP="00480E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80EA5">
        <w:rPr>
          <w:b/>
          <w:bCs/>
          <w:i/>
          <w:iCs/>
          <w:color w:val="000000"/>
          <w:sz w:val="28"/>
          <w:szCs w:val="28"/>
        </w:rPr>
        <w:t>педагогический такт</w:t>
      </w:r>
      <w:r w:rsidRPr="00480EA5">
        <w:rPr>
          <w:color w:val="000000"/>
          <w:sz w:val="28"/>
          <w:szCs w:val="28"/>
        </w:rPr>
        <w:t>, который проявляется в том, что педагог должен вести себя подобающим образом, соответствующим рамкам приличия. Должен сочетать в себе как ласковое отношение, так и твердость, и строгость по отношению к ученикам, как доверие, так и контроль. Если педагог сохраняет тактичность, тем самым он показывает свое мастерство и профессионализм.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Педагог должен предусмотреть результат воспитательного воздействия, анализировать факты, иначе перестанет быть творцом. Без любви к детям, понимания их чувств, радости общения с ними, знания своего предмета, знаний в областях педагогики и психологии, хорошим педагогом стать не получится. Для педагога важно понимать, что его профессия, это не просто работа, но и миссия взращивания личности.</w:t>
      </w:r>
    </w:p>
    <w:p w:rsidR="00480EA5" w:rsidRPr="00480EA5" w:rsidRDefault="00480EA5" w:rsidP="00480E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0EA5">
        <w:rPr>
          <w:color w:val="000000"/>
          <w:sz w:val="28"/>
          <w:szCs w:val="28"/>
        </w:rPr>
        <w:t>Таким образом, роль педагога столь же важна, как и родительская. Именно то, как преподаватель преподнесет и что он делает, повлияет на будущую личность ребенка как части общества.</w:t>
      </w:r>
    </w:p>
    <w:p w:rsidR="00937905" w:rsidRPr="00480EA5" w:rsidRDefault="00937905" w:rsidP="00480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7905" w:rsidRPr="0048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6535"/>
    <w:multiLevelType w:val="multilevel"/>
    <w:tmpl w:val="02A8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D4F7C"/>
    <w:multiLevelType w:val="multilevel"/>
    <w:tmpl w:val="26E8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A5"/>
    <w:rsid w:val="00480EA5"/>
    <w:rsid w:val="009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E5A0"/>
  <w15:chartTrackingRefBased/>
  <w15:docId w15:val="{E0EF48A0-B5EC-476E-B80C-0AF46BC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2021-09-11T23:15:00Z</dcterms:created>
  <dcterms:modified xsi:type="dcterms:W3CDTF">2021-09-11T23:18:00Z</dcterms:modified>
</cp:coreProperties>
</file>