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01F1" w:rsidRPr="006801F1" w:rsidRDefault="006801F1" w:rsidP="006801F1">
      <w:pPr>
        <w:pStyle w:val="a3"/>
        <w:spacing w:before="0" w:beforeAutospacing="0" w:after="0" w:afterAutospacing="0" w:line="336" w:lineRule="atLeast"/>
        <w:jc w:val="center"/>
        <w:rPr>
          <w:b/>
          <w:color w:val="000000" w:themeColor="text1"/>
          <w:sz w:val="32"/>
          <w:szCs w:val="32"/>
        </w:rPr>
      </w:pPr>
      <w:r w:rsidRPr="006801F1">
        <w:rPr>
          <w:b/>
          <w:color w:val="000000" w:themeColor="text1"/>
          <w:sz w:val="32"/>
          <w:szCs w:val="32"/>
        </w:rPr>
        <w:t>Якушева Т.В.</w:t>
      </w:r>
    </w:p>
    <w:p w:rsidR="00193FFC" w:rsidRPr="006801F1" w:rsidRDefault="00B93129" w:rsidP="006801F1">
      <w:pPr>
        <w:pStyle w:val="a3"/>
        <w:spacing w:before="0" w:beforeAutospacing="0" w:after="0" w:afterAutospacing="0" w:line="336" w:lineRule="atLeast"/>
        <w:jc w:val="center"/>
        <w:rPr>
          <w:b/>
          <w:color w:val="000000" w:themeColor="text1"/>
          <w:sz w:val="32"/>
          <w:szCs w:val="32"/>
        </w:rPr>
      </w:pPr>
      <w:bookmarkStart w:id="0" w:name="_GoBack"/>
      <w:bookmarkEnd w:id="0"/>
      <w:r w:rsidRPr="006801F1">
        <w:rPr>
          <w:b/>
          <w:color w:val="000000" w:themeColor="text1"/>
          <w:sz w:val="32"/>
          <w:szCs w:val="32"/>
        </w:rPr>
        <w:t>«Перспективы инклюзивного образования в условиях современной школы»</w:t>
      </w:r>
    </w:p>
    <w:p w:rsidR="00B93129" w:rsidRDefault="00B93129" w:rsidP="00193FFC">
      <w:pPr>
        <w:pStyle w:val="a3"/>
        <w:spacing w:before="0" w:beforeAutospacing="0" w:after="0" w:afterAutospacing="0" w:line="336" w:lineRule="atLeast"/>
        <w:rPr>
          <w:color w:val="333333"/>
          <w:sz w:val="28"/>
          <w:szCs w:val="28"/>
        </w:rPr>
      </w:pPr>
    </w:p>
    <w:p w:rsidR="00193FFC" w:rsidRPr="006801F1" w:rsidRDefault="00193FFC" w:rsidP="006801F1">
      <w:pPr>
        <w:pStyle w:val="a3"/>
        <w:spacing w:before="0" w:beforeAutospacing="0" w:after="0" w:afterAutospacing="0" w:line="336" w:lineRule="atLeast"/>
        <w:jc w:val="both"/>
        <w:rPr>
          <w:color w:val="000000" w:themeColor="text1"/>
          <w:sz w:val="28"/>
          <w:szCs w:val="28"/>
        </w:rPr>
      </w:pPr>
      <w:r w:rsidRPr="006801F1">
        <w:rPr>
          <w:color w:val="000000" w:themeColor="text1"/>
          <w:sz w:val="28"/>
          <w:szCs w:val="28"/>
        </w:rPr>
        <w:t>Модернизация образования, повышение его доступности и качества для всех категорий граждан является приоритетной задачей социальной политики России. В связи с этим особое значение приобретает создание равных возможностей для получения образования людьми с ограниченными возможностями здоровья (ОВЗ).</w:t>
      </w:r>
    </w:p>
    <w:p w:rsidR="00193FFC" w:rsidRPr="006801F1" w:rsidRDefault="00193FFC" w:rsidP="006801F1">
      <w:pPr>
        <w:pStyle w:val="a3"/>
        <w:spacing w:before="0" w:beforeAutospacing="0" w:after="0" w:afterAutospacing="0" w:line="336" w:lineRule="atLeast"/>
        <w:jc w:val="both"/>
        <w:rPr>
          <w:color w:val="000000" w:themeColor="text1"/>
          <w:sz w:val="28"/>
          <w:szCs w:val="28"/>
        </w:rPr>
      </w:pPr>
      <w:r w:rsidRPr="006801F1">
        <w:rPr>
          <w:color w:val="000000" w:themeColor="text1"/>
          <w:sz w:val="28"/>
          <w:szCs w:val="28"/>
        </w:rPr>
        <w:t>Тенденцией последних лет является резкий рост числа детей с нарушениями психического и соматического развития. В настоящее время в Росси</w:t>
      </w:r>
      <w:r w:rsidR="00970463" w:rsidRPr="006801F1">
        <w:rPr>
          <w:color w:val="000000" w:themeColor="text1"/>
          <w:sz w:val="28"/>
          <w:szCs w:val="28"/>
        </w:rPr>
        <w:t>и</w:t>
      </w:r>
      <w:r w:rsidRPr="006801F1">
        <w:rPr>
          <w:color w:val="000000" w:themeColor="text1"/>
          <w:sz w:val="28"/>
          <w:szCs w:val="28"/>
        </w:rPr>
        <w:t xml:space="preserve"> насчитывается более 2 млн детей с ограниченными возможностями здоровья (около 8 % всех детей), из них около 700 </w:t>
      </w:r>
      <w:proofErr w:type="spellStart"/>
      <w:r w:rsidRPr="006801F1">
        <w:rPr>
          <w:color w:val="000000" w:themeColor="text1"/>
          <w:sz w:val="28"/>
          <w:szCs w:val="28"/>
        </w:rPr>
        <w:t>тыс</w:t>
      </w:r>
      <w:proofErr w:type="spellEnd"/>
      <w:r w:rsidRPr="006801F1">
        <w:rPr>
          <w:color w:val="000000" w:themeColor="text1"/>
          <w:sz w:val="28"/>
          <w:szCs w:val="28"/>
        </w:rPr>
        <w:t xml:space="preserve"> </w:t>
      </w:r>
      <w:r w:rsidR="0006243A" w:rsidRPr="006801F1">
        <w:rPr>
          <w:color w:val="000000" w:themeColor="text1"/>
          <w:sz w:val="28"/>
          <w:szCs w:val="28"/>
        </w:rPr>
        <w:t xml:space="preserve">. </w:t>
      </w:r>
      <w:r w:rsidRPr="006801F1">
        <w:rPr>
          <w:color w:val="000000" w:themeColor="text1"/>
          <w:sz w:val="28"/>
          <w:szCs w:val="28"/>
        </w:rPr>
        <w:t>составляют дети-инвалиды. Почти четверть детей-инвалидов страдают заболеваниями различных органов и нарушений обмена веществ, 21,3 % умственными нарушениями и 23,1 детей-инвалидов имеют двигательные н</w:t>
      </w:r>
      <w:r w:rsidR="00CB3771" w:rsidRPr="006801F1">
        <w:rPr>
          <w:color w:val="000000" w:themeColor="text1"/>
          <w:sz w:val="28"/>
          <w:szCs w:val="28"/>
        </w:rPr>
        <w:t xml:space="preserve">арушения. </w:t>
      </w:r>
      <w:r w:rsidRPr="006801F1">
        <w:rPr>
          <w:color w:val="000000" w:themeColor="text1"/>
          <w:sz w:val="28"/>
          <w:szCs w:val="28"/>
        </w:rPr>
        <w:t xml:space="preserve"> В образовательных учреждениях/организациях Российской Федерации обучаются 467 176 таких детей. Из них 210 194 ребенка учатся в 1676 специальных (коррекционных) школах.</w:t>
      </w:r>
    </w:p>
    <w:p w:rsidR="00193FFC" w:rsidRPr="006801F1" w:rsidRDefault="00193FFC" w:rsidP="006801F1">
      <w:pPr>
        <w:pStyle w:val="a3"/>
        <w:spacing w:before="0" w:beforeAutospacing="0" w:after="0" w:afterAutospacing="0" w:line="336" w:lineRule="atLeast"/>
        <w:jc w:val="both"/>
        <w:rPr>
          <w:color w:val="000000" w:themeColor="text1"/>
          <w:sz w:val="28"/>
          <w:szCs w:val="28"/>
        </w:rPr>
      </w:pPr>
      <w:r w:rsidRPr="006801F1">
        <w:rPr>
          <w:color w:val="000000" w:themeColor="text1"/>
          <w:sz w:val="28"/>
          <w:szCs w:val="28"/>
        </w:rPr>
        <w:t>Таким образом, в настоящее время в инклюзивное образование включены около 55 % детей с ОВЗ от общего числа детей-инвалидов.</w:t>
      </w:r>
    </w:p>
    <w:p w:rsidR="00193FFC" w:rsidRPr="006801F1" w:rsidRDefault="00193FFC" w:rsidP="006801F1">
      <w:pPr>
        <w:pStyle w:val="a3"/>
        <w:spacing w:before="0" w:beforeAutospacing="0" w:after="0" w:afterAutospacing="0" w:line="336" w:lineRule="atLeast"/>
        <w:jc w:val="both"/>
        <w:rPr>
          <w:color w:val="000000" w:themeColor="text1"/>
          <w:sz w:val="28"/>
          <w:szCs w:val="28"/>
        </w:rPr>
      </w:pPr>
      <w:r w:rsidRPr="006801F1">
        <w:rPr>
          <w:color w:val="000000" w:themeColor="text1"/>
          <w:sz w:val="28"/>
          <w:szCs w:val="28"/>
        </w:rPr>
        <w:t>.</w:t>
      </w:r>
    </w:p>
    <w:p w:rsidR="00193FFC" w:rsidRPr="006801F1" w:rsidRDefault="00193FFC" w:rsidP="006801F1">
      <w:pPr>
        <w:pStyle w:val="a3"/>
        <w:spacing w:before="0" w:beforeAutospacing="0" w:after="0" w:afterAutospacing="0" w:line="336" w:lineRule="atLeast"/>
        <w:jc w:val="both"/>
        <w:rPr>
          <w:color w:val="000000" w:themeColor="text1"/>
          <w:sz w:val="28"/>
          <w:szCs w:val="28"/>
        </w:rPr>
      </w:pPr>
      <w:r w:rsidRPr="006801F1">
        <w:rPr>
          <w:color w:val="000000" w:themeColor="text1"/>
          <w:sz w:val="28"/>
          <w:szCs w:val="28"/>
        </w:rPr>
        <w:t>Обучение и воспитание детей с ОВЗ направлено на формирование и развитие социально-активной личности, обладающей навыками социально-адаптивного поведения применительно к мобильной экономике. Одним из путей реализации этой задачи является образовательная инклюзия, которая рассматривается, прежде всего, как средство социальной реабилитации не только самого ребенка, но и его семьи.</w:t>
      </w:r>
    </w:p>
    <w:p w:rsidR="00193FFC" w:rsidRPr="006801F1" w:rsidRDefault="00193FFC" w:rsidP="006801F1">
      <w:pPr>
        <w:pStyle w:val="a3"/>
        <w:spacing w:before="0" w:beforeAutospacing="0" w:after="0" w:afterAutospacing="0" w:line="336" w:lineRule="atLeast"/>
        <w:jc w:val="both"/>
        <w:rPr>
          <w:color w:val="000000" w:themeColor="text1"/>
          <w:sz w:val="28"/>
          <w:szCs w:val="28"/>
        </w:rPr>
      </w:pPr>
      <w:r w:rsidRPr="006801F1">
        <w:rPr>
          <w:color w:val="000000" w:themeColor="text1"/>
          <w:sz w:val="28"/>
          <w:szCs w:val="28"/>
        </w:rPr>
        <w:t>Кроме того, развитие инклюзивного образования обеспечивает равные права, доступность, возможность выбора подходящего образовательного маршрута для любого ребенка вне зависимости от его физических и других возможностей.</w:t>
      </w:r>
    </w:p>
    <w:p w:rsidR="00193FFC" w:rsidRPr="006801F1" w:rsidRDefault="00193FFC" w:rsidP="006801F1">
      <w:pPr>
        <w:pStyle w:val="a3"/>
        <w:spacing w:before="0" w:beforeAutospacing="0" w:after="0" w:afterAutospacing="0" w:line="336" w:lineRule="atLeast"/>
        <w:jc w:val="both"/>
        <w:rPr>
          <w:color w:val="000000" w:themeColor="text1"/>
          <w:sz w:val="28"/>
          <w:szCs w:val="28"/>
        </w:rPr>
      </w:pPr>
      <w:r w:rsidRPr="006801F1">
        <w:rPr>
          <w:color w:val="000000" w:themeColor="text1"/>
          <w:sz w:val="28"/>
          <w:szCs w:val="28"/>
        </w:rPr>
        <w:t>Инклюзивное образование – это не просто «перемещение» учащихся из специализированных школ в школы по месту жительства или из специальных классов – в классы общеобразовательные. Индивидуальный подход в образовательном процессе к детям с ОВЗ приводит к необходимости организовывать процесс обучения и воспитание таким образом, чтобы учитывались индивидуальные потребности и возможности каждого ребенка.  А для этого необходима разработка и создание специальных условий, в том числе и принципиальная модернизация образовательных программ, включая и их дидактическое наполнение, разработка программ психолого-педагогического сопровождения всех участников образовательного процесса.</w:t>
      </w:r>
    </w:p>
    <w:p w:rsidR="00193FFC" w:rsidRPr="006801F1" w:rsidRDefault="00193FFC" w:rsidP="006801F1">
      <w:pPr>
        <w:pStyle w:val="a3"/>
        <w:spacing w:before="0" w:beforeAutospacing="0" w:after="0" w:afterAutospacing="0" w:line="336" w:lineRule="atLeast"/>
        <w:jc w:val="both"/>
        <w:rPr>
          <w:color w:val="000000" w:themeColor="text1"/>
          <w:sz w:val="28"/>
          <w:szCs w:val="28"/>
        </w:rPr>
      </w:pPr>
      <w:r w:rsidRPr="006801F1">
        <w:rPr>
          <w:color w:val="000000" w:themeColor="text1"/>
          <w:sz w:val="28"/>
          <w:szCs w:val="28"/>
        </w:rPr>
        <w:lastRenderedPageBreak/>
        <w:t>В целях обеспечения реализации права на образование обучающихся с ограниченными возможностями здоровья устанавливаются федеральные государственные образовательные стандарты образования указанных лиц или включаются в федеральные государственные образовательные стандарты специальные требования.</w:t>
      </w:r>
    </w:p>
    <w:p w:rsidR="00193FFC" w:rsidRPr="006801F1" w:rsidRDefault="00193FFC" w:rsidP="006801F1">
      <w:pPr>
        <w:pStyle w:val="a3"/>
        <w:spacing w:before="0" w:beforeAutospacing="0" w:after="0" w:afterAutospacing="0" w:line="336" w:lineRule="atLeast"/>
        <w:jc w:val="both"/>
        <w:rPr>
          <w:color w:val="000000" w:themeColor="text1"/>
          <w:sz w:val="28"/>
          <w:szCs w:val="28"/>
        </w:rPr>
      </w:pPr>
      <w:r w:rsidRPr="006801F1">
        <w:rPr>
          <w:color w:val="000000" w:themeColor="text1"/>
          <w:sz w:val="28"/>
          <w:szCs w:val="28"/>
        </w:rPr>
        <w:t>Стандарт преследует следующие цели:</w:t>
      </w:r>
    </w:p>
    <w:p w:rsidR="00193FFC" w:rsidRPr="006801F1" w:rsidRDefault="00193FFC" w:rsidP="006801F1">
      <w:pPr>
        <w:pStyle w:val="a3"/>
        <w:spacing w:before="0" w:beforeAutospacing="0" w:after="0" w:afterAutospacing="0" w:line="336" w:lineRule="atLeast"/>
        <w:jc w:val="both"/>
        <w:rPr>
          <w:color w:val="000000" w:themeColor="text1"/>
          <w:sz w:val="28"/>
          <w:szCs w:val="28"/>
        </w:rPr>
      </w:pPr>
      <w:r w:rsidRPr="006801F1">
        <w:rPr>
          <w:color w:val="000000" w:themeColor="text1"/>
          <w:sz w:val="28"/>
          <w:szCs w:val="28"/>
        </w:rPr>
        <w:t> </w:t>
      </w:r>
    </w:p>
    <w:p w:rsidR="00193FFC" w:rsidRPr="006801F1" w:rsidRDefault="00193FFC" w:rsidP="006801F1">
      <w:pPr>
        <w:pStyle w:val="a3"/>
        <w:spacing w:before="0" w:beforeAutospacing="0" w:after="0" w:afterAutospacing="0" w:line="336" w:lineRule="atLeast"/>
        <w:jc w:val="both"/>
        <w:rPr>
          <w:color w:val="000000" w:themeColor="text1"/>
          <w:sz w:val="28"/>
          <w:szCs w:val="28"/>
        </w:rPr>
      </w:pPr>
      <w:r w:rsidRPr="006801F1">
        <w:rPr>
          <w:color w:val="000000" w:themeColor="text1"/>
          <w:sz w:val="28"/>
          <w:szCs w:val="28"/>
        </w:rPr>
        <w:t>● обеспечение государством равенства возможностей для каждого обучающегося с ограниченными возможностями здоровья и создания оптимальных специальных условий для получения качественного школьного образования;</w:t>
      </w:r>
    </w:p>
    <w:p w:rsidR="00193FFC" w:rsidRPr="006801F1" w:rsidRDefault="00193FFC" w:rsidP="006801F1">
      <w:pPr>
        <w:pStyle w:val="a3"/>
        <w:spacing w:before="0" w:beforeAutospacing="0" w:after="0" w:afterAutospacing="0" w:line="336" w:lineRule="atLeast"/>
        <w:jc w:val="both"/>
        <w:rPr>
          <w:color w:val="000000" w:themeColor="text1"/>
          <w:sz w:val="28"/>
          <w:szCs w:val="28"/>
        </w:rPr>
      </w:pPr>
      <w:r w:rsidRPr="006801F1">
        <w:rPr>
          <w:color w:val="000000" w:themeColor="text1"/>
          <w:sz w:val="28"/>
          <w:szCs w:val="28"/>
        </w:rPr>
        <w:t>● обеспечение государством гарантий получения школьного образования детьми с ограниченными возможностями здоровья;</w:t>
      </w:r>
    </w:p>
    <w:p w:rsidR="00193FFC" w:rsidRPr="006801F1" w:rsidRDefault="00193FFC" w:rsidP="006801F1">
      <w:pPr>
        <w:pStyle w:val="a3"/>
        <w:spacing w:before="0" w:beforeAutospacing="0" w:after="0" w:afterAutospacing="0" w:line="336" w:lineRule="atLeast"/>
        <w:jc w:val="both"/>
        <w:rPr>
          <w:color w:val="000000" w:themeColor="text1"/>
          <w:sz w:val="28"/>
          <w:szCs w:val="28"/>
        </w:rPr>
      </w:pPr>
      <w:r w:rsidRPr="006801F1">
        <w:rPr>
          <w:color w:val="000000" w:themeColor="text1"/>
          <w:sz w:val="28"/>
          <w:szCs w:val="28"/>
        </w:rPr>
        <w:t>● обеспечение государственных гарантий реализации заданных Стандартом дифференцированных уровней и вариантов школьного образования обучающихся с ограниченными возможностями здоровья;</w:t>
      </w:r>
    </w:p>
    <w:p w:rsidR="00193FFC" w:rsidRPr="006801F1" w:rsidRDefault="00193FFC" w:rsidP="006801F1">
      <w:pPr>
        <w:pStyle w:val="a3"/>
        <w:spacing w:before="0" w:beforeAutospacing="0" w:after="0" w:afterAutospacing="0" w:line="336" w:lineRule="atLeast"/>
        <w:jc w:val="both"/>
        <w:rPr>
          <w:color w:val="000000" w:themeColor="text1"/>
          <w:sz w:val="28"/>
          <w:szCs w:val="28"/>
        </w:rPr>
      </w:pPr>
      <w:r w:rsidRPr="006801F1">
        <w:rPr>
          <w:color w:val="000000" w:themeColor="text1"/>
          <w:sz w:val="28"/>
          <w:szCs w:val="28"/>
        </w:rPr>
        <w:t>● обеспечение единства образовательного пространства Российской Федерации относительно школьного образования обучающихся с ограниченными возможностями здоровья</w:t>
      </w:r>
    </w:p>
    <w:p w:rsidR="00193FFC" w:rsidRPr="006801F1" w:rsidRDefault="00193FFC" w:rsidP="006801F1">
      <w:pPr>
        <w:pStyle w:val="a3"/>
        <w:spacing w:before="0" w:beforeAutospacing="0" w:after="0" w:afterAutospacing="0" w:line="336" w:lineRule="atLeast"/>
        <w:jc w:val="both"/>
        <w:rPr>
          <w:color w:val="000000" w:themeColor="text1"/>
          <w:sz w:val="28"/>
          <w:szCs w:val="28"/>
        </w:rPr>
      </w:pPr>
      <w:r w:rsidRPr="006801F1">
        <w:rPr>
          <w:color w:val="000000" w:themeColor="text1"/>
          <w:sz w:val="28"/>
          <w:szCs w:val="28"/>
        </w:rPr>
        <w:t>● обеспечения равных возможностей социального развития и освоения школьного образования обучающимися с ограниченными возможностями здоровья независимо от характера и степени выраженности данных ограничений, места проживания, пола, нации, языка, социального статуса;</w:t>
      </w:r>
    </w:p>
    <w:p w:rsidR="00193FFC" w:rsidRPr="006801F1" w:rsidRDefault="00193FFC" w:rsidP="006801F1">
      <w:pPr>
        <w:pStyle w:val="a3"/>
        <w:spacing w:before="0" w:beforeAutospacing="0" w:after="0" w:afterAutospacing="0" w:line="336" w:lineRule="atLeast"/>
        <w:jc w:val="both"/>
        <w:rPr>
          <w:color w:val="000000" w:themeColor="text1"/>
          <w:sz w:val="28"/>
          <w:szCs w:val="28"/>
        </w:rPr>
      </w:pPr>
      <w:r w:rsidRPr="006801F1">
        <w:rPr>
          <w:color w:val="000000" w:themeColor="text1"/>
          <w:sz w:val="28"/>
          <w:szCs w:val="28"/>
        </w:rPr>
        <w:t>● обеспечения вариативности и разнообразия содержания образовательных программ и организационных форм школьного образования, возможности формирования образовательных программ различных уровней сложности и направленности с учётом особых образовательных потребностей обучающихся с ограниченными возможностями здоровья.</w:t>
      </w:r>
    </w:p>
    <w:p w:rsidR="00193FFC" w:rsidRPr="006801F1" w:rsidRDefault="00193FFC" w:rsidP="006801F1">
      <w:pPr>
        <w:pStyle w:val="a3"/>
        <w:spacing w:before="0" w:beforeAutospacing="0" w:after="0" w:afterAutospacing="0" w:line="336" w:lineRule="atLeast"/>
        <w:jc w:val="both"/>
        <w:rPr>
          <w:color w:val="000000" w:themeColor="text1"/>
          <w:sz w:val="28"/>
          <w:szCs w:val="28"/>
        </w:rPr>
      </w:pPr>
      <w:r w:rsidRPr="006801F1">
        <w:rPr>
          <w:color w:val="000000" w:themeColor="text1"/>
          <w:sz w:val="28"/>
          <w:szCs w:val="28"/>
        </w:rPr>
        <w:t>Концепция ФГОС обучающихся с ограниченными возможностями здоровья исходит из положений, изложенных в статье 79 Федерального закона «Об образовании в Российской Федерации»:[1]</w:t>
      </w:r>
    </w:p>
    <w:p w:rsidR="00193FFC" w:rsidRPr="006801F1" w:rsidRDefault="00193FFC" w:rsidP="006801F1">
      <w:pPr>
        <w:pStyle w:val="a3"/>
        <w:spacing w:before="0" w:beforeAutospacing="0" w:after="0" w:afterAutospacing="0" w:line="336" w:lineRule="atLeast"/>
        <w:jc w:val="both"/>
        <w:rPr>
          <w:color w:val="000000" w:themeColor="text1"/>
          <w:sz w:val="28"/>
          <w:szCs w:val="28"/>
        </w:rPr>
      </w:pPr>
      <w:r w:rsidRPr="006801F1">
        <w:rPr>
          <w:color w:val="000000" w:themeColor="text1"/>
          <w:sz w:val="28"/>
          <w:szCs w:val="28"/>
        </w:rPr>
        <w:t>·                    образование обучающихся с ограниченными возможностями здоровья может быть организовано как совместно с другими обучающимися, так и в отдельных классах, группах или в отдельных организациях, осуществляющих образовательную деятельность;</w:t>
      </w:r>
    </w:p>
    <w:p w:rsidR="00193FFC" w:rsidRPr="006801F1" w:rsidRDefault="00193FFC" w:rsidP="006801F1">
      <w:pPr>
        <w:pStyle w:val="a3"/>
        <w:spacing w:before="0" w:beforeAutospacing="0" w:after="0" w:afterAutospacing="0" w:line="336" w:lineRule="atLeast"/>
        <w:jc w:val="both"/>
        <w:rPr>
          <w:color w:val="000000" w:themeColor="text1"/>
          <w:sz w:val="28"/>
          <w:szCs w:val="28"/>
        </w:rPr>
      </w:pPr>
      <w:r w:rsidRPr="006801F1">
        <w:rPr>
          <w:color w:val="000000" w:themeColor="text1"/>
          <w:sz w:val="28"/>
          <w:szCs w:val="28"/>
        </w:rPr>
        <w:t>. В этих организациях создаются специальные условия для получения образования указанными обучающимися;</w:t>
      </w:r>
    </w:p>
    <w:p w:rsidR="00193FFC" w:rsidRPr="006801F1" w:rsidRDefault="00193FFC" w:rsidP="006801F1">
      <w:pPr>
        <w:pStyle w:val="a3"/>
        <w:spacing w:before="0" w:beforeAutospacing="0" w:after="0" w:afterAutospacing="0" w:line="336" w:lineRule="atLeast"/>
        <w:jc w:val="both"/>
        <w:rPr>
          <w:color w:val="000000" w:themeColor="text1"/>
          <w:sz w:val="28"/>
          <w:szCs w:val="28"/>
        </w:rPr>
      </w:pPr>
      <w:r w:rsidRPr="006801F1">
        <w:rPr>
          <w:color w:val="000000" w:themeColor="text1"/>
          <w:sz w:val="28"/>
          <w:szCs w:val="28"/>
        </w:rPr>
        <w:t xml:space="preserve">под специальными условиями получения образования детьми с ограниченными возможностями здоровья понимаются условия обучения, воспитания и развития, включающие в себя использование адаптированных образовательных программ (программ коррекционной работы, индивидуальных специальных образовательных программ); специальных методов обучения и воспитания, специальных учебников, учебных пособий и </w:t>
      </w:r>
      <w:r w:rsidRPr="006801F1">
        <w:rPr>
          <w:color w:val="000000" w:themeColor="text1"/>
          <w:sz w:val="28"/>
          <w:szCs w:val="28"/>
        </w:rPr>
        <w:lastRenderedPageBreak/>
        <w:t>дидактических материалов, специальных технических средств обучения коллективного и индивидуального пользования, предоставление услуг ассистента (помощника), оказывающего обучающимся необходимую техническую помощь, проведение групповых и индивидуальных коррекционных занятий, обеспечение доступа в здания организаций, осуществляющих образовательную деятельность, и другие условия, без которых невозможно или затруднено освоение образовательных программ обучающимися с ограниченными возможностями здоровья;</w:t>
      </w:r>
    </w:p>
    <w:p w:rsidR="00193FFC" w:rsidRPr="006801F1" w:rsidRDefault="00193FFC" w:rsidP="006801F1">
      <w:pPr>
        <w:pStyle w:val="a3"/>
        <w:spacing w:before="0" w:beforeAutospacing="0" w:after="0" w:afterAutospacing="0" w:line="336" w:lineRule="atLeast"/>
        <w:jc w:val="both"/>
        <w:rPr>
          <w:color w:val="000000" w:themeColor="text1"/>
          <w:sz w:val="28"/>
          <w:szCs w:val="28"/>
        </w:rPr>
      </w:pPr>
      <w:r w:rsidRPr="006801F1">
        <w:rPr>
          <w:color w:val="000000" w:themeColor="text1"/>
          <w:sz w:val="28"/>
          <w:szCs w:val="28"/>
        </w:rPr>
        <w:t xml:space="preserve"> при получении образования обучающимися с ограниченными возможностями здоровья предоставляются бесплатно специальные учебники и учебные пособия, иная учебная литература;</w:t>
      </w:r>
    </w:p>
    <w:p w:rsidR="00193FFC" w:rsidRPr="006801F1" w:rsidRDefault="00193FFC" w:rsidP="006801F1">
      <w:pPr>
        <w:pStyle w:val="a3"/>
        <w:spacing w:before="0" w:beforeAutospacing="0" w:after="0" w:afterAutospacing="0" w:line="336" w:lineRule="atLeast"/>
        <w:jc w:val="both"/>
        <w:rPr>
          <w:color w:val="000000" w:themeColor="text1"/>
          <w:sz w:val="28"/>
          <w:szCs w:val="28"/>
        </w:rPr>
      </w:pPr>
      <w:r w:rsidRPr="006801F1">
        <w:rPr>
          <w:color w:val="000000" w:themeColor="text1"/>
          <w:sz w:val="28"/>
          <w:szCs w:val="28"/>
        </w:rPr>
        <w:t>                  особенности организации образовательной деятельности для обучающихся с ограниченными возможностями здоровья определяются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образования, совместно с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социальной защиты населения.</w:t>
      </w:r>
    </w:p>
    <w:p w:rsidR="00193FFC" w:rsidRPr="006801F1" w:rsidRDefault="00193FFC" w:rsidP="006801F1">
      <w:pPr>
        <w:pStyle w:val="a3"/>
        <w:spacing w:before="0" w:beforeAutospacing="0" w:after="0" w:afterAutospacing="0" w:line="336" w:lineRule="atLeast"/>
        <w:jc w:val="both"/>
        <w:rPr>
          <w:color w:val="000000" w:themeColor="text1"/>
          <w:sz w:val="28"/>
          <w:szCs w:val="28"/>
        </w:rPr>
      </w:pPr>
      <w:r w:rsidRPr="006801F1">
        <w:rPr>
          <w:color w:val="000000" w:themeColor="text1"/>
          <w:sz w:val="28"/>
          <w:szCs w:val="28"/>
        </w:rPr>
        <w:t>        Не менее значима  проблема социализации детей с ОВЗ в общеобразовательном классе.</w:t>
      </w:r>
    </w:p>
    <w:p w:rsidR="00193FFC" w:rsidRPr="006801F1" w:rsidRDefault="00193FFC" w:rsidP="006801F1">
      <w:pPr>
        <w:pStyle w:val="a3"/>
        <w:spacing w:before="0" w:beforeAutospacing="0" w:after="0" w:afterAutospacing="0" w:line="336" w:lineRule="atLeast"/>
        <w:jc w:val="both"/>
        <w:rPr>
          <w:color w:val="000000" w:themeColor="text1"/>
          <w:sz w:val="28"/>
          <w:szCs w:val="28"/>
        </w:rPr>
      </w:pPr>
      <w:r w:rsidRPr="006801F1">
        <w:rPr>
          <w:color w:val="000000" w:themeColor="text1"/>
          <w:sz w:val="28"/>
          <w:szCs w:val="28"/>
        </w:rPr>
        <w:t>      В возрасте 6-7 лет поход в школу для детей, это не просто возможность получить знания, это, прежде всего, новый этап жизни, новая ступень социализации. Ребенок учиться находить общий язык с преподавателями. Для него открывается возможность совместной работы с другими детьми, а для этого необходимо не только найти с ними общий язык, но и научится принимать и учитывать чужие желания и возможности. Ребенок открывает в себе новые таланты, развивает их, что немаловажно для дальнейшей социализации и лучшем осознании себя как личности. Ребенок получает новый социальный статус, занимает новое положение в обществе, а это помогает ему развить в себе ответственность.</w:t>
      </w:r>
    </w:p>
    <w:p w:rsidR="00193FFC" w:rsidRPr="006801F1" w:rsidRDefault="00193FFC" w:rsidP="006801F1">
      <w:pPr>
        <w:pStyle w:val="a3"/>
        <w:spacing w:before="0" w:beforeAutospacing="0" w:after="0" w:afterAutospacing="0" w:line="336" w:lineRule="atLeast"/>
        <w:jc w:val="both"/>
        <w:rPr>
          <w:color w:val="000000" w:themeColor="text1"/>
          <w:sz w:val="28"/>
          <w:szCs w:val="28"/>
        </w:rPr>
      </w:pPr>
      <w:r w:rsidRPr="006801F1">
        <w:rPr>
          <w:color w:val="000000" w:themeColor="text1"/>
          <w:sz w:val="28"/>
          <w:szCs w:val="28"/>
        </w:rPr>
        <w:t>      Но проходя данную ступень, дети сталкиваются и с множеством проблем. Не всегда удается достигнуть понимания со сверстниками. Не всем ученикам преподаватели могут уделить должное внимание и помочь в трудную минуту. С подобным сталкивался каждый.</w:t>
      </w:r>
    </w:p>
    <w:p w:rsidR="00193FFC" w:rsidRPr="006801F1" w:rsidRDefault="00193FFC" w:rsidP="006801F1">
      <w:pPr>
        <w:pStyle w:val="a3"/>
        <w:spacing w:before="0" w:beforeAutospacing="0" w:after="0" w:afterAutospacing="0" w:line="336" w:lineRule="atLeast"/>
        <w:jc w:val="both"/>
        <w:rPr>
          <w:color w:val="000000" w:themeColor="text1"/>
          <w:sz w:val="28"/>
          <w:szCs w:val="28"/>
        </w:rPr>
      </w:pPr>
      <w:r w:rsidRPr="006801F1">
        <w:rPr>
          <w:color w:val="000000" w:themeColor="text1"/>
          <w:sz w:val="28"/>
          <w:szCs w:val="28"/>
        </w:rPr>
        <w:t>      Дети с ограниченными возможностями здоровья также проходят данный этап социализации. Если такой ребенок учится в массовой школе, в связи с ограничениями, находить общий язык с другими детьми ему будет намного сложнее.</w:t>
      </w:r>
    </w:p>
    <w:p w:rsidR="00193FFC" w:rsidRPr="006801F1" w:rsidRDefault="00193FFC" w:rsidP="006801F1">
      <w:pPr>
        <w:pStyle w:val="a3"/>
        <w:spacing w:before="0" w:beforeAutospacing="0" w:after="0" w:afterAutospacing="0" w:line="336" w:lineRule="atLeast"/>
        <w:jc w:val="both"/>
        <w:rPr>
          <w:color w:val="000000" w:themeColor="text1"/>
          <w:sz w:val="28"/>
          <w:szCs w:val="28"/>
        </w:rPr>
      </w:pPr>
      <w:r w:rsidRPr="006801F1">
        <w:rPr>
          <w:color w:val="000000" w:themeColor="text1"/>
          <w:sz w:val="28"/>
          <w:szCs w:val="28"/>
        </w:rPr>
        <w:t>      Чтобы успешно пройти эту ступень жизни, детям с ограниченными возможностями необходима помощь. Данную помощь им должны предоставлять преподаватели и различные специалисты.</w:t>
      </w:r>
    </w:p>
    <w:p w:rsidR="00193FFC" w:rsidRPr="006801F1" w:rsidRDefault="00193FFC" w:rsidP="006801F1">
      <w:pPr>
        <w:pStyle w:val="a3"/>
        <w:spacing w:before="0" w:beforeAutospacing="0" w:after="0" w:afterAutospacing="0" w:line="336" w:lineRule="atLeast"/>
        <w:jc w:val="both"/>
        <w:rPr>
          <w:color w:val="000000" w:themeColor="text1"/>
          <w:sz w:val="28"/>
          <w:szCs w:val="28"/>
        </w:rPr>
      </w:pPr>
      <w:r w:rsidRPr="006801F1">
        <w:rPr>
          <w:color w:val="000000" w:themeColor="text1"/>
          <w:sz w:val="28"/>
          <w:szCs w:val="28"/>
        </w:rPr>
        <w:lastRenderedPageBreak/>
        <w:t>      Преподаватели должны направлять в учебной деятельности и помогать с непонятными моментами. Психологи – помогать преодолеть коммуникативные неудачи со сверстниками и, если это необходимо, находить общий язык с преподавателем.</w:t>
      </w:r>
    </w:p>
    <w:p w:rsidR="00193FFC" w:rsidRPr="006801F1" w:rsidRDefault="00193FFC" w:rsidP="006801F1">
      <w:pPr>
        <w:pStyle w:val="a3"/>
        <w:spacing w:before="0" w:beforeAutospacing="0" w:after="0" w:afterAutospacing="0" w:line="336" w:lineRule="atLeast"/>
        <w:jc w:val="both"/>
        <w:rPr>
          <w:color w:val="000000" w:themeColor="text1"/>
          <w:sz w:val="28"/>
          <w:szCs w:val="28"/>
        </w:rPr>
      </w:pPr>
      <w:r w:rsidRPr="006801F1">
        <w:rPr>
          <w:color w:val="000000" w:themeColor="text1"/>
          <w:sz w:val="28"/>
          <w:szCs w:val="28"/>
        </w:rPr>
        <w:t>      Педагоги – это проводники детей в школе, помощники, которые смогут подтолкнуть в нужном направлении, советники и так далее.</w:t>
      </w:r>
    </w:p>
    <w:p w:rsidR="00193FFC" w:rsidRPr="006801F1" w:rsidRDefault="00193FFC" w:rsidP="006801F1">
      <w:pPr>
        <w:pStyle w:val="a3"/>
        <w:spacing w:before="0" w:beforeAutospacing="0" w:after="0" w:afterAutospacing="0" w:line="336" w:lineRule="atLeast"/>
        <w:jc w:val="both"/>
        <w:rPr>
          <w:color w:val="000000" w:themeColor="text1"/>
          <w:sz w:val="28"/>
          <w:szCs w:val="28"/>
        </w:rPr>
      </w:pPr>
      <w:r w:rsidRPr="006801F1">
        <w:rPr>
          <w:color w:val="000000" w:themeColor="text1"/>
          <w:sz w:val="28"/>
          <w:szCs w:val="28"/>
        </w:rPr>
        <w:t>       При этом взрослым необходимо быть терпеливыми и спокойными. Ребёнок хочет видеть уверенность, что он не одинок в новых условиях, у него есть мудрые взрослые, которые его поймут и помогут. А чтобы добиться наилучших результатов, педагогам необходимо знать и изучить адаптационные возможности детей с отклонениями в развитии.</w:t>
      </w:r>
    </w:p>
    <w:p w:rsidR="006E3B30" w:rsidRPr="006801F1" w:rsidRDefault="00193FFC" w:rsidP="006801F1">
      <w:pPr>
        <w:pStyle w:val="a3"/>
        <w:spacing w:before="0" w:beforeAutospacing="0" w:after="0" w:afterAutospacing="0" w:line="336" w:lineRule="atLeast"/>
        <w:jc w:val="both"/>
        <w:rPr>
          <w:color w:val="000000" w:themeColor="text1"/>
          <w:sz w:val="28"/>
          <w:szCs w:val="28"/>
        </w:rPr>
      </w:pPr>
      <w:r w:rsidRPr="006801F1">
        <w:rPr>
          <w:color w:val="000000" w:themeColor="text1"/>
          <w:sz w:val="28"/>
          <w:szCs w:val="28"/>
        </w:rPr>
        <w:t>      Следовательно, для особого ребенка требуется индивидуально - дифференцированный подход в обучении, воспитании и развитии, подразумевающий помимо развивающих занятий, у</w:t>
      </w:r>
      <w:r w:rsidR="00670A2D" w:rsidRPr="006801F1">
        <w:rPr>
          <w:color w:val="000000" w:themeColor="text1"/>
          <w:sz w:val="28"/>
          <w:szCs w:val="28"/>
        </w:rPr>
        <w:t>спешную социальную адаптацию.</w:t>
      </w:r>
    </w:p>
    <w:p w:rsidR="006E3B30" w:rsidRPr="006801F1" w:rsidRDefault="006E3B30" w:rsidP="006801F1">
      <w:pPr>
        <w:pStyle w:val="a3"/>
        <w:spacing w:before="0" w:beforeAutospacing="0" w:after="0" w:afterAutospacing="0" w:line="336" w:lineRule="atLeast"/>
        <w:jc w:val="both"/>
        <w:rPr>
          <w:color w:val="000000" w:themeColor="text1"/>
          <w:sz w:val="28"/>
          <w:szCs w:val="28"/>
        </w:rPr>
      </w:pPr>
    </w:p>
    <w:p w:rsidR="006E3B30" w:rsidRPr="006801F1" w:rsidRDefault="00E74723" w:rsidP="006801F1">
      <w:pPr>
        <w:pStyle w:val="a3"/>
        <w:spacing w:before="0" w:beforeAutospacing="0" w:after="0" w:afterAutospacing="0" w:line="336" w:lineRule="atLeast"/>
        <w:jc w:val="both"/>
        <w:rPr>
          <w:color w:val="000000" w:themeColor="text1"/>
          <w:sz w:val="28"/>
          <w:szCs w:val="28"/>
        </w:rPr>
      </w:pPr>
      <w:r w:rsidRPr="006801F1">
        <w:rPr>
          <w:b/>
          <w:bCs/>
          <w:color w:val="000000" w:themeColor="text1"/>
          <w:sz w:val="28"/>
          <w:szCs w:val="28"/>
        </w:rPr>
        <w:t>Для активизации деятельности учащихся с ОВЗ можно использовать следующие активные методы и приёмы обучения:</w:t>
      </w:r>
      <w:r w:rsidRPr="006801F1">
        <w:rPr>
          <w:color w:val="000000" w:themeColor="text1"/>
          <w:sz w:val="28"/>
          <w:szCs w:val="28"/>
        </w:rPr>
        <w:br/>
      </w:r>
      <w:r w:rsidRPr="006801F1">
        <w:rPr>
          <w:b/>
          <w:bCs/>
          <w:color w:val="000000" w:themeColor="text1"/>
          <w:sz w:val="28"/>
          <w:szCs w:val="28"/>
        </w:rPr>
        <w:t>1. Использование сигнальных карточек при выполнении заданий</w:t>
      </w:r>
      <w:r w:rsidRPr="006801F1">
        <w:rPr>
          <w:rStyle w:val="apple-converted-space"/>
          <w:b/>
          <w:bCs/>
          <w:color w:val="000000" w:themeColor="text1"/>
          <w:sz w:val="28"/>
          <w:szCs w:val="28"/>
        </w:rPr>
        <w:t> </w:t>
      </w:r>
      <w:r w:rsidRPr="006801F1">
        <w:rPr>
          <w:color w:val="000000" w:themeColor="text1"/>
          <w:sz w:val="28"/>
          <w:szCs w:val="28"/>
        </w:rPr>
        <w:t>(с одной стороны на ней изображен плюс, с другой – минус; круги разного цвета по звукам, карточки с буквами). Дети выполняют задание, либо оценивают его правильность. Карточки могут использоваться при изучении любой темы с целью проверки знаний учащихся, выявления пробелов в пройденном материале. Удобство и эффективность их заключаются в том, что сразу видна работа каждого ребёнка.</w:t>
      </w:r>
      <w:r w:rsidRPr="006801F1">
        <w:rPr>
          <w:color w:val="000000" w:themeColor="text1"/>
          <w:sz w:val="28"/>
          <w:szCs w:val="28"/>
        </w:rPr>
        <w:br/>
      </w:r>
      <w:r w:rsidRPr="006801F1">
        <w:rPr>
          <w:b/>
          <w:bCs/>
          <w:color w:val="000000" w:themeColor="text1"/>
          <w:sz w:val="28"/>
          <w:szCs w:val="28"/>
        </w:rPr>
        <w:t>2. Использование вставок на доску (буквы, слова)</w:t>
      </w:r>
      <w:r w:rsidRPr="006801F1">
        <w:rPr>
          <w:rStyle w:val="apple-converted-space"/>
          <w:color w:val="000000" w:themeColor="text1"/>
          <w:sz w:val="28"/>
          <w:szCs w:val="28"/>
        </w:rPr>
        <w:t> </w:t>
      </w:r>
      <w:r w:rsidRPr="006801F1">
        <w:rPr>
          <w:color w:val="000000" w:themeColor="text1"/>
          <w:sz w:val="28"/>
          <w:szCs w:val="28"/>
        </w:rPr>
        <w:t>при выполнении задания, разгадывания кроссворда и т. д.Детям очень нравится соревновательный момент в ходе выполнения данного вида задания, т. к., чтобы прикрепить свою карточку на доску, им нужно правильно ответить на вопрос, или выполнить предложенное задание лучше других.</w:t>
      </w:r>
      <w:r w:rsidRPr="006801F1">
        <w:rPr>
          <w:color w:val="000000" w:themeColor="text1"/>
          <w:sz w:val="28"/>
          <w:szCs w:val="28"/>
        </w:rPr>
        <w:br/>
      </w:r>
      <w:r w:rsidRPr="006801F1">
        <w:rPr>
          <w:b/>
          <w:bCs/>
          <w:color w:val="000000" w:themeColor="text1"/>
          <w:sz w:val="28"/>
          <w:szCs w:val="28"/>
        </w:rPr>
        <w:t>3. Узелки на память</w:t>
      </w:r>
      <w:r w:rsidRPr="006801F1">
        <w:rPr>
          <w:color w:val="000000" w:themeColor="text1"/>
          <w:sz w:val="28"/>
          <w:szCs w:val="28"/>
        </w:rPr>
        <w:t>(составление, запись и вывешивание на доску основных моментов изучения темы, выводов, которые нужно запомнить).</w:t>
      </w:r>
      <w:r w:rsidRPr="006801F1">
        <w:rPr>
          <w:color w:val="000000" w:themeColor="text1"/>
          <w:sz w:val="28"/>
          <w:szCs w:val="28"/>
        </w:rPr>
        <w:br/>
        <w:t>Данный приём можно использовать в конце изучения темы – для закрепления, подведения итогов; в ходе изучения материала – для оказания помощи при выполнении заданий.</w:t>
      </w:r>
      <w:r w:rsidRPr="006801F1">
        <w:rPr>
          <w:color w:val="000000" w:themeColor="text1"/>
          <w:sz w:val="28"/>
          <w:szCs w:val="28"/>
        </w:rPr>
        <w:br/>
      </w:r>
      <w:r w:rsidRPr="006801F1">
        <w:rPr>
          <w:b/>
          <w:bCs/>
          <w:color w:val="000000" w:themeColor="text1"/>
          <w:sz w:val="28"/>
          <w:szCs w:val="28"/>
        </w:rPr>
        <w:t>4. Восприятие материала на определённом этапе занятия с закрытыми глазами</w:t>
      </w:r>
      <w:r w:rsidRPr="006801F1">
        <w:rPr>
          <w:rStyle w:val="apple-converted-space"/>
          <w:color w:val="000000" w:themeColor="text1"/>
          <w:sz w:val="28"/>
          <w:szCs w:val="28"/>
        </w:rPr>
        <w:t> </w:t>
      </w:r>
      <w:r w:rsidRPr="006801F1">
        <w:rPr>
          <w:color w:val="000000" w:themeColor="text1"/>
          <w:sz w:val="28"/>
          <w:szCs w:val="28"/>
        </w:rPr>
        <w:t>используется для развития слухового восприятия, внимания и памяти; переключения эмоционального состояния детей в ходе занятия; для настроя детей на занятие после активной деятельности (после урока физкультуры), после выполнения задания повышенной трудности и т. д.</w:t>
      </w:r>
      <w:r w:rsidRPr="006801F1">
        <w:rPr>
          <w:color w:val="000000" w:themeColor="text1"/>
          <w:sz w:val="28"/>
          <w:szCs w:val="28"/>
        </w:rPr>
        <w:br/>
      </w:r>
      <w:r w:rsidRPr="006801F1">
        <w:rPr>
          <w:b/>
          <w:bCs/>
          <w:color w:val="000000" w:themeColor="text1"/>
          <w:sz w:val="28"/>
          <w:szCs w:val="28"/>
        </w:rPr>
        <w:t>5.Использование презентации и фрагментов презентации</w:t>
      </w:r>
      <w:r w:rsidRPr="006801F1">
        <w:rPr>
          <w:rStyle w:val="apple-converted-space"/>
          <w:color w:val="000000" w:themeColor="text1"/>
          <w:sz w:val="28"/>
          <w:szCs w:val="28"/>
        </w:rPr>
        <w:t> </w:t>
      </w:r>
      <w:r w:rsidRPr="006801F1">
        <w:rPr>
          <w:color w:val="000000" w:themeColor="text1"/>
          <w:sz w:val="28"/>
          <w:szCs w:val="28"/>
        </w:rPr>
        <w:t>по ходу занятия.</w:t>
      </w:r>
      <w:r w:rsidRPr="006801F1">
        <w:rPr>
          <w:color w:val="000000" w:themeColor="text1"/>
          <w:sz w:val="28"/>
          <w:szCs w:val="28"/>
        </w:rPr>
        <w:br/>
        <w:t xml:space="preserve">Внедрение современных компьютерных технологий в школьную практику </w:t>
      </w:r>
      <w:r w:rsidRPr="006801F1">
        <w:rPr>
          <w:color w:val="000000" w:themeColor="text1"/>
          <w:sz w:val="28"/>
          <w:szCs w:val="28"/>
        </w:rPr>
        <w:lastRenderedPageBreak/>
        <w:t>позволяет сделать работу учителя более продуктивной и эффективной. Использование ИКТ органично дополняет традиционные формы работы, расширяя возможности организации взаимодействия учителя с другими участниками образовательного процесса.</w:t>
      </w:r>
      <w:r w:rsidRPr="006801F1">
        <w:rPr>
          <w:color w:val="000000" w:themeColor="text1"/>
          <w:sz w:val="28"/>
          <w:szCs w:val="28"/>
        </w:rPr>
        <w:br/>
        <w:t>Использование программы создания презентаций представляется очень удобным. На слайдах</w:t>
      </w:r>
      <w:r w:rsidRPr="006801F1">
        <w:rPr>
          <w:rStyle w:val="apple-converted-space"/>
          <w:color w:val="000000" w:themeColor="text1"/>
          <w:sz w:val="28"/>
          <w:szCs w:val="28"/>
        </w:rPr>
        <w:t> </w:t>
      </w:r>
      <w:r w:rsidRPr="006801F1">
        <w:rPr>
          <w:color w:val="000000" w:themeColor="text1"/>
          <w:sz w:val="28"/>
          <w:szCs w:val="28"/>
        </w:rPr>
        <w:t>можно разместить необходимый картинный материал, цифровые фотографии, тексты; можно добавить музыкальное и голосовое сопровождение к демонстрации презентации. При такой организации материала включаются три вида памяти детей: зрительная, слуховая, моторная. Это позволяет сформировать устойчивые визуально-кинестетические и визуально-аудиальные условно-рефлекторные связи центральной нервной системы. В процессе коррекционной работы на их основе у детей формируются правильные речевые навыки, а в дальнейшем и самоконтроль за своей речью. Мультимедийные презентации привносят эффект наглядности в занятие, повышают мотивационную активность, способствуют более тесной взаимосвязи учителя-логопеда и ребёнка. Благодаря последовательному появлению изображений на экране, дети имеют возможность выполнять упражнения более внимательно и в полном объеме..</w:t>
      </w:r>
      <w:r w:rsidRPr="006801F1">
        <w:rPr>
          <w:color w:val="000000" w:themeColor="text1"/>
          <w:sz w:val="28"/>
          <w:szCs w:val="28"/>
        </w:rPr>
        <w:br/>
      </w:r>
      <w:r w:rsidRPr="006801F1">
        <w:rPr>
          <w:b/>
          <w:bCs/>
          <w:color w:val="000000" w:themeColor="text1"/>
          <w:sz w:val="28"/>
          <w:szCs w:val="28"/>
        </w:rPr>
        <w:t>6. Использование картинного материала</w:t>
      </w:r>
      <w:r w:rsidRPr="006801F1">
        <w:rPr>
          <w:rStyle w:val="apple-converted-space"/>
          <w:color w:val="000000" w:themeColor="text1"/>
          <w:sz w:val="28"/>
          <w:szCs w:val="28"/>
        </w:rPr>
        <w:t> </w:t>
      </w:r>
      <w:r w:rsidRPr="006801F1">
        <w:rPr>
          <w:color w:val="000000" w:themeColor="text1"/>
          <w:sz w:val="28"/>
          <w:szCs w:val="28"/>
        </w:rPr>
        <w:t>для смены вида деятельности в ходе занятия, развития зрительного восприятия, внимания и памяти, активизации словарного запаса, развития связной речи.</w:t>
      </w:r>
      <w:r w:rsidRPr="006801F1">
        <w:rPr>
          <w:color w:val="000000" w:themeColor="text1"/>
          <w:sz w:val="28"/>
          <w:szCs w:val="28"/>
        </w:rPr>
        <w:br/>
      </w:r>
      <w:r w:rsidRPr="006801F1">
        <w:rPr>
          <w:b/>
          <w:bCs/>
          <w:color w:val="000000" w:themeColor="text1"/>
          <w:sz w:val="28"/>
          <w:szCs w:val="28"/>
        </w:rPr>
        <w:t>7. Активные методы рефлексии.</w:t>
      </w:r>
      <w:r w:rsidRPr="006801F1">
        <w:rPr>
          <w:color w:val="000000" w:themeColor="text1"/>
          <w:sz w:val="28"/>
          <w:szCs w:val="28"/>
        </w:rPr>
        <w:br/>
        <w:t>В педагогической литературе существует следующая классификация видов рефлексии:</w:t>
      </w:r>
      <w:r w:rsidRPr="006801F1">
        <w:rPr>
          <w:color w:val="000000" w:themeColor="text1"/>
          <w:sz w:val="28"/>
          <w:szCs w:val="28"/>
        </w:rPr>
        <w:br/>
        <w:t>1) рефлексия настроения и эмоционального состояния;</w:t>
      </w:r>
      <w:r w:rsidRPr="006801F1">
        <w:rPr>
          <w:color w:val="000000" w:themeColor="text1"/>
          <w:sz w:val="28"/>
          <w:szCs w:val="28"/>
        </w:rPr>
        <w:br/>
        <w:t>2) рефлексия содержания учебного материала (её можно использовать, чтобы выяснить, как учащиеся осознали содержание пройденного материала);</w:t>
      </w:r>
      <w:r w:rsidRPr="006801F1">
        <w:rPr>
          <w:color w:val="000000" w:themeColor="text1"/>
          <w:sz w:val="28"/>
          <w:szCs w:val="28"/>
        </w:rPr>
        <w:br/>
        <w:t>3) рефлексия деятельности (ученик должен не только осознать содержание материала, но и осмыслить способы и приёмы своей работы, уметь выбрать наиболее рациональные).</w:t>
      </w:r>
      <w:r w:rsidRPr="006801F1">
        <w:rPr>
          <w:color w:val="000000" w:themeColor="text1"/>
          <w:sz w:val="28"/>
          <w:szCs w:val="28"/>
        </w:rPr>
        <w:br/>
        <w:t>Данные виды рефлексии можно проводить как индивидуально, так и коллективно.</w:t>
      </w:r>
      <w:r w:rsidRPr="006801F1">
        <w:rPr>
          <w:color w:val="000000" w:themeColor="text1"/>
          <w:sz w:val="28"/>
          <w:szCs w:val="28"/>
        </w:rPr>
        <w:br/>
        <w:t>При выборе того или иного вида рефлексии следует учитывать цель занятия, содержание и трудности учебного материала, тип занятия, способы и методы обучения, возрастные и психологические особенности учащихся.</w:t>
      </w:r>
      <w:r w:rsidRPr="006801F1">
        <w:rPr>
          <w:color w:val="000000" w:themeColor="text1"/>
          <w:sz w:val="28"/>
          <w:szCs w:val="28"/>
        </w:rPr>
        <w:br/>
      </w:r>
      <w:r w:rsidRPr="006801F1">
        <w:rPr>
          <w:b/>
          <w:bCs/>
          <w:color w:val="000000" w:themeColor="text1"/>
          <w:sz w:val="28"/>
          <w:szCs w:val="28"/>
        </w:rPr>
        <w:t>На занятиях при работе с детьми с ОВЗ наиболее часто используется рефлексия настроения и эмоционального состояния.</w:t>
      </w:r>
      <w:r w:rsidRPr="006801F1">
        <w:rPr>
          <w:color w:val="000000" w:themeColor="text1"/>
          <w:sz w:val="28"/>
          <w:szCs w:val="28"/>
        </w:rPr>
        <w:br/>
        <w:t>Широко используется приём с различными цветовыми изображениями.</w:t>
      </w:r>
      <w:r w:rsidRPr="006801F1">
        <w:rPr>
          <w:color w:val="000000" w:themeColor="text1"/>
          <w:sz w:val="28"/>
          <w:szCs w:val="28"/>
        </w:rPr>
        <w:br/>
        <w:t xml:space="preserve">У учащихся две карточки разного цвета. Они показывают карточку в соответствии с их настроением в начале и в конце занятия. В данном случае можно проследить, как меняется эмоциональное состояние ученика в процессе занятия. Учитель должен обязательно уточнить изменения </w:t>
      </w:r>
      <w:r w:rsidRPr="006801F1">
        <w:rPr>
          <w:color w:val="000000" w:themeColor="text1"/>
          <w:sz w:val="28"/>
          <w:szCs w:val="28"/>
        </w:rPr>
        <w:lastRenderedPageBreak/>
        <w:t>настроения ребёнка в ходе занятия. Это ценная информация для размышления и корректировки своей деятельности.</w:t>
      </w:r>
      <w:r w:rsidRPr="006801F1">
        <w:rPr>
          <w:color w:val="000000" w:themeColor="text1"/>
          <w:sz w:val="28"/>
          <w:szCs w:val="28"/>
        </w:rPr>
        <w:br/>
      </w:r>
      <w:r w:rsidRPr="006801F1">
        <w:rPr>
          <w:b/>
          <w:bCs/>
          <w:color w:val="000000" w:themeColor="text1"/>
          <w:sz w:val="28"/>
          <w:szCs w:val="28"/>
        </w:rPr>
        <w:t>«Дерево чувств»</w:t>
      </w:r>
      <w:r w:rsidRPr="006801F1">
        <w:rPr>
          <w:rStyle w:val="apple-converted-space"/>
          <w:color w:val="000000" w:themeColor="text1"/>
          <w:sz w:val="28"/>
          <w:szCs w:val="28"/>
        </w:rPr>
        <w:t> </w:t>
      </w:r>
      <w:r w:rsidRPr="006801F1">
        <w:rPr>
          <w:color w:val="000000" w:themeColor="text1"/>
          <w:sz w:val="28"/>
          <w:szCs w:val="28"/>
        </w:rPr>
        <w:t>– учащимся предлагается повесить на дерево яблоки красного цвета, если они чувствуют себя хорошо, комфортно, или зелёного, если ощущают дискомфорт.</w:t>
      </w:r>
      <w:r w:rsidRPr="006801F1">
        <w:rPr>
          <w:rStyle w:val="apple-converted-space"/>
          <w:color w:val="000000" w:themeColor="text1"/>
          <w:sz w:val="28"/>
          <w:szCs w:val="28"/>
        </w:rPr>
        <w:t> </w:t>
      </w:r>
      <w:r w:rsidRPr="006801F1">
        <w:rPr>
          <w:b/>
          <w:bCs/>
          <w:color w:val="000000" w:themeColor="text1"/>
          <w:sz w:val="28"/>
          <w:szCs w:val="28"/>
        </w:rPr>
        <w:t>«Море радости» и «Море грусти»</w:t>
      </w:r>
      <w:r w:rsidRPr="006801F1">
        <w:rPr>
          <w:rStyle w:val="apple-converted-space"/>
          <w:color w:val="000000" w:themeColor="text1"/>
          <w:sz w:val="28"/>
          <w:szCs w:val="28"/>
        </w:rPr>
        <w:t> </w:t>
      </w:r>
      <w:r w:rsidRPr="006801F1">
        <w:rPr>
          <w:color w:val="000000" w:themeColor="text1"/>
          <w:sz w:val="28"/>
          <w:szCs w:val="28"/>
        </w:rPr>
        <w:t>– пусти свой кораблик в море по своему настроению.</w:t>
      </w:r>
      <w:r w:rsidRPr="006801F1">
        <w:rPr>
          <w:color w:val="000000" w:themeColor="text1"/>
          <w:sz w:val="28"/>
          <w:szCs w:val="28"/>
        </w:rPr>
        <w:br/>
      </w:r>
      <w:r w:rsidRPr="006801F1">
        <w:rPr>
          <w:b/>
          <w:bCs/>
          <w:color w:val="000000" w:themeColor="text1"/>
          <w:sz w:val="28"/>
          <w:szCs w:val="28"/>
        </w:rPr>
        <w:t>Рефлексия окончания занятия.</w:t>
      </w:r>
      <w:r w:rsidRPr="006801F1">
        <w:rPr>
          <w:rStyle w:val="apple-converted-space"/>
          <w:b/>
          <w:bCs/>
          <w:color w:val="000000" w:themeColor="text1"/>
          <w:sz w:val="28"/>
          <w:szCs w:val="28"/>
        </w:rPr>
        <w:t> </w:t>
      </w:r>
      <w:r w:rsidRPr="006801F1">
        <w:rPr>
          <w:color w:val="000000" w:themeColor="text1"/>
          <w:sz w:val="28"/>
          <w:szCs w:val="28"/>
        </w:rPr>
        <w:t>Наиболее удачным на сегодняшний момент считается обозначение видов заданий или этапов занятия картинками (символами, различными карточками и т. д.), помогающими детям в конце занятия актуализировать пройденный материал и выбрать понравившийся, запомнившийся, наиболее удачный для ребёнка этап занятия, прикрепив к нему свою картинку.</w:t>
      </w:r>
      <w:r w:rsidRPr="006801F1">
        <w:rPr>
          <w:color w:val="000000" w:themeColor="text1"/>
          <w:sz w:val="28"/>
          <w:szCs w:val="28"/>
        </w:rPr>
        <w:br/>
      </w:r>
      <w:r w:rsidRPr="006801F1">
        <w:rPr>
          <w:b/>
          <w:bCs/>
          <w:color w:val="000000" w:themeColor="text1"/>
          <w:sz w:val="28"/>
          <w:szCs w:val="28"/>
        </w:rPr>
        <w:t>Все вышеперечисленные методы и приёмы организации обучения в той или иной степени стимулируют познавательную активность учащихся с ОВЗ.</w:t>
      </w:r>
      <w:r w:rsidRPr="006801F1">
        <w:rPr>
          <w:color w:val="000000" w:themeColor="text1"/>
          <w:sz w:val="28"/>
          <w:szCs w:val="28"/>
        </w:rPr>
        <w:br/>
        <w:t>Таким образом, применение активных методов и приёмов обучения повышает познавательную активность учащихся, развивает их творческие способности, активно вовлекает обучающихся в образовательный процесс, стимулирует самостоятельную деятельность учащихся, что в равной мере относится и к детям с ОВЗ.</w:t>
      </w:r>
    </w:p>
    <w:p w:rsidR="006E3B30" w:rsidRPr="006801F1" w:rsidRDefault="00E74723" w:rsidP="006801F1">
      <w:pPr>
        <w:pStyle w:val="a3"/>
        <w:spacing w:before="0" w:beforeAutospacing="0" w:after="0" w:afterAutospacing="0" w:line="336" w:lineRule="atLeast"/>
        <w:jc w:val="both"/>
        <w:rPr>
          <w:color w:val="000000" w:themeColor="text1"/>
          <w:sz w:val="28"/>
          <w:szCs w:val="28"/>
        </w:rPr>
      </w:pPr>
      <w:r w:rsidRPr="006801F1">
        <w:rPr>
          <w:color w:val="000000" w:themeColor="text1"/>
          <w:sz w:val="28"/>
          <w:szCs w:val="28"/>
        </w:rPr>
        <w:t>Переключение с одного вида деятельности на другой, предохраняет от переутомления, и в то же время не дает отвлечься от изучаемого материала, а также обеспечивает его восприятие с различных сторон.</w:t>
      </w:r>
      <w:r w:rsidRPr="006801F1">
        <w:rPr>
          <w:color w:val="000000" w:themeColor="text1"/>
          <w:sz w:val="28"/>
          <w:szCs w:val="28"/>
        </w:rPr>
        <w:br/>
      </w:r>
      <w:r w:rsidR="006E3B30" w:rsidRPr="006801F1">
        <w:rPr>
          <w:color w:val="000000" w:themeColor="text1"/>
          <w:sz w:val="28"/>
          <w:szCs w:val="28"/>
        </w:rPr>
        <w:t xml:space="preserve">       </w:t>
      </w:r>
      <w:r w:rsidRPr="006801F1">
        <w:rPr>
          <w:b/>
          <w:bCs/>
          <w:color w:val="000000" w:themeColor="text1"/>
          <w:sz w:val="28"/>
          <w:szCs w:val="28"/>
        </w:rPr>
        <w:t>Учителю необходимо:</w:t>
      </w:r>
    </w:p>
    <w:p w:rsidR="006E3B30" w:rsidRPr="006801F1" w:rsidRDefault="00E74723" w:rsidP="006801F1">
      <w:pPr>
        <w:pStyle w:val="a3"/>
        <w:spacing w:before="0" w:beforeAutospacing="0" w:after="0" w:afterAutospacing="0" w:line="336" w:lineRule="atLeast"/>
        <w:jc w:val="both"/>
        <w:rPr>
          <w:color w:val="000000" w:themeColor="text1"/>
          <w:sz w:val="28"/>
          <w:szCs w:val="28"/>
        </w:rPr>
      </w:pPr>
      <w:r w:rsidRPr="006801F1">
        <w:rPr>
          <w:color w:val="000000" w:themeColor="text1"/>
          <w:sz w:val="28"/>
          <w:szCs w:val="28"/>
        </w:rPr>
        <w:t>следить за успеваемостью обучающихся: после каждой части нового учебного материала проверять, понял ли его ребенок;</w:t>
      </w:r>
    </w:p>
    <w:p w:rsidR="006E3B30" w:rsidRPr="006801F1" w:rsidRDefault="006E3B30" w:rsidP="006801F1">
      <w:pPr>
        <w:pStyle w:val="a3"/>
        <w:spacing w:before="0" w:beforeAutospacing="0" w:after="0" w:afterAutospacing="0" w:line="336" w:lineRule="atLeast"/>
        <w:jc w:val="both"/>
        <w:rPr>
          <w:color w:val="000000" w:themeColor="text1"/>
          <w:sz w:val="28"/>
          <w:szCs w:val="28"/>
        </w:rPr>
      </w:pPr>
      <w:r w:rsidRPr="006801F1">
        <w:rPr>
          <w:color w:val="000000" w:themeColor="text1"/>
          <w:sz w:val="28"/>
          <w:szCs w:val="28"/>
        </w:rPr>
        <w:t xml:space="preserve">   -</w:t>
      </w:r>
      <w:r w:rsidR="00E74723" w:rsidRPr="006801F1">
        <w:rPr>
          <w:color w:val="000000" w:themeColor="text1"/>
          <w:sz w:val="28"/>
          <w:szCs w:val="28"/>
        </w:rPr>
        <w:t>посадить ребенка на первые парты, как можно ближе к учителю, так как контакт глаз усиливает внимание;</w:t>
      </w:r>
    </w:p>
    <w:p w:rsidR="006E3B30" w:rsidRPr="006801F1" w:rsidRDefault="006E3B30" w:rsidP="006801F1">
      <w:pPr>
        <w:pStyle w:val="a3"/>
        <w:spacing w:before="0" w:beforeAutospacing="0" w:after="0" w:afterAutospacing="0" w:line="336" w:lineRule="atLeast"/>
        <w:jc w:val="both"/>
        <w:rPr>
          <w:color w:val="000000" w:themeColor="text1"/>
          <w:sz w:val="28"/>
          <w:szCs w:val="28"/>
        </w:rPr>
      </w:pPr>
      <w:r w:rsidRPr="006801F1">
        <w:rPr>
          <w:color w:val="000000" w:themeColor="text1"/>
          <w:sz w:val="28"/>
          <w:szCs w:val="28"/>
        </w:rPr>
        <w:t xml:space="preserve">    -</w:t>
      </w:r>
      <w:r w:rsidR="00E74723" w:rsidRPr="006801F1">
        <w:rPr>
          <w:color w:val="000000" w:themeColor="text1"/>
          <w:sz w:val="28"/>
          <w:szCs w:val="28"/>
        </w:rPr>
        <w:t>поддерживать детей, развивать в них положительную самооценку, корректно делая замечание, если что-то делают неправильно;</w:t>
      </w:r>
    </w:p>
    <w:p w:rsidR="0007370A" w:rsidRPr="006801F1" w:rsidRDefault="006E3B30" w:rsidP="006801F1">
      <w:pPr>
        <w:pStyle w:val="a3"/>
        <w:spacing w:before="0" w:beforeAutospacing="0" w:after="0" w:afterAutospacing="0" w:line="336" w:lineRule="atLeast"/>
        <w:jc w:val="both"/>
        <w:rPr>
          <w:color w:val="000000" w:themeColor="text1"/>
          <w:sz w:val="28"/>
          <w:szCs w:val="28"/>
        </w:rPr>
      </w:pPr>
      <w:r w:rsidRPr="006801F1">
        <w:rPr>
          <w:color w:val="000000" w:themeColor="text1"/>
          <w:sz w:val="28"/>
          <w:szCs w:val="28"/>
        </w:rPr>
        <w:t xml:space="preserve">   -</w:t>
      </w:r>
      <w:r w:rsidR="00E74723" w:rsidRPr="006801F1">
        <w:rPr>
          <w:color w:val="000000" w:themeColor="text1"/>
          <w:sz w:val="28"/>
          <w:szCs w:val="28"/>
        </w:rPr>
        <w:t>разрешать обучающимся при выполнении упражнений записывать различные шаги. Это является для них опорой, а для учителя это вспомогательное средство, чтобы понять, где именно произошла ошибка в процессе мышления;</w:t>
      </w:r>
    </w:p>
    <w:p w:rsidR="0007370A" w:rsidRPr="006801F1" w:rsidRDefault="0007370A" w:rsidP="006801F1">
      <w:pPr>
        <w:pStyle w:val="a3"/>
        <w:spacing w:before="0" w:beforeAutospacing="0" w:after="0" w:afterAutospacing="0" w:line="336" w:lineRule="atLeast"/>
        <w:jc w:val="both"/>
        <w:rPr>
          <w:color w:val="000000" w:themeColor="text1"/>
          <w:sz w:val="28"/>
          <w:szCs w:val="28"/>
        </w:rPr>
      </w:pPr>
      <w:r w:rsidRPr="006801F1">
        <w:rPr>
          <w:color w:val="000000" w:themeColor="text1"/>
          <w:sz w:val="28"/>
          <w:szCs w:val="28"/>
        </w:rPr>
        <w:t xml:space="preserve">    -</w:t>
      </w:r>
      <w:r w:rsidR="00E74723" w:rsidRPr="006801F1">
        <w:rPr>
          <w:color w:val="000000" w:themeColor="text1"/>
          <w:sz w:val="28"/>
          <w:szCs w:val="28"/>
        </w:rPr>
        <w:t>требовать структурирования действий при выполнении заданий;</w:t>
      </w:r>
    </w:p>
    <w:p w:rsidR="0007370A" w:rsidRPr="006801F1" w:rsidRDefault="0007370A" w:rsidP="006801F1">
      <w:pPr>
        <w:pStyle w:val="a3"/>
        <w:spacing w:before="0" w:beforeAutospacing="0" w:after="0" w:afterAutospacing="0" w:line="336" w:lineRule="atLeast"/>
        <w:jc w:val="both"/>
        <w:rPr>
          <w:color w:val="000000" w:themeColor="text1"/>
          <w:sz w:val="28"/>
          <w:szCs w:val="28"/>
        </w:rPr>
      </w:pPr>
      <w:r w:rsidRPr="006801F1">
        <w:rPr>
          <w:color w:val="000000" w:themeColor="text1"/>
          <w:sz w:val="28"/>
          <w:szCs w:val="28"/>
        </w:rPr>
        <w:t xml:space="preserve">     -</w:t>
      </w:r>
      <w:r w:rsidR="00E74723" w:rsidRPr="006801F1">
        <w:rPr>
          <w:color w:val="000000" w:themeColor="text1"/>
          <w:sz w:val="28"/>
          <w:szCs w:val="28"/>
        </w:rPr>
        <w:t>предоставлять дополнительное время для завершения задания;</w:t>
      </w:r>
    </w:p>
    <w:p w:rsidR="0007370A" w:rsidRPr="006801F1" w:rsidRDefault="0007370A" w:rsidP="006801F1">
      <w:pPr>
        <w:pStyle w:val="a3"/>
        <w:spacing w:before="0" w:beforeAutospacing="0" w:after="0" w:afterAutospacing="0" w:line="336" w:lineRule="atLeast"/>
        <w:jc w:val="both"/>
        <w:rPr>
          <w:color w:val="000000" w:themeColor="text1"/>
          <w:sz w:val="28"/>
          <w:szCs w:val="28"/>
        </w:rPr>
      </w:pPr>
      <w:r w:rsidRPr="006801F1">
        <w:rPr>
          <w:color w:val="000000" w:themeColor="text1"/>
          <w:sz w:val="28"/>
          <w:szCs w:val="28"/>
        </w:rPr>
        <w:t xml:space="preserve">     -</w:t>
      </w:r>
      <w:r w:rsidR="00E74723" w:rsidRPr="006801F1">
        <w:rPr>
          <w:color w:val="000000" w:themeColor="text1"/>
          <w:sz w:val="28"/>
          <w:szCs w:val="28"/>
        </w:rPr>
        <w:t>чередовать занятий и физкультурные паузы;</w:t>
      </w:r>
    </w:p>
    <w:p w:rsidR="0007370A" w:rsidRPr="006801F1" w:rsidRDefault="0007370A" w:rsidP="006801F1">
      <w:pPr>
        <w:pStyle w:val="a3"/>
        <w:spacing w:before="0" w:beforeAutospacing="0" w:after="0" w:afterAutospacing="0" w:line="336" w:lineRule="atLeast"/>
        <w:jc w:val="both"/>
        <w:rPr>
          <w:color w:val="000000" w:themeColor="text1"/>
          <w:sz w:val="28"/>
          <w:szCs w:val="28"/>
        </w:rPr>
      </w:pPr>
      <w:r w:rsidRPr="006801F1">
        <w:rPr>
          <w:color w:val="000000" w:themeColor="text1"/>
          <w:sz w:val="28"/>
          <w:szCs w:val="28"/>
        </w:rPr>
        <w:t xml:space="preserve">      -</w:t>
      </w:r>
      <w:r w:rsidR="00E74723" w:rsidRPr="006801F1">
        <w:rPr>
          <w:color w:val="000000" w:themeColor="text1"/>
          <w:sz w:val="28"/>
          <w:szCs w:val="28"/>
        </w:rPr>
        <w:t>осваивать знания об изменениях в поведении, которые предупреждают о необходимости применения медикаментозных средств или указывают на переутомление учащегося с ограниченными возможностями здоровья;</w:t>
      </w:r>
    </w:p>
    <w:p w:rsidR="006E3B30" w:rsidRPr="006801F1" w:rsidRDefault="0007370A" w:rsidP="006801F1">
      <w:pPr>
        <w:pStyle w:val="a3"/>
        <w:spacing w:before="0" w:beforeAutospacing="0" w:after="0" w:afterAutospacing="0" w:line="336" w:lineRule="atLeast"/>
        <w:jc w:val="both"/>
        <w:rPr>
          <w:color w:val="000000" w:themeColor="text1"/>
          <w:sz w:val="28"/>
          <w:szCs w:val="28"/>
        </w:rPr>
      </w:pPr>
      <w:r w:rsidRPr="006801F1">
        <w:rPr>
          <w:color w:val="000000" w:themeColor="text1"/>
          <w:sz w:val="28"/>
          <w:szCs w:val="28"/>
        </w:rPr>
        <w:t xml:space="preserve">   -</w:t>
      </w:r>
      <w:r w:rsidR="00E74723" w:rsidRPr="006801F1">
        <w:rPr>
          <w:color w:val="000000" w:themeColor="text1"/>
          <w:sz w:val="28"/>
          <w:szCs w:val="28"/>
        </w:rPr>
        <w:t>стараться разнообразить работу на уроке. Оптимально провести около семи смен деятельности за урок. Желательны задания, которые не предполагают дефицита времени на их выполнение.</w:t>
      </w:r>
    </w:p>
    <w:sectPr w:rsidR="006E3B30" w:rsidRPr="006801F1" w:rsidSect="004C25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2E6EBA"/>
    <w:multiLevelType w:val="multilevel"/>
    <w:tmpl w:val="23501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B4332E2"/>
    <w:multiLevelType w:val="multilevel"/>
    <w:tmpl w:val="79F425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05634F6"/>
    <w:multiLevelType w:val="multilevel"/>
    <w:tmpl w:val="FD400C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23A2938"/>
    <w:multiLevelType w:val="multilevel"/>
    <w:tmpl w:val="F6B08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3A63600"/>
    <w:multiLevelType w:val="multilevel"/>
    <w:tmpl w:val="A6ACB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6E40339"/>
    <w:multiLevelType w:val="multilevel"/>
    <w:tmpl w:val="9CC6E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3850481"/>
    <w:multiLevelType w:val="multilevel"/>
    <w:tmpl w:val="D932F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D68537E"/>
    <w:multiLevelType w:val="multilevel"/>
    <w:tmpl w:val="8AF8A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1"/>
  </w:num>
  <w:num w:numId="5">
    <w:abstractNumId w:val="5"/>
  </w:num>
  <w:num w:numId="6">
    <w:abstractNumId w:val="6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</w:compat>
  <w:rsids>
    <w:rsidRoot w:val="00D30446"/>
    <w:rsid w:val="0006243A"/>
    <w:rsid w:val="0007370A"/>
    <w:rsid w:val="000C3498"/>
    <w:rsid w:val="00185C48"/>
    <w:rsid w:val="00193FFC"/>
    <w:rsid w:val="002251A1"/>
    <w:rsid w:val="002473A8"/>
    <w:rsid w:val="002E6C50"/>
    <w:rsid w:val="004C2582"/>
    <w:rsid w:val="00670A2D"/>
    <w:rsid w:val="006801F1"/>
    <w:rsid w:val="006E3B30"/>
    <w:rsid w:val="00721BDD"/>
    <w:rsid w:val="00884E7B"/>
    <w:rsid w:val="00921521"/>
    <w:rsid w:val="00970463"/>
    <w:rsid w:val="00B71536"/>
    <w:rsid w:val="00B93129"/>
    <w:rsid w:val="00CB3771"/>
    <w:rsid w:val="00D11FCA"/>
    <w:rsid w:val="00D14E54"/>
    <w:rsid w:val="00D30446"/>
    <w:rsid w:val="00DD0A76"/>
    <w:rsid w:val="00E020CF"/>
    <w:rsid w:val="00E74723"/>
    <w:rsid w:val="00EE525D"/>
    <w:rsid w:val="00F4328B"/>
    <w:rsid w:val="00F828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3532E71-90A1-4340-8A4B-2321C9CCC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2582"/>
  </w:style>
  <w:style w:type="paragraph" w:styleId="1">
    <w:name w:val="heading 1"/>
    <w:basedOn w:val="a"/>
    <w:next w:val="a"/>
    <w:link w:val="10"/>
    <w:uiPriority w:val="9"/>
    <w:qFormat/>
    <w:rsid w:val="002473A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193FF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link w:val="40"/>
    <w:uiPriority w:val="9"/>
    <w:qFormat/>
    <w:rsid w:val="00D3044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D3044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D304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30446"/>
  </w:style>
  <w:style w:type="character" w:styleId="a4">
    <w:name w:val="Hyperlink"/>
    <w:basedOn w:val="a0"/>
    <w:uiPriority w:val="99"/>
    <w:semiHidden/>
    <w:unhideWhenUsed/>
    <w:rsid w:val="00D30446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304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30446"/>
    <w:rPr>
      <w:rFonts w:ascii="Tahoma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185C48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193FF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social-likescounter">
    <w:name w:val="social-likes__counter"/>
    <w:basedOn w:val="a0"/>
    <w:rsid w:val="00193FFC"/>
  </w:style>
  <w:style w:type="character" w:customStyle="1" w:styleId="10">
    <w:name w:val="Заголовок 1 Знак"/>
    <w:basedOn w:val="a0"/>
    <w:link w:val="1"/>
    <w:uiPriority w:val="9"/>
    <w:rsid w:val="002473A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2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896587">
          <w:marLeft w:val="0"/>
          <w:marRight w:val="0"/>
          <w:marTop w:val="0"/>
          <w:marBottom w:val="0"/>
          <w:divBdr>
            <w:top w:val="none" w:sz="0" w:space="0" w:color="000000"/>
            <w:left w:val="none" w:sz="0" w:space="20" w:color="000000"/>
            <w:bottom w:val="none" w:sz="0" w:space="0" w:color="000000"/>
            <w:right w:val="none" w:sz="0" w:space="20" w:color="000000"/>
          </w:divBdr>
        </w:div>
        <w:div w:id="1879581365">
          <w:marLeft w:val="0"/>
          <w:marRight w:val="0"/>
          <w:marTop w:val="312"/>
          <w:marBottom w:val="312"/>
          <w:divBdr>
            <w:top w:val="none" w:sz="0" w:space="0" w:color="000000"/>
            <w:left w:val="none" w:sz="0" w:space="20" w:color="000000"/>
            <w:bottom w:val="none" w:sz="0" w:space="0" w:color="000000"/>
            <w:right w:val="none" w:sz="0" w:space="20" w:color="000000"/>
          </w:divBdr>
        </w:div>
      </w:divsChild>
    </w:div>
    <w:div w:id="937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1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834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992343">
                  <w:marLeft w:val="0"/>
                  <w:marRight w:val="0"/>
                  <w:marTop w:val="0"/>
                  <w:marBottom w:val="78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0315784">
                  <w:marLeft w:val="-59"/>
                  <w:marRight w:val="-59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175290">
                      <w:marLeft w:val="59"/>
                      <w:marRight w:val="59"/>
                      <w:marTop w:val="59"/>
                      <w:marBottom w:val="5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0051245">
                      <w:marLeft w:val="59"/>
                      <w:marRight w:val="59"/>
                      <w:marTop w:val="59"/>
                      <w:marBottom w:val="5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9223904">
                      <w:marLeft w:val="59"/>
                      <w:marRight w:val="59"/>
                      <w:marTop w:val="59"/>
                      <w:marBottom w:val="5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49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332C7C-B9C9-4C73-91D3-59447B5166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2255</Words>
  <Characters>12854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AZAMAT</dc:creator>
  <cp:keywords/>
  <dc:description/>
  <cp:lastModifiedBy>User</cp:lastModifiedBy>
  <cp:revision>27</cp:revision>
  <cp:lastPrinted>2017-10-26T16:57:00Z</cp:lastPrinted>
  <dcterms:created xsi:type="dcterms:W3CDTF">2016-08-16T14:41:00Z</dcterms:created>
  <dcterms:modified xsi:type="dcterms:W3CDTF">2021-09-27T01:02:00Z</dcterms:modified>
</cp:coreProperties>
</file>