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0E0" w:rsidRPr="007F00E0" w:rsidRDefault="007F00E0" w:rsidP="007F00E0">
      <w:pPr>
        <w:shd w:val="clear" w:color="auto" w:fill="FFFFFF"/>
        <w:spacing w:after="75" w:line="240" w:lineRule="auto"/>
        <w:jc w:val="center"/>
        <w:outlineLvl w:val="0"/>
        <w:rPr>
          <w:rFonts w:ascii="Times New Roman" w:eastAsia="Times New Roman" w:hAnsi="Times New Roman" w:cs="Times New Roman"/>
          <w:b/>
          <w:color w:val="141412"/>
          <w:kern w:val="36"/>
          <w:sz w:val="28"/>
          <w:szCs w:val="28"/>
          <w:lang w:eastAsia="ru-RU"/>
        </w:rPr>
      </w:pPr>
      <w:r w:rsidRPr="007F00E0">
        <w:rPr>
          <w:rFonts w:ascii="Times New Roman" w:eastAsia="Times New Roman" w:hAnsi="Times New Roman" w:cs="Times New Roman"/>
          <w:b/>
          <w:color w:val="141412"/>
          <w:kern w:val="36"/>
          <w:sz w:val="28"/>
          <w:szCs w:val="28"/>
          <w:lang w:eastAsia="ru-RU"/>
        </w:rPr>
        <w:t>Инновационные технологии и современные методы в коррекционно-развивающей работе учителя-логопеда ДОУ</w:t>
      </w:r>
    </w:p>
    <w:p w:rsidR="007F00E0" w:rsidRDefault="007F00E0" w:rsidP="007F00E0">
      <w:pPr>
        <w:spacing w:after="0"/>
        <w:ind w:firstLine="567"/>
        <w:jc w:val="both"/>
        <w:rPr>
          <w:rFonts w:ascii="Times New Roman" w:hAnsi="Times New Roman" w:cs="Times New Roman"/>
          <w:sz w:val="28"/>
          <w:szCs w:val="28"/>
        </w:rPr>
      </w:pPr>
    </w:p>
    <w:p w:rsidR="007F00E0" w:rsidRPr="007F00E0" w:rsidRDefault="007F00E0" w:rsidP="007F00E0">
      <w:pPr>
        <w:spacing w:after="0"/>
        <w:ind w:firstLine="567"/>
        <w:jc w:val="both"/>
        <w:rPr>
          <w:rFonts w:ascii="Times New Roman" w:hAnsi="Times New Roman" w:cs="Times New Roman"/>
          <w:sz w:val="28"/>
          <w:szCs w:val="28"/>
        </w:rPr>
      </w:pPr>
      <w:r w:rsidRPr="007F00E0">
        <w:rPr>
          <w:rFonts w:ascii="Times New Roman" w:hAnsi="Times New Roman" w:cs="Times New Roman"/>
          <w:sz w:val="28"/>
          <w:szCs w:val="28"/>
        </w:rPr>
        <w:t>Речь является одной из важнейших психических функций человека и сложной функциональной системой, в основе которой лежит использование знаковой системы языка в процессе общения. Речевое общение создает необходимые условия для развития различных форм деятельности. Овладение ребенком речью способствует осознанию, планированию и регуляцией его поведения.</w:t>
      </w:r>
    </w:p>
    <w:p w:rsidR="007F00E0" w:rsidRPr="007F00E0" w:rsidRDefault="007F00E0" w:rsidP="007F00E0">
      <w:pPr>
        <w:spacing w:after="0"/>
        <w:ind w:firstLine="567"/>
        <w:jc w:val="both"/>
        <w:rPr>
          <w:rFonts w:ascii="Times New Roman" w:hAnsi="Times New Roman" w:cs="Times New Roman"/>
          <w:sz w:val="28"/>
          <w:szCs w:val="28"/>
        </w:rPr>
      </w:pPr>
      <w:r w:rsidRPr="007F00E0">
        <w:rPr>
          <w:rFonts w:ascii="Times New Roman" w:hAnsi="Times New Roman" w:cs="Times New Roman"/>
          <w:sz w:val="28"/>
          <w:szCs w:val="28"/>
        </w:rPr>
        <w:t>Мы все прекрасно знаем, что хорошо развитая речь ребенка дошкольного возраста является важным условием успешного обучения в школе. Необходимо помочь ребенку преодолеть нарушения речи, так как они отрицательно влияют на все психические функции, отражаются на деятельности ребенка, поведении.</w:t>
      </w:r>
    </w:p>
    <w:p w:rsidR="007F00E0" w:rsidRPr="007F00E0" w:rsidRDefault="007F00E0" w:rsidP="007F00E0">
      <w:pPr>
        <w:spacing w:after="0"/>
        <w:ind w:firstLine="567"/>
        <w:jc w:val="both"/>
        <w:rPr>
          <w:rFonts w:ascii="Times New Roman" w:hAnsi="Times New Roman" w:cs="Times New Roman"/>
          <w:sz w:val="28"/>
          <w:szCs w:val="28"/>
        </w:rPr>
      </w:pPr>
      <w:r w:rsidRPr="007F00E0">
        <w:rPr>
          <w:rFonts w:ascii="Times New Roman" w:hAnsi="Times New Roman" w:cs="Times New Roman"/>
          <w:sz w:val="28"/>
          <w:szCs w:val="28"/>
        </w:rPr>
        <w:t>На сегодняшний день в арсенале всех, кто занят воспитанием и обучением детей дошкольного возраста имеется обширный практический материал, применение которого способствует эффективному речевому развитию ребенка.</w:t>
      </w:r>
    </w:p>
    <w:p w:rsidR="007F00E0" w:rsidRPr="007F00E0" w:rsidRDefault="007F00E0" w:rsidP="007F00E0">
      <w:pPr>
        <w:spacing w:after="0"/>
        <w:ind w:firstLine="567"/>
        <w:jc w:val="both"/>
        <w:rPr>
          <w:rFonts w:ascii="Times New Roman" w:hAnsi="Times New Roman" w:cs="Times New Roman"/>
          <w:sz w:val="28"/>
          <w:szCs w:val="28"/>
        </w:rPr>
      </w:pPr>
      <w:r w:rsidRPr="007F00E0">
        <w:rPr>
          <w:rFonts w:ascii="Times New Roman" w:hAnsi="Times New Roman" w:cs="Times New Roman"/>
          <w:sz w:val="28"/>
          <w:szCs w:val="28"/>
        </w:rPr>
        <w:t>Виды наиболее эффективных инновационных технологий, используемых в логопедии:</w:t>
      </w:r>
    </w:p>
    <w:p w:rsidR="007F00E0" w:rsidRPr="007F00E0" w:rsidRDefault="007F00E0" w:rsidP="007F00E0">
      <w:pPr>
        <w:spacing w:after="0"/>
        <w:ind w:firstLine="567"/>
        <w:jc w:val="both"/>
        <w:rPr>
          <w:rFonts w:ascii="Times New Roman" w:hAnsi="Times New Roman" w:cs="Times New Roman"/>
          <w:sz w:val="28"/>
          <w:szCs w:val="28"/>
        </w:rPr>
      </w:pPr>
      <w:r w:rsidRPr="007F00E0">
        <w:rPr>
          <w:rFonts w:ascii="Times New Roman" w:hAnsi="Times New Roman" w:cs="Times New Roman"/>
          <w:sz w:val="28"/>
          <w:szCs w:val="28"/>
        </w:rPr>
        <w:t>1) Артикуляционная,</w:t>
      </w:r>
      <w:r>
        <w:rPr>
          <w:rFonts w:ascii="Times New Roman" w:hAnsi="Times New Roman" w:cs="Times New Roman"/>
          <w:sz w:val="28"/>
          <w:szCs w:val="28"/>
        </w:rPr>
        <w:t xml:space="preserve"> </w:t>
      </w:r>
      <w:r w:rsidRPr="007F00E0">
        <w:rPr>
          <w:rFonts w:ascii="Times New Roman" w:hAnsi="Times New Roman" w:cs="Times New Roman"/>
          <w:sz w:val="28"/>
          <w:szCs w:val="28"/>
        </w:rPr>
        <w:t>дыхательная,</w:t>
      </w:r>
      <w:r>
        <w:rPr>
          <w:rFonts w:ascii="Times New Roman" w:hAnsi="Times New Roman" w:cs="Times New Roman"/>
          <w:sz w:val="28"/>
          <w:szCs w:val="28"/>
        </w:rPr>
        <w:t xml:space="preserve"> </w:t>
      </w:r>
      <w:r w:rsidRPr="007F00E0">
        <w:rPr>
          <w:rFonts w:ascii="Times New Roman" w:hAnsi="Times New Roman" w:cs="Times New Roman"/>
          <w:sz w:val="28"/>
          <w:szCs w:val="28"/>
        </w:rPr>
        <w:t>пальчиковая</w:t>
      </w:r>
      <w:r>
        <w:rPr>
          <w:rFonts w:ascii="Times New Roman" w:hAnsi="Times New Roman" w:cs="Times New Roman"/>
          <w:sz w:val="28"/>
          <w:szCs w:val="28"/>
        </w:rPr>
        <w:t xml:space="preserve"> </w:t>
      </w:r>
      <w:r w:rsidRPr="007F00E0">
        <w:rPr>
          <w:rFonts w:ascii="Times New Roman" w:hAnsi="Times New Roman" w:cs="Times New Roman"/>
          <w:sz w:val="28"/>
          <w:szCs w:val="28"/>
        </w:rPr>
        <w:t>гимнастика;</w:t>
      </w:r>
    </w:p>
    <w:p w:rsidR="007F00E0" w:rsidRPr="007F00E0" w:rsidRDefault="007F00E0" w:rsidP="007F00E0">
      <w:pPr>
        <w:spacing w:after="0"/>
        <w:ind w:firstLine="567"/>
        <w:jc w:val="both"/>
        <w:rPr>
          <w:rFonts w:ascii="Times New Roman" w:hAnsi="Times New Roman" w:cs="Times New Roman"/>
          <w:sz w:val="28"/>
          <w:szCs w:val="28"/>
        </w:rPr>
      </w:pPr>
      <w:r w:rsidRPr="007F00E0">
        <w:rPr>
          <w:rFonts w:ascii="Times New Roman" w:hAnsi="Times New Roman" w:cs="Times New Roman"/>
          <w:sz w:val="28"/>
          <w:szCs w:val="28"/>
        </w:rPr>
        <w:t xml:space="preserve">2) </w:t>
      </w:r>
      <w:proofErr w:type="spellStart"/>
      <w:r w:rsidRPr="007F00E0">
        <w:rPr>
          <w:rFonts w:ascii="Times New Roman" w:hAnsi="Times New Roman" w:cs="Times New Roman"/>
          <w:sz w:val="28"/>
          <w:szCs w:val="28"/>
        </w:rPr>
        <w:t>Су-Джок</w:t>
      </w:r>
      <w:proofErr w:type="spellEnd"/>
      <w:r w:rsidRPr="007F00E0">
        <w:rPr>
          <w:rFonts w:ascii="Times New Roman" w:hAnsi="Times New Roman" w:cs="Times New Roman"/>
          <w:sz w:val="28"/>
          <w:szCs w:val="28"/>
        </w:rPr>
        <w:t xml:space="preserve"> терапия;</w:t>
      </w:r>
    </w:p>
    <w:p w:rsidR="007F00E0" w:rsidRDefault="007F00E0" w:rsidP="007F00E0">
      <w:pPr>
        <w:spacing w:after="0"/>
        <w:ind w:firstLine="567"/>
        <w:jc w:val="both"/>
        <w:rPr>
          <w:rFonts w:ascii="Times New Roman" w:hAnsi="Times New Roman" w:cs="Times New Roman"/>
          <w:sz w:val="28"/>
          <w:szCs w:val="28"/>
        </w:rPr>
      </w:pPr>
      <w:r w:rsidRPr="007F00E0">
        <w:rPr>
          <w:rFonts w:ascii="Times New Roman" w:hAnsi="Times New Roman" w:cs="Times New Roman"/>
          <w:sz w:val="28"/>
          <w:szCs w:val="28"/>
        </w:rPr>
        <w:t xml:space="preserve">3) </w:t>
      </w:r>
      <w:proofErr w:type="spellStart"/>
      <w:r w:rsidRPr="007F00E0">
        <w:rPr>
          <w:rFonts w:ascii="Times New Roman" w:hAnsi="Times New Roman" w:cs="Times New Roman"/>
          <w:sz w:val="28"/>
          <w:szCs w:val="28"/>
        </w:rPr>
        <w:t>К</w:t>
      </w:r>
      <w:r>
        <w:rPr>
          <w:rFonts w:ascii="Times New Roman" w:hAnsi="Times New Roman" w:cs="Times New Roman"/>
          <w:sz w:val="28"/>
          <w:szCs w:val="28"/>
        </w:rPr>
        <w:t>инезиологические</w:t>
      </w:r>
      <w:proofErr w:type="spellEnd"/>
      <w:r>
        <w:rPr>
          <w:rFonts w:ascii="Times New Roman" w:hAnsi="Times New Roman" w:cs="Times New Roman"/>
          <w:sz w:val="28"/>
          <w:szCs w:val="28"/>
        </w:rPr>
        <w:t xml:space="preserve"> упражнения</w:t>
      </w:r>
      <w:r w:rsidRPr="007F00E0">
        <w:rPr>
          <w:rFonts w:ascii="Times New Roman" w:hAnsi="Times New Roman" w:cs="Times New Roman"/>
          <w:sz w:val="28"/>
          <w:szCs w:val="28"/>
        </w:rPr>
        <w:t>;</w:t>
      </w:r>
    </w:p>
    <w:p w:rsidR="007F00E0" w:rsidRPr="007F00E0" w:rsidRDefault="007F00E0" w:rsidP="007F00E0">
      <w:pPr>
        <w:spacing w:after="0"/>
        <w:ind w:firstLine="567"/>
        <w:jc w:val="both"/>
        <w:rPr>
          <w:rFonts w:ascii="Times New Roman" w:hAnsi="Times New Roman" w:cs="Times New Roman"/>
          <w:sz w:val="28"/>
          <w:szCs w:val="28"/>
        </w:rPr>
      </w:pPr>
      <w:r w:rsidRPr="007F00E0">
        <w:rPr>
          <w:rFonts w:ascii="Times New Roman" w:hAnsi="Times New Roman" w:cs="Times New Roman"/>
          <w:sz w:val="28"/>
          <w:szCs w:val="28"/>
        </w:rPr>
        <w:t>Чтобы ребёнок научился произносить сложные звуки, его губы и язык должны быть сильными и гибкими, долго удерживать необходимое положение, без труда совершать многократные переходы от одного движения к другому. Всему этому поможет научиться артикуляционная гимнастика. Источником образования звуков речи является воздушная струя, выходящая из легких через гортань, глотку, полость рта или носа наружу. Правильное речевое дыхание обеспечивает нормальное звукообразование, создает условия для поддержания нормальной громкости речи, четкого соблюдения пауз, сохранения плавности речи и интонационной выразительности. Выполнение упражнений ритмических движений пальцами индуктивно приводит к возбуждению в речевых центрах головного мозга и резкому усилению согласованной деятельности речевых зон, что, в конечном итоге стимулирует развитие речи.</w:t>
      </w:r>
    </w:p>
    <w:p w:rsidR="007F00E0" w:rsidRPr="007F00E0" w:rsidRDefault="007F00E0" w:rsidP="007F00E0">
      <w:pPr>
        <w:spacing w:after="0"/>
        <w:ind w:firstLine="567"/>
        <w:jc w:val="both"/>
        <w:rPr>
          <w:rFonts w:ascii="Times New Roman" w:hAnsi="Times New Roman" w:cs="Times New Roman"/>
          <w:sz w:val="28"/>
          <w:szCs w:val="28"/>
        </w:rPr>
      </w:pPr>
      <w:r w:rsidRPr="007F00E0">
        <w:rPr>
          <w:rFonts w:ascii="Times New Roman" w:hAnsi="Times New Roman" w:cs="Times New Roman"/>
          <w:sz w:val="28"/>
          <w:szCs w:val="28"/>
        </w:rPr>
        <w:t xml:space="preserve">Игры с пальчиками создают благоприятный эмоциональный фон, развивают умение подражать взрослому, учат вслушиваться и понимать </w:t>
      </w:r>
      <w:r w:rsidRPr="007F00E0">
        <w:rPr>
          <w:rFonts w:ascii="Times New Roman" w:hAnsi="Times New Roman" w:cs="Times New Roman"/>
          <w:sz w:val="28"/>
          <w:szCs w:val="28"/>
        </w:rPr>
        <w:lastRenderedPageBreak/>
        <w:t>смысл речи, повышают речевую активность ребенка. Малыш учится концентрировать свое внимание и правильно его распределять.</w:t>
      </w:r>
    </w:p>
    <w:p w:rsidR="007F00E0" w:rsidRPr="007F00E0" w:rsidRDefault="007F00E0" w:rsidP="007F00E0">
      <w:pPr>
        <w:spacing w:after="0"/>
        <w:ind w:firstLine="567"/>
        <w:jc w:val="both"/>
        <w:rPr>
          <w:rFonts w:ascii="Times New Roman" w:hAnsi="Times New Roman" w:cs="Times New Roman"/>
          <w:sz w:val="28"/>
          <w:szCs w:val="28"/>
        </w:rPr>
      </w:pPr>
      <w:r w:rsidRPr="007F00E0">
        <w:rPr>
          <w:rFonts w:ascii="Times New Roman" w:hAnsi="Times New Roman" w:cs="Times New Roman"/>
          <w:sz w:val="28"/>
          <w:szCs w:val="28"/>
        </w:rPr>
        <w:t>В настоящее время нетрадиционные формы и средства работы с детьми привлекают всё большее внимание. Одной из нетрадиционных логопедических технологий является Су –</w:t>
      </w:r>
      <w:proofErr w:type="spellStart"/>
      <w:r w:rsidRPr="007F00E0">
        <w:rPr>
          <w:rFonts w:ascii="Times New Roman" w:hAnsi="Times New Roman" w:cs="Times New Roman"/>
          <w:sz w:val="28"/>
          <w:szCs w:val="28"/>
        </w:rPr>
        <w:t>Джок</w:t>
      </w:r>
      <w:proofErr w:type="spellEnd"/>
      <w:r w:rsidRPr="007F00E0">
        <w:rPr>
          <w:rFonts w:ascii="Times New Roman" w:hAnsi="Times New Roman" w:cs="Times New Roman"/>
          <w:sz w:val="28"/>
          <w:szCs w:val="28"/>
        </w:rPr>
        <w:t xml:space="preserve"> терапия ("Су" – кисть, "</w:t>
      </w:r>
      <w:proofErr w:type="spellStart"/>
      <w:r w:rsidRPr="007F00E0">
        <w:rPr>
          <w:rFonts w:ascii="Times New Roman" w:hAnsi="Times New Roman" w:cs="Times New Roman"/>
          <w:sz w:val="28"/>
          <w:szCs w:val="28"/>
        </w:rPr>
        <w:t>Джок</w:t>
      </w:r>
      <w:proofErr w:type="spellEnd"/>
      <w:r w:rsidRPr="007F00E0">
        <w:rPr>
          <w:rFonts w:ascii="Times New Roman" w:hAnsi="Times New Roman" w:cs="Times New Roman"/>
          <w:sz w:val="28"/>
          <w:szCs w:val="28"/>
        </w:rPr>
        <w:t xml:space="preserve">" – стопа). Основанная на традиционной акупунктуре и восточной медицине, она считается одной из лучших систем </w:t>
      </w:r>
      <w:proofErr w:type="spellStart"/>
      <w:r w:rsidRPr="007F00E0">
        <w:rPr>
          <w:rFonts w:ascii="Times New Roman" w:hAnsi="Times New Roman" w:cs="Times New Roman"/>
          <w:sz w:val="28"/>
          <w:szCs w:val="28"/>
        </w:rPr>
        <w:t>самооздоравления</w:t>
      </w:r>
      <w:proofErr w:type="spellEnd"/>
      <w:r w:rsidRPr="007F00E0">
        <w:rPr>
          <w:rFonts w:ascii="Times New Roman" w:hAnsi="Times New Roman" w:cs="Times New Roman"/>
          <w:sz w:val="28"/>
          <w:szCs w:val="28"/>
        </w:rPr>
        <w:t xml:space="preserve">. Для лечебного воздействия здесь используется только те точки, которые находятся на кистях рук и стопах. Стимуляция точек приводит к излечению. Неправильное применение никогда не наносит человеку вред – оно просто неэффективно. Поэтому, определив нужные точки в системах соответствия можно развивать и речевую сферу ребенка. В </w:t>
      </w:r>
      <w:proofErr w:type="spellStart"/>
      <w:r w:rsidRPr="007F00E0">
        <w:rPr>
          <w:rFonts w:ascii="Times New Roman" w:hAnsi="Times New Roman" w:cs="Times New Roman"/>
          <w:sz w:val="28"/>
          <w:szCs w:val="28"/>
        </w:rPr>
        <w:t>коррекционно</w:t>
      </w:r>
      <w:proofErr w:type="spellEnd"/>
      <w:r w:rsidRPr="007F00E0">
        <w:rPr>
          <w:rFonts w:ascii="Times New Roman" w:hAnsi="Times New Roman" w:cs="Times New Roman"/>
          <w:sz w:val="28"/>
          <w:szCs w:val="28"/>
        </w:rPr>
        <w:t xml:space="preserve"> - логопедической работе приемы Су - </w:t>
      </w:r>
      <w:proofErr w:type="spellStart"/>
      <w:r w:rsidRPr="007F00E0">
        <w:rPr>
          <w:rFonts w:ascii="Times New Roman" w:hAnsi="Times New Roman" w:cs="Times New Roman"/>
          <w:sz w:val="28"/>
          <w:szCs w:val="28"/>
        </w:rPr>
        <w:t>Джок</w:t>
      </w:r>
      <w:proofErr w:type="spellEnd"/>
      <w:r w:rsidRPr="007F00E0">
        <w:rPr>
          <w:rFonts w:ascii="Times New Roman" w:hAnsi="Times New Roman" w:cs="Times New Roman"/>
          <w:sz w:val="28"/>
          <w:szCs w:val="28"/>
        </w:rPr>
        <w:t xml:space="preserve"> терапии можно использовать в качестве массажа при </w:t>
      </w:r>
      <w:proofErr w:type="spellStart"/>
      <w:r w:rsidRPr="007F00E0">
        <w:rPr>
          <w:rFonts w:ascii="Times New Roman" w:hAnsi="Times New Roman" w:cs="Times New Roman"/>
          <w:sz w:val="28"/>
          <w:szCs w:val="28"/>
        </w:rPr>
        <w:t>дизартрических</w:t>
      </w:r>
      <w:proofErr w:type="spellEnd"/>
      <w:r w:rsidRPr="007F00E0">
        <w:rPr>
          <w:rFonts w:ascii="Times New Roman" w:hAnsi="Times New Roman" w:cs="Times New Roman"/>
          <w:sz w:val="28"/>
          <w:szCs w:val="28"/>
        </w:rPr>
        <w:t xml:space="preserve"> расстройствах, для развития мелкой моторики пальцев рук, а так же с целью общего укрепления организма. Таким образом, Су – </w:t>
      </w:r>
      <w:proofErr w:type="spellStart"/>
      <w:r w:rsidRPr="007F00E0">
        <w:rPr>
          <w:rFonts w:ascii="Times New Roman" w:hAnsi="Times New Roman" w:cs="Times New Roman"/>
          <w:sz w:val="28"/>
          <w:szCs w:val="28"/>
        </w:rPr>
        <w:t>Джок</w:t>
      </w:r>
      <w:proofErr w:type="spellEnd"/>
      <w:r w:rsidRPr="007F00E0">
        <w:rPr>
          <w:rFonts w:ascii="Times New Roman" w:hAnsi="Times New Roman" w:cs="Times New Roman"/>
          <w:sz w:val="28"/>
          <w:szCs w:val="28"/>
        </w:rPr>
        <w:t xml:space="preserve"> терапия является одним из эффективных приемов, обеспечивающих развитие познавательной, эмоционально-волевой сфер ребенка.</w:t>
      </w:r>
    </w:p>
    <w:p w:rsidR="007F00E0" w:rsidRDefault="007F00E0" w:rsidP="00875850">
      <w:pPr>
        <w:spacing w:after="0"/>
        <w:ind w:firstLine="567"/>
        <w:jc w:val="both"/>
        <w:rPr>
          <w:rFonts w:ascii="Times New Roman" w:hAnsi="Times New Roman" w:cs="Times New Roman"/>
          <w:sz w:val="28"/>
          <w:szCs w:val="28"/>
        </w:rPr>
      </w:pPr>
      <w:r w:rsidRPr="00875850">
        <w:rPr>
          <w:rFonts w:ascii="Times New Roman" w:hAnsi="Times New Roman" w:cs="Times New Roman"/>
          <w:sz w:val="28"/>
          <w:szCs w:val="28"/>
        </w:rPr>
        <w:t xml:space="preserve">Одним из новых подходов, относящимся к </w:t>
      </w:r>
      <w:proofErr w:type="spellStart"/>
      <w:r w:rsidRPr="00875850">
        <w:rPr>
          <w:rFonts w:ascii="Times New Roman" w:hAnsi="Times New Roman" w:cs="Times New Roman"/>
          <w:sz w:val="28"/>
          <w:szCs w:val="28"/>
        </w:rPr>
        <w:t>здоровьесберегающим</w:t>
      </w:r>
      <w:proofErr w:type="spellEnd"/>
      <w:r w:rsidRPr="00875850">
        <w:rPr>
          <w:rFonts w:ascii="Times New Roman" w:hAnsi="Times New Roman" w:cs="Times New Roman"/>
          <w:sz w:val="28"/>
          <w:szCs w:val="28"/>
        </w:rPr>
        <w:t xml:space="preserve"> технологиям является </w:t>
      </w:r>
      <w:proofErr w:type="spellStart"/>
      <w:r w:rsidRPr="00875850">
        <w:rPr>
          <w:rFonts w:ascii="Times New Roman" w:hAnsi="Times New Roman" w:cs="Times New Roman"/>
          <w:sz w:val="28"/>
          <w:szCs w:val="28"/>
        </w:rPr>
        <w:t>кинезиология</w:t>
      </w:r>
      <w:proofErr w:type="spellEnd"/>
      <w:r w:rsidRPr="00875850">
        <w:rPr>
          <w:rFonts w:ascii="Times New Roman" w:hAnsi="Times New Roman" w:cs="Times New Roman"/>
          <w:sz w:val="28"/>
          <w:szCs w:val="28"/>
        </w:rPr>
        <w:t xml:space="preserve"> или «гимнастика мозга»</w:t>
      </w:r>
      <w:r w:rsidR="00875850">
        <w:rPr>
          <w:rFonts w:ascii="Times New Roman" w:hAnsi="Times New Roman" w:cs="Times New Roman"/>
          <w:sz w:val="28"/>
          <w:szCs w:val="28"/>
        </w:rPr>
        <w:t xml:space="preserve">. </w:t>
      </w:r>
      <w:proofErr w:type="spellStart"/>
      <w:r w:rsidR="00875850" w:rsidRPr="00875850">
        <w:rPr>
          <w:rFonts w:ascii="Times New Roman" w:hAnsi="Times New Roman" w:cs="Times New Roman"/>
          <w:sz w:val="28"/>
          <w:szCs w:val="28"/>
        </w:rPr>
        <w:t>Кинезиологические</w:t>
      </w:r>
      <w:proofErr w:type="spellEnd"/>
      <w:r w:rsidR="00875850" w:rsidRPr="00875850">
        <w:rPr>
          <w:rFonts w:ascii="Times New Roman" w:hAnsi="Times New Roman" w:cs="Times New Roman"/>
          <w:sz w:val="28"/>
          <w:szCs w:val="28"/>
        </w:rPr>
        <w:t> упражнение – это комплекс движений позволяющих активизировать межполушарное воздействие</w:t>
      </w:r>
      <w:r w:rsidR="00875850">
        <w:rPr>
          <w:rFonts w:ascii="Times New Roman" w:hAnsi="Times New Roman" w:cs="Times New Roman"/>
          <w:sz w:val="28"/>
          <w:szCs w:val="28"/>
        </w:rPr>
        <w:t xml:space="preserve">. </w:t>
      </w:r>
      <w:proofErr w:type="spellStart"/>
      <w:r w:rsidR="00875850" w:rsidRPr="00875850">
        <w:rPr>
          <w:rFonts w:ascii="Times New Roman" w:hAnsi="Times New Roman" w:cs="Times New Roman"/>
          <w:sz w:val="28"/>
          <w:szCs w:val="28"/>
        </w:rPr>
        <w:t>Кинезиологический</w:t>
      </w:r>
      <w:proofErr w:type="spellEnd"/>
      <w:r w:rsidR="00875850" w:rsidRPr="00875850">
        <w:rPr>
          <w:rFonts w:ascii="Times New Roman" w:hAnsi="Times New Roman" w:cs="Times New Roman"/>
          <w:sz w:val="28"/>
          <w:szCs w:val="28"/>
        </w:rPr>
        <w:t xml:space="preserve"> метод развития детей использует два основных механизма, которые являются «китами» познавательной деятельности мозга. Движения, нацеленные на разъединение мыслей с движениями, необходимы на первых этапах занятий, поскольку они формируют учебный навык. На практическом этапе задействуется уже механизм автоматизации навыков, который «тренируется»упражнениями интеграции движений и мыслей.</w:t>
      </w:r>
      <w:r w:rsidR="00875850">
        <w:rPr>
          <w:rFonts w:ascii="Times New Roman" w:hAnsi="Times New Roman" w:cs="Times New Roman"/>
          <w:sz w:val="28"/>
          <w:szCs w:val="28"/>
        </w:rPr>
        <w:t xml:space="preserve"> </w:t>
      </w:r>
      <w:r w:rsidR="00875850" w:rsidRPr="00875850">
        <w:rPr>
          <w:rFonts w:ascii="Times New Roman" w:hAnsi="Times New Roman" w:cs="Times New Roman"/>
          <w:sz w:val="28"/>
          <w:szCs w:val="28"/>
        </w:rPr>
        <w:t>Под влиянием </w:t>
      </w:r>
      <w:proofErr w:type="spellStart"/>
      <w:r w:rsidR="00875850" w:rsidRPr="00875850">
        <w:rPr>
          <w:rFonts w:ascii="Times New Roman" w:hAnsi="Times New Roman" w:cs="Times New Roman"/>
          <w:sz w:val="28"/>
          <w:szCs w:val="28"/>
        </w:rPr>
        <w:t>кинезиологических</w:t>
      </w:r>
      <w:proofErr w:type="spellEnd"/>
      <w:r w:rsidR="00875850" w:rsidRPr="00875850">
        <w:rPr>
          <w:rFonts w:ascii="Times New Roman" w:hAnsi="Times New Roman" w:cs="Times New Roman"/>
          <w:sz w:val="28"/>
          <w:szCs w:val="28"/>
        </w:rPr>
        <w:t> тренировок в организме происходят положительные структурные изменения. При более интенсивной нагрузке и значительнее изменения.</w:t>
      </w:r>
    </w:p>
    <w:p w:rsidR="00875850" w:rsidRPr="00875850" w:rsidRDefault="00875850" w:rsidP="00875850">
      <w:pPr>
        <w:spacing w:after="0"/>
        <w:ind w:firstLine="567"/>
        <w:jc w:val="both"/>
        <w:rPr>
          <w:rFonts w:ascii="Times New Roman" w:hAnsi="Times New Roman" w:cs="Times New Roman"/>
          <w:sz w:val="28"/>
          <w:szCs w:val="28"/>
        </w:rPr>
      </w:pPr>
      <w:r w:rsidRPr="007F00E0">
        <w:rPr>
          <w:rFonts w:ascii="Times New Roman" w:hAnsi="Times New Roman" w:cs="Times New Roman"/>
          <w:sz w:val="28"/>
          <w:szCs w:val="28"/>
        </w:rPr>
        <w:t>Практика подтверждает, что использование инновационных технологий в работе учителя-логопеда позволяет значительно повысить эффективность логопедической работы, активизировать динамику развития навыков правильной речи и всего </w:t>
      </w:r>
      <w:proofErr w:type="spellStart"/>
      <w:r w:rsidRPr="007F00E0">
        <w:rPr>
          <w:rFonts w:ascii="Times New Roman" w:hAnsi="Times New Roman" w:cs="Times New Roman"/>
          <w:sz w:val="28"/>
          <w:szCs w:val="28"/>
        </w:rPr>
        <w:t>коррекционно</w:t>
      </w:r>
      <w:proofErr w:type="spellEnd"/>
      <w:r w:rsidRPr="007F00E0">
        <w:rPr>
          <w:rFonts w:ascii="Times New Roman" w:hAnsi="Times New Roman" w:cs="Times New Roman"/>
          <w:sz w:val="28"/>
          <w:szCs w:val="28"/>
        </w:rPr>
        <w:t xml:space="preserve"> - образовательного процесса в целом.</w:t>
      </w:r>
    </w:p>
    <w:p w:rsidR="00875850" w:rsidRPr="00875850" w:rsidRDefault="00875850" w:rsidP="00875850">
      <w:pPr>
        <w:spacing w:after="0"/>
        <w:ind w:firstLine="567"/>
        <w:jc w:val="both"/>
        <w:rPr>
          <w:rFonts w:ascii="Times New Roman" w:hAnsi="Times New Roman" w:cs="Times New Roman"/>
          <w:sz w:val="28"/>
          <w:szCs w:val="28"/>
        </w:rPr>
      </w:pPr>
    </w:p>
    <w:sectPr w:rsidR="00875850" w:rsidRPr="00875850" w:rsidSect="001D46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7F00E0"/>
    <w:rsid w:val="001D4660"/>
    <w:rsid w:val="007F00E0"/>
    <w:rsid w:val="008758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660"/>
  </w:style>
  <w:style w:type="paragraph" w:styleId="1">
    <w:name w:val="heading 1"/>
    <w:basedOn w:val="a"/>
    <w:link w:val="10"/>
    <w:uiPriority w:val="9"/>
    <w:qFormat/>
    <w:rsid w:val="007F00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F00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F00E0"/>
    <w:rPr>
      <w:b/>
      <w:bCs/>
    </w:rPr>
  </w:style>
  <w:style w:type="character" w:customStyle="1" w:styleId="10">
    <w:name w:val="Заголовок 1 Знак"/>
    <w:basedOn w:val="a0"/>
    <w:link w:val="1"/>
    <w:uiPriority w:val="9"/>
    <w:rsid w:val="007F00E0"/>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18481170">
      <w:bodyDiv w:val="1"/>
      <w:marLeft w:val="0"/>
      <w:marRight w:val="0"/>
      <w:marTop w:val="0"/>
      <w:marBottom w:val="0"/>
      <w:divBdr>
        <w:top w:val="none" w:sz="0" w:space="0" w:color="auto"/>
        <w:left w:val="none" w:sz="0" w:space="0" w:color="auto"/>
        <w:bottom w:val="none" w:sz="0" w:space="0" w:color="auto"/>
        <w:right w:val="none" w:sz="0" w:space="0" w:color="auto"/>
      </w:divBdr>
    </w:div>
    <w:div w:id="721636200">
      <w:bodyDiv w:val="1"/>
      <w:marLeft w:val="0"/>
      <w:marRight w:val="0"/>
      <w:marTop w:val="0"/>
      <w:marBottom w:val="0"/>
      <w:divBdr>
        <w:top w:val="none" w:sz="0" w:space="0" w:color="auto"/>
        <w:left w:val="none" w:sz="0" w:space="0" w:color="auto"/>
        <w:bottom w:val="none" w:sz="0" w:space="0" w:color="auto"/>
        <w:right w:val="none" w:sz="0" w:space="0" w:color="auto"/>
      </w:divBdr>
    </w:div>
    <w:div w:id="879167353">
      <w:bodyDiv w:val="1"/>
      <w:marLeft w:val="0"/>
      <w:marRight w:val="0"/>
      <w:marTop w:val="0"/>
      <w:marBottom w:val="0"/>
      <w:divBdr>
        <w:top w:val="none" w:sz="0" w:space="0" w:color="auto"/>
        <w:left w:val="none" w:sz="0" w:space="0" w:color="auto"/>
        <w:bottom w:val="none" w:sz="0" w:space="0" w:color="auto"/>
        <w:right w:val="none" w:sz="0" w:space="0" w:color="auto"/>
      </w:divBdr>
    </w:div>
    <w:div w:id="1315841897">
      <w:bodyDiv w:val="1"/>
      <w:marLeft w:val="0"/>
      <w:marRight w:val="0"/>
      <w:marTop w:val="0"/>
      <w:marBottom w:val="0"/>
      <w:divBdr>
        <w:top w:val="none" w:sz="0" w:space="0" w:color="auto"/>
        <w:left w:val="none" w:sz="0" w:space="0" w:color="auto"/>
        <w:bottom w:val="none" w:sz="0" w:space="0" w:color="auto"/>
        <w:right w:val="none" w:sz="0" w:space="0" w:color="auto"/>
      </w:divBdr>
    </w:div>
    <w:div w:id="1803234303">
      <w:bodyDiv w:val="1"/>
      <w:marLeft w:val="0"/>
      <w:marRight w:val="0"/>
      <w:marTop w:val="0"/>
      <w:marBottom w:val="0"/>
      <w:divBdr>
        <w:top w:val="none" w:sz="0" w:space="0" w:color="auto"/>
        <w:left w:val="none" w:sz="0" w:space="0" w:color="auto"/>
        <w:bottom w:val="none" w:sz="0" w:space="0" w:color="auto"/>
        <w:right w:val="none" w:sz="0" w:space="0" w:color="auto"/>
      </w:divBdr>
    </w:div>
    <w:div w:id="1884780941">
      <w:bodyDiv w:val="1"/>
      <w:marLeft w:val="0"/>
      <w:marRight w:val="0"/>
      <w:marTop w:val="0"/>
      <w:marBottom w:val="0"/>
      <w:divBdr>
        <w:top w:val="none" w:sz="0" w:space="0" w:color="auto"/>
        <w:left w:val="none" w:sz="0" w:space="0" w:color="auto"/>
        <w:bottom w:val="none" w:sz="0" w:space="0" w:color="auto"/>
        <w:right w:val="none" w:sz="0" w:space="0" w:color="auto"/>
      </w:divBdr>
    </w:div>
    <w:div w:id="198665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644</Words>
  <Characters>3672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2021-09-27T15:49:00Z</dcterms:created>
  <dcterms:modified xsi:type="dcterms:W3CDTF">2021-09-27T16:03:00Z</dcterms:modified>
</cp:coreProperties>
</file>