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DCC4C" w14:textId="77777777" w:rsidR="000247F8" w:rsidRDefault="00DA3300" w:rsidP="000247F8">
      <w:pPr>
        <w:spacing w:before="100" w:beforeAutospacing="1" w:after="100" w:afterAutospacing="1" w:line="360" w:lineRule="auto"/>
        <w:ind w:firstLine="709"/>
        <w:jc w:val="center"/>
        <w:rPr>
          <w:rFonts w:ascii="Times New Roman" w:eastAsia="Times New Roman" w:hAnsi="Times New Roman" w:cs="Times New Roman"/>
          <w:b/>
          <w:bCs/>
          <w:color w:val="000000" w:themeColor="text1"/>
          <w:sz w:val="28"/>
          <w:szCs w:val="28"/>
          <w:lang w:eastAsia="ru-RU"/>
        </w:rPr>
      </w:pPr>
      <w:r w:rsidRPr="000F0BBF">
        <w:rPr>
          <w:rFonts w:ascii="Times New Roman" w:eastAsia="Times New Roman" w:hAnsi="Times New Roman" w:cs="Times New Roman"/>
          <w:b/>
          <w:bCs/>
          <w:color w:val="000000" w:themeColor="text1"/>
          <w:sz w:val="28"/>
          <w:szCs w:val="28"/>
          <w:lang w:eastAsia="ru-RU"/>
        </w:rPr>
        <w:t>РАБОТА</w:t>
      </w:r>
      <w:r>
        <w:rPr>
          <w:rFonts w:ascii="Times New Roman" w:eastAsia="Times New Roman" w:hAnsi="Times New Roman" w:cs="Times New Roman"/>
          <w:b/>
          <w:bCs/>
          <w:color w:val="000000" w:themeColor="text1"/>
          <w:sz w:val="28"/>
          <w:szCs w:val="28"/>
          <w:lang w:eastAsia="ru-RU"/>
        </w:rPr>
        <w:t xml:space="preserve"> ПЕДАГОГА С ОДАРЕННЫМИ ДЕТЬМИ</w:t>
      </w:r>
    </w:p>
    <w:p w14:paraId="2DFC0F03" w14:textId="6A5092D4" w:rsidR="00DA3300" w:rsidRDefault="00DA3300" w:rsidP="000247F8">
      <w:pPr>
        <w:spacing w:before="100" w:beforeAutospacing="1" w:after="100" w:afterAutospacing="1" w:line="360" w:lineRule="auto"/>
        <w:ind w:firstLine="709"/>
        <w:jc w:val="center"/>
        <w:rPr>
          <w:rFonts w:ascii="Times New Roman" w:eastAsia="Times New Roman" w:hAnsi="Times New Roman" w:cs="Times New Roman"/>
          <w:b/>
          <w:bCs/>
          <w:i/>
          <w:color w:val="000000" w:themeColor="text1"/>
          <w:sz w:val="28"/>
          <w:szCs w:val="28"/>
          <w:lang w:eastAsia="ru-RU"/>
        </w:rPr>
      </w:pPr>
      <w:r w:rsidRPr="00DA3300">
        <w:rPr>
          <w:rFonts w:ascii="Times New Roman" w:eastAsia="Times New Roman" w:hAnsi="Times New Roman" w:cs="Times New Roman"/>
          <w:b/>
          <w:bCs/>
          <w:i/>
          <w:color w:val="000000" w:themeColor="text1"/>
          <w:sz w:val="28"/>
          <w:szCs w:val="28"/>
          <w:lang w:eastAsia="ru-RU"/>
        </w:rPr>
        <w:t>Костюченко Л.Г.</w:t>
      </w:r>
    </w:p>
    <w:p w14:paraId="5CE5F703" w14:textId="724D2FD0" w:rsidR="00DA3300" w:rsidRDefault="00DA3300" w:rsidP="000247F8">
      <w:pPr>
        <w:spacing w:before="100" w:beforeAutospacing="1" w:after="100" w:afterAutospacing="1" w:line="360" w:lineRule="auto"/>
        <w:ind w:firstLine="709"/>
        <w:jc w:val="center"/>
        <w:rPr>
          <w:rFonts w:ascii="Times New Roman" w:eastAsia="Times New Roman" w:hAnsi="Times New Roman" w:cs="Times New Roman"/>
          <w:bCs/>
          <w:i/>
          <w:color w:val="000000" w:themeColor="text1"/>
          <w:sz w:val="28"/>
          <w:szCs w:val="28"/>
          <w:lang w:eastAsia="ru-RU"/>
        </w:rPr>
      </w:pPr>
      <w:r w:rsidRPr="00DA3300">
        <w:rPr>
          <w:rFonts w:ascii="Times New Roman" w:eastAsia="Times New Roman" w:hAnsi="Times New Roman" w:cs="Times New Roman"/>
          <w:bCs/>
          <w:i/>
          <w:color w:val="000000" w:themeColor="text1"/>
          <w:sz w:val="28"/>
          <w:szCs w:val="28"/>
          <w:lang w:eastAsia="ru-RU"/>
        </w:rPr>
        <w:t>МБОУ «СШ № 39» г. Смоленска, г. Смоленск</w:t>
      </w:r>
    </w:p>
    <w:p w14:paraId="44F23B5B" w14:textId="77777777" w:rsidR="00DA3300" w:rsidRPr="00DA3300" w:rsidRDefault="00DA3300" w:rsidP="000247F8">
      <w:pPr>
        <w:spacing w:before="100" w:beforeAutospacing="1" w:after="100" w:afterAutospacing="1" w:line="360" w:lineRule="auto"/>
        <w:ind w:firstLine="709"/>
        <w:jc w:val="both"/>
        <w:rPr>
          <w:rFonts w:ascii="Times New Roman" w:eastAsia="Times New Roman" w:hAnsi="Times New Roman" w:cs="Times New Roman"/>
          <w:bCs/>
          <w:i/>
          <w:color w:val="000000" w:themeColor="text1"/>
          <w:sz w:val="28"/>
          <w:szCs w:val="28"/>
          <w:lang w:eastAsia="ru-RU"/>
        </w:rPr>
      </w:pPr>
    </w:p>
    <w:p w14:paraId="08EABA31" w14:textId="284E2654" w:rsidR="000F0BBF" w:rsidRPr="000F0BBF" w:rsidRDefault="000F0BBF" w:rsidP="000247F8">
      <w:pPr>
        <w:shd w:val="clear" w:color="auto" w:fill="FFFFFF" w:themeFill="background1"/>
        <w:spacing w:before="100" w:beforeAutospacing="1" w:after="100" w:afterAutospacing="1" w:line="360" w:lineRule="auto"/>
        <w:ind w:firstLine="709"/>
        <w:jc w:val="right"/>
        <w:rPr>
          <w:rFonts w:ascii="Times New Roman" w:eastAsia="Times New Roman" w:hAnsi="Times New Roman" w:cs="Times New Roman"/>
          <w:color w:val="000000" w:themeColor="text1"/>
          <w:sz w:val="28"/>
          <w:szCs w:val="28"/>
          <w:lang w:eastAsia="ru-RU"/>
        </w:rPr>
      </w:pPr>
      <w:r w:rsidRPr="000F0BBF">
        <w:rPr>
          <w:rFonts w:ascii="Times New Roman" w:eastAsia="Times New Roman" w:hAnsi="Times New Roman" w:cs="Times New Roman"/>
          <w:color w:val="000000" w:themeColor="text1"/>
          <w:sz w:val="28"/>
          <w:szCs w:val="28"/>
          <w:lang w:eastAsia="ru-RU"/>
        </w:rPr>
        <w:t>В душе каждого ребенка есть невидимые струны.</w:t>
      </w:r>
      <w:r w:rsidRPr="000F0BBF">
        <w:rPr>
          <w:rFonts w:ascii="Times New Roman" w:eastAsia="Times New Roman" w:hAnsi="Times New Roman" w:cs="Times New Roman"/>
          <w:color w:val="000000" w:themeColor="text1"/>
          <w:sz w:val="28"/>
          <w:szCs w:val="28"/>
          <w:lang w:eastAsia="ru-RU"/>
        </w:rPr>
        <w:br/>
        <w:t>Если их тронуть умелой рукой, они красиво зазвучат.</w:t>
      </w:r>
      <w:r w:rsidRPr="000F0BBF">
        <w:rPr>
          <w:rFonts w:ascii="Times New Roman" w:eastAsia="Times New Roman" w:hAnsi="Times New Roman" w:cs="Times New Roman"/>
          <w:color w:val="000000" w:themeColor="text1"/>
          <w:sz w:val="28"/>
          <w:szCs w:val="28"/>
          <w:lang w:eastAsia="ru-RU"/>
        </w:rPr>
        <w:br/>
        <w:t>В.</w:t>
      </w:r>
      <w:r>
        <w:rPr>
          <w:rFonts w:ascii="Times New Roman" w:eastAsia="Times New Roman" w:hAnsi="Times New Roman" w:cs="Times New Roman"/>
          <w:color w:val="000000" w:themeColor="text1"/>
          <w:sz w:val="28"/>
          <w:szCs w:val="28"/>
          <w:lang w:eastAsia="ru-RU"/>
        </w:rPr>
        <w:t xml:space="preserve"> </w:t>
      </w:r>
      <w:r w:rsidRPr="000F0BBF">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xml:space="preserve"> </w:t>
      </w:r>
      <w:r w:rsidRPr="000F0BBF">
        <w:rPr>
          <w:rFonts w:ascii="Times New Roman" w:eastAsia="Times New Roman" w:hAnsi="Times New Roman" w:cs="Times New Roman"/>
          <w:color w:val="000000" w:themeColor="text1"/>
          <w:sz w:val="28"/>
          <w:szCs w:val="28"/>
          <w:lang w:eastAsia="ru-RU"/>
        </w:rPr>
        <w:t>Сухомлинский</w:t>
      </w:r>
    </w:p>
    <w:p w14:paraId="6C1BB34B" w14:textId="77777777" w:rsidR="000247F8" w:rsidRDefault="00343897" w:rsidP="000247F8">
      <w:pPr>
        <w:spacing w:before="100" w:beforeAutospacing="1" w:after="100" w:afterAutospacing="1" w:line="360" w:lineRule="auto"/>
        <w:ind w:firstLine="709"/>
        <w:jc w:val="both"/>
        <w:rPr>
          <w:rFonts w:ascii="Times New Roman" w:eastAsia="Times New Roman" w:hAnsi="Times New Roman" w:cs="Times New Roman"/>
          <w:color w:val="000000" w:themeColor="text1"/>
          <w:sz w:val="28"/>
          <w:szCs w:val="28"/>
          <w:lang w:eastAsia="ru-RU"/>
        </w:rPr>
      </w:pPr>
      <w:r w:rsidRPr="007E7979">
        <w:rPr>
          <w:rFonts w:ascii="Times New Roman" w:eastAsia="Times New Roman" w:hAnsi="Times New Roman" w:cs="Times New Roman"/>
          <w:color w:val="000000" w:themeColor="text1"/>
          <w:sz w:val="28"/>
          <w:szCs w:val="28"/>
          <w:lang w:eastAsia="ru-RU"/>
        </w:rPr>
        <w:t xml:space="preserve">Качественный скачок в развитии новых технологий повлёк за собой резко возросшую потребность общества в людях, обладающих нестандартным мышлением, вносящих новое содержание во все сферы жизнедеятельности, умеющих ставить и решать новые задачи. </w:t>
      </w:r>
    </w:p>
    <w:p w14:paraId="1F3932E0" w14:textId="77777777" w:rsidR="000247F8" w:rsidRDefault="00343897" w:rsidP="000247F8">
      <w:pPr>
        <w:spacing w:before="100" w:beforeAutospacing="1" w:after="100" w:afterAutospacing="1" w:line="360" w:lineRule="auto"/>
        <w:ind w:firstLine="709"/>
        <w:jc w:val="both"/>
        <w:rPr>
          <w:rFonts w:ascii="Times New Roman" w:eastAsia="Times New Roman" w:hAnsi="Times New Roman" w:cs="Times New Roman"/>
          <w:color w:val="000000" w:themeColor="text1"/>
          <w:sz w:val="28"/>
          <w:szCs w:val="28"/>
          <w:lang w:eastAsia="ru-RU"/>
        </w:rPr>
      </w:pPr>
      <w:r w:rsidRPr="007E7979">
        <w:rPr>
          <w:rFonts w:ascii="Times New Roman" w:eastAsia="Times New Roman" w:hAnsi="Times New Roman" w:cs="Times New Roman"/>
          <w:color w:val="000000" w:themeColor="text1"/>
          <w:sz w:val="28"/>
          <w:szCs w:val="28"/>
          <w:lang w:eastAsia="ru-RU"/>
        </w:rPr>
        <w:t>Школа не может не учитывать потребностей общества в развитии творчества учащихся и поиске одарённых детей. Раннее выявление, воспитание и обучение талантливых школьников является прекрасной возможностью для качественного и эффективного образования в школе. В последние годы становится все более очевидным тот факт, что школьное образование, традиционно считавшееся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своих способностей в разнообразных сферах деятельности.  Школа гарантирует лишь некий стандарт, который оказывается</w:t>
      </w:r>
      <w:r w:rsidR="003628EE" w:rsidRPr="007E7979">
        <w:rPr>
          <w:rFonts w:ascii="Times New Roman" w:eastAsia="Times New Roman" w:hAnsi="Times New Roman" w:cs="Times New Roman"/>
          <w:color w:val="000000" w:themeColor="text1"/>
          <w:sz w:val="28"/>
          <w:szCs w:val="28"/>
          <w:lang w:eastAsia="ru-RU"/>
        </w:rPr>
        <w:t xml:space="preserve"> недостаточным в реальной жизни.</w:t>
      </w:r>
      <w:r w:rsidRPr="007E7979">
        <w:rPr>
          <w:rFonts w:ascii="Times New Roman" w:eastAsia="Times New Roman" w:hAnsi="Times New Roman" w:cs="Times New Roman"/>
          <w:color w:val="000000" w:themeColor="text1"/>
          <w:sz w:val="28"/>
          <w:szCs w:val="28"/>
          <w:lang w:eastAsia="ru-RU"/>
        </w:rPr>
        <w:t xml:space="preserve"> Это и заставляет учителей усиленно искать возможности решения проблемы, используя весь арсенал сист</w:t>
      </w:r>
      <w:r w:rsidR="006A791A" w:rsidRPr="007E7979">
        <w:rPr>
          <w:rFonts w:ascii="Times New Roman" w:eastAsia="Times New Roman" w:hAnsi="Times New Roman" w:cs="Times New Roman"/>
          <w:color w:val="000000" w:themeColor="text1"/>
          <w:sz w:val="28"/>
          <w:szCs w:val="28"/>
          <w:lang w:eastAsia="ru-RU"/>
        </w:rPr>
        <w:t>е</w:t>
      </w:r>
      <w:r w:rsidR="003628EE" w:rsidRPr="007E7979">
        <w:rPr>
          <w:rFonts w:ascii="Times New Roman" w:eastAsia="Times New Roman" w:hAnsi="Times New Roman" w:cs="Times New Roman"/>
          <w:color w:val="000000" w:themeColor="text1"/>
          <w:sz w:val="28"/>
          <w:szCs w:val="28"/>
          <w:lang w:eastAsia="ru-RU"/>
        </w:rPr>
        <w:t>мы дополнительного образования: в</w:t>
      </w:r>
      <w:r w:rsidR="006A791A" w:rsidRPr="007E7979">
        <w:rPr>
          <w:rFonts w:ascii="Times New Roman" w:eastAsia="Times New Roman" w:hAnsi="Times New Roman" w:cs="Times New Roman"/>
          <w:color w:val="000000" w:themeColor="text1"/>
          <w:sz w:val="28"/>
          <w:szCs w:val="28"/>
          <w:lang w:eastAsia="ru-RU"/>
        </w:rPr>
        <w:t>овлечение ш</w:t>
      </w:r>
      <w:r w:rsidR="003628EE" w:rsidRPr="007E7979">
        <w:rPr>
          <w:rFonts w:ascii="Times New Roman" w:eastAsia="Times New Roman" w:hAnsi="Times New Roman" w:cs="Times New Roman"/>
          <w:color w:val="000000" w:themeColor="text1"/>
          <w:sz w:val="28"/>
          <w:szCs w:val="28"/>
          <w:lang w:eastAsia="ru-RU"/>
        </w:rPr>
        <w:t>кольников в кружковую работу,</w:t>
      </w:r>
      <w:r w:rsidRPr="007E7979">
        <w:rPr>
          <w:rFonts w:ascii="Times New Roman" w:eastAsia="Times New Roman" w:hAnsi="Times New Roman" w:cs="Times New Roman"/>
          <w:color w:val="000000" w:themeColor="text1"/>
          <w:sz w:val="28"/>
          <w:szCs w:val="28"/>
          <w:lang w:eastAsia="ru-RU"/>
        </w:rPr>
        <w:t xml:space="preserve"> развитие </w:t>
      </w:r>
      <w:r w:rsidR="002F33D9" w:rsidRPr="007E7979">
        <w:rPr>
          <w:rFonts w:ascii="Times New Roman" w:eastAsia="Times New Roman" w:hAnsi="Times New Roman" w:cs="Times New Roman"/>
          <w:color w:val="000000" w:themeColor="text1"/>
          <w:sz w:val="28"/>
          <w:szCs w:val="28"/>
          <w:lang w:eastAsia="ru-RU"/>
        </w:rPr>
        <w:t>исследовательской деятельности.</w:t>
      </w:r>
    </w:p>
    <w:p w14:paraId="79FA7184" w14:textId="70618254" w:rsidR="000247F8" w:rsidRDefault="003628EE" w:rsidP="000247F8">
      <w:pPr>
        <w:spacing w:before="100" w:beforeAutospacing="1" w:after="100" w:afterAutospacing="1" w:line="360" w:lineRule="auto"/>
        <w:ind w:firstLine="709"/>
        <w:jc w:val="both"/>
        <w:rPr>
          <w:rFonts w:ascii="Times New Roman" w:eastAsia="Times New Roman" w:hAnsi="Times New Roman" w:cs="Times New Roman"/>
          <w:color w:val="000000" w:themeColor="text1"/>
          <w:sz w:val="28"/>
          <w:szCs w:val="28"/>
          <w:lang w:eastAsia="ru-RU"/>
        </w:rPr>
      </w:pPr>
      <w:r w:rsidRPr="007E7979">
        <w:rPr>
          <w:rFonts w:ascii="Times New Roman" w:eastAsia="Times New Roman" w:hAnsi="Times New Roman" w:cs="Times New Roman"/>
          <w:color w:val="000000" w:themeColor="text1"/>
          <w:sz w:val="28"/>
          <w:szCs w:val="28"/>
          <w:lang w:eastAsia="ru-RU"/>
        </w:rPr>
        <w:lastRenderedPageBreak/>
        <w:t>Конечная задача учителя не в том, чтобы выявить, кто одарён больше, кто меньше, а предоставить возможность для развития разных по одарённости детей.</w:t>
      </w:r>
      <w:r w:rsidR="00343897" w:rsidRPr="007E7979">
        <w:rPr>
          <w:rFonts w:ascii="Times New Roman" w:eastAsia="Times New Roman" w:hAnsi="Times New Roman" w:cs="Times New Roman"/>
          <w:color w:val="000000" w:themeColor="text1"/>
          <w:sz w:val="28"/>
          <w:szCs w:val="28"/>
          <w:lang w:eastAsia="ru-RU"/>
        </w:rPr>
        <w:t xml:space="preserve"> Организация работы с одаренными детьми в общеобразовательной школе – это, прежде всего,</w:t>
      </w:r>
      <w:r w:rsidR="00F800DF" w:rsidRPr="007E7979">
        <w:rPr>
          <w:rFonts w:ascii="Times New Roman" w:eastAsia="Times New Roman" w:hAnsi="Times New Roman" w:cs="Times New Roman"/>
          <w:color w:val="000000" w:themeColor="text1"/>
          <w:sz w:val="28"/>
          <w:szCs w:val="28"/>
          <w:lang w:eastAsia="ru-RU"/>
        </w:rPr>
        <w:t xml:space="preserve"> </w:t>
      </w:r>
      <w:r w:rsidR="00343897" w:rsidRPr="007E7979">
        <w:rPr>
          <w:rFonts w:ascii="Times New Roman" w:eastAsia="Times New Roman" w:hAnsi="Times New Roman" w:cs="Times New Roman"/>
          <w:color w:val="000000" w:themeColor="text1"/>
          <w:sz w:val="28"/>
          <w:szCs w:val="28"/>
          <w:lang w:eastAsia="ru-RU"/>
        </w:rPr>
        <w:t>создание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w:t>
      </w:r>
      <w:r w:rsidR="006A791A" w:rsidRPr="007E7979">
        <w:rPr>
          <w:rFonts w:ascii="Times New Roman" w:eastAsia="Times New Roman" w:hAnsi="Times New Roman" w:cs="Times New Roman"/>
          <w:color w:val="000000" w:themeColor="text1"/>
          <w:sz w:val="28"/>
          <w:szCs w:val="28"/>
          <w:lang w:eastAsia="ru-RU"/>
        </w:rPr>
        <w:t>аренности.</w:t>
      </w:r>
    </w:p>
    <w:p w14:paraId="6A887062" w14:textId="3B8891A1" w:rsidR="000247F8" w:rsidRDefault="00343897" w:rsidP="000247F8">
      <w:pPr>
        <w:spacing w:before="100" w:beforeAutospacing="1" w:after="100" w:afterAutospacing="1" w:line="360" w:lineRule="auto"/>
        <w:ind w:firstLine="709"/>
        <w:jc w:val="both"/>
        <w:rPr>
          <w:rFonts w:ascii="Times New Roman" w:eastAsia="Times New Roman" w:hAnsi="Times New Roman" w:cs="Times New Roman"/>
          <w:color w:val="000000" w:themeColor="text1"/>
          <w:sz w:val="28"/>
          <w:szCs w:val="28"/>
          <w:lang w:eastAsia="ru-RU"/>
        </w:rPr>
      </w:pPr>
      <w:r w:rsidRPr="007E7979">
        <w:rPr>
          <w:rFonts w:ascii="Times New Roman" w:eastAsia="Times New Roman" w:hAnsi="Times New Roman" w:cs="Times New Roman"/>
          <w:color w:val="000000" w:themeColor="text1"/>
          <w:sz w:val="28"/>
          <w:szCs w:val="28"/>
          <w:lang w:eastAsia="ru-RU"/>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w:t>
      </w:r>
      <w:r w:rsidR="00F800DF" w:rsidRPr="007E7979">
        <w:rPr>
          <w:rFonts w:ascii="Times New Roman" w:eastAsia="Times New Roman" w:hAnsi="Times New Roman" w:cs="Times New Roman"/>
          <w:color w:val="000000" w:themeColor="text1"/>
          <w:sz w:val="28"/>
          <w:szCs w:val="28"/>
          <w:lang w:eastAsia="ru-RU"/>
        </w:rPr>
        <w:t xml:space="preserve">ск, выявление и развитие их способностей - становится </w:t>
      </w:r>
      <w:r w:rsidRPr="007E7979">
        <w:rPr>
          <w:rFonts w:ascii="Times New Roman" w:eastAsia="Times New Roman" w:hAnsi="Times New Roman" w:cs="Times New Roman"/>
          <w:color w:val="000000" w:themeColor="text1"/>
          <w:sz w:val="28"/>
          <w:szCs w:val="28"/>
          <w:lang w:eastAsia="ru-RU"/>
        </w:rPr>
        <w:t>одним из важнейших аспектов деятельности школы.</w:t>
      </w:r>
      <w:r w:rsidR="007E7979">
        <w:rPr>
          <w:rFonts w:ascii="Times New Roman" w:eastAsia="Times New Roman" w:hAnsi="Times New Roman" w:cs="Times New Roman"/>
          <w:color w:val="000000" w:themeColor="text1"/>
          <w:sz w:val="28"/>
          <w:szCs w:val="28"/>
          <w:lang w:eastAsia="ru-RU"/>
        </w:rPr>
        <w:t xml:space="preserve"> </w:t>
      </w:r>
      <w:r w:rsidR="003C4046" w:rsidRPr="007E7979">
        <w:rPr>
          <w:rFonts w:ascii="Times New Roman" w:eastAsia="Times New Roman" w:hAnsi="Times New Roman" w:cs="Times New Roman"/>
          <w:color w:val="000000" w:themeColor="text1"/>
          <w:sz w:val="28"/>
          <w:szCs w:val="28"/>
          <w:lang w:eastAsia="ru-RU"/>
        </w:rPr>
        <w:t xml:space="preserve">Одаренные дети </w:t>
      </w:r>
      <w:r w:rsidRPr="007E7979">
        <w:rPr>
          <w:rFonts w:ascii="Times New Roman" w:eastAsia="Times New Roman" w:hAnsi="Times New Roman" w:cs="Times New Roman"/>
          <w:color w:val="000000" w:themeColor="text1"/>
          <w:sz w:val="28"/>
          <w:szCs w:val="28"/>
          <w:lang w:eastAsia="ru-RU"/>
        </w:rPr>
        <w:t>имеют более высокие по сравнению с большинством интеллектуальные способности, восприимчивость к учению, творческие возможности и проявления;</w:t>
      </w:r>
      <w:r w:rsidR="003C4046" w:rsidRP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 xml:space="preserve">имеют доминирующую активную, ненасыщенную познавательную </w:t>
      </w:r>
      <w:proofErr w:type="gramStart"/>
      <w:r w:rsidRPr="007E7979">
        <w:rPr>
          <w:rFonts w:ascii="Times New Roman" w:eastAsia="Times New Roman" w:hAnsi="Times New Roman" w:cs="Times New Roman"/>
          <w:color w:val="000000" w:themeColor="text1"/>
          <w:sz w:val="28"/>
          <w:szCs w:val="28"/>
          <w:lang w:eastAsia="ru-RU"/>
        </w:rPr>
        <w:t>потребность;</w:t>
      </w:r>
      <w:r w:rsidR="003C4046" w:rsidRP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испытывают</w:t>
      </w:r>
      <w:proofErr w:type="gramEnd"/>
      <w:r w:rsidR="000247F8">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радость от добывания знаний, умственного труда.</w:t>
      </w:r>
      <w:r w:rsid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Ф</w:t>
      </w:r>
      <w:r w:rsidR="00F800DF" w:rsidRPr="007E7979">
        <w:rPr>
          <w:rFonts w:ascii="Times New Roman" w:eastAsia="Times New Roman" w:hAnsi="Times New Roman" w:cs="Times New Roman"/>
          <w:color w:val="000000" w:themeColor="text1"/>
          <w:sz w:val="28"/>
          <w:szCs w:val="28"/>
          <w:lang w:eastAsia="ru-RU"/>
        </w:rPr>
        <w:t xml:space="preserve">ормы работы с одаренными детьми в школе могут быть разнообразны: </w:t>
      </w:r>
      <w:r w:rsidRPr="007E7979">
        <w:rPr>
          <w:rFonts w:ascii="Times New Roman" w:eastAsia="Times New Roman" w:hAnsi="Times New Roman" w:cs="Times New Roman"/>
          <w:color w:val="000000" w:themeColor="text1"/>
          <w:sz w:val="28"/>
          <w:szCs w:val="28"/>
          <w:lang w:eastAsia="ru-RU"/>
        </w:rPr>
        <w:t>групповы</w:t>
      </w:r>
      <w:r w:rsidR="00F800DF" w:rsidRPr="007E7979">
        <w:rPr>
          <w:rFonts w:ascii="Times New Roman" w:eastAsia="Times New Roman" w:hAnsi="Times New Roman" w:cs="Times New Roman"/>
          <w:color w:val="000000" w:themeColor="text1"/>
          <w:sz w:val="28"/>
          <w:szCs w:val="28"/>
          <w:lang w:eastAsia="ru-RU"/>
        </w:rPr>
        <w:t xml:space="preserve">е </w:t>
      </w:r>
      <w:proofErr w:type="gramStart"/>
      <w:r w:rsidR="00F800DF" w:rsidRPr="007E7979">
        <w:rPr>
          <w:rFonts w:ascii="Times New Roman" w:eastAsia="Times New Roman" w:hAnsi="Times New Roman" w:cs="Times New Roman"/>
          <w:color w:val="000000" w:themeColor="text1"/>
          <w:sz w:val="28"/>
          <w:szCs w:val="28"/>
          <w:lang w:eastAsia="ru-RU"/>
        </w:rPr>
        <w:t>занятия</w:t>
      </w:r>
      <w:r w:rsidRPr="007E7979">
        <w:rPr>
          <w:rFonts w:ascii="Times New Roman" w:eastAsia="Times New Roman" w:hAnsi="Times New Roman" w:cs="Times New Roman"/>
          <w:color w:val="000000" w:themeColor="text1"/>
          <w:sz w:val="28"/>
          <w:szCs w:val="28"/>
          <w:lang w:eastAsia="ru-RU"/>
        </w:rPr>
        <w:t>;</w:t>
      </w:r>
      <w:r w:rsidR="00F800DF" w:rsidRPr="007E7979">
        <w:rPr>
          <w:rFonts w:ascii="Times New Roman" w:eastAsia="Times New Roman" w:hAnsi="Times New Roman" w:cs="Times New Roman"/>
          <w:color w:val="000000" w:themeColor="text1"/>
          <w:sz w:val="28"/>
          <w:szCs w:val="28"/>
          <w:lang w:eastAsia="ru-RU"/>
        </w:rPr>
        <w:t xml:space="preserve">  предметные</w:t>
      </w:r>
      <w:proofErr w:type="gramEnd"/>
      <w:r w:rsidR="000247F8">
        <w:rPr>
          <w:rFonts w:ascii="Times New Roman" w:eastAsia="Times New Roman" w:hAnsi="Times New Roman" w:cs="Times New Roman"/>
          <w:color w:val="000000" w:themeColor="text1"/>
          <w:sz w:val="28"/>
          <w:szCs w:val="28"/>
          <w:lang w:eastAsia="ru-RU"/>
        </w:rPr>
        <w:t xml:space="preserve"> </w:t>
      </w:r>
      <w:r w:rsidR="00F800DF" w:rsidRPr="007E7979">
        <w:rPr>
          <w:rFonts w:ascii="Times New Roman" w:eastAsia="Times New Roman" w:hAnsi="Times New Roman" w:cs="Times New Roman"/>
          <w:color w:val="000000" w:themeColor="text1"/>
          <w:sz w:val="28"/>
          <w:szCs w:val="28"/>
          <w:lang w:eastAsia="ru-RU"/>
        </w:rPr>
        <w:t xml:space="preserve">кружки; </w:t>
      </w:r>
      <w:r w:rsidRPr="007E7979">
        <w:rPr>
          <w:rFonts w:ascii="Times New Roman" w:eastAsia="Times New Roman" w:hAnsi="Times New Roman" w:cs="Times New Roman"/>
          <w:color w:val="000000" w:themeColor="text1"/>
          <w:sz w:val="28"/>
          <w:szCs w:val="28"/>
          <w:lang w:eastAsia="ru-RU"/>
        </w:rPr>
        <w:t>кружки по интересам;</w:t>
      </w:r>
      <w:r w:rsidR="00F800DF" w:rsidRP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конкурсы, чемпионаты, интеллектуальные игры;</w:t>
      </w:r>
      <w:r w:rsidR="00F800DF" w:rsidRP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элективные курсы по выбору;</w:t>
      </w:r>
      <w:r w:rsidR="00F800DF" w:rsidRP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участие в олимпиадах;</w:t>
      </w:r>
      <w:r w:rsidR="00F800DF" w:rsidRP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работа по индивидуальным планам;</w:t>
      </w:r>
      <w:r w:rsidR="00F800DF" w:rsidRPr="007E7979">
        <w:rPr>
          <w:rFonts w:ascii="Times New Roman" w:eastAsia="Times New Roman" w:hAnsi="Times New Roman" w:cs="Times New Roman"/>
          <w:color w:val="000000" w:themeColor="text1"/>
          <w:sz w:val="28"/>
          <w:szCs w:val="28"/>
          <w:lang w:eastAsia="ru-RU"/>
        </w:rPr>
        <w:t xml:space="preserve"> </w:t>
      </w:r>
      <w:r w:rsidRPr="007E7979">
        <w:rPr>
          <w:rFonts w:ascii="Times New Roman" w:eastAsia="Times New Roman" w:hAnsi="Times New Roman" w:cs="Times New Roman"/>
          <w:color w:val="000000" w:themeColor="text1"/>
          <w:sz w:val="28"/>
          <w:szCs w:val="28"/>
          <w:lang w:eastAsia="ru-RU"/>
        </w:rPr>
        <w:t>исследовательская деятельность и участие в конференциях разного уровня.</w:t>
      </w:r>
      <w:r w:rsidR="00F0707B" w:rsidRPr="007E7979">
        <w:rPr>
          <w:rFonts w:ascii="Times New Roman" w:eastAsia="Times New Roman" w:hAnsi="Times New Roman" w:cs="Times New Roman"/>
          <w:color w:val="000000" w:themeColor="text1"/>
          <w:sz w:val="28"/>
          <w:szCs w:val="28"/>
          <w:lang w:eastAsia="ru-RU"/>
        </w:rPr>
        <w:t xml:space="preserve"> С целью повышения качества образования и воспитания в целом</w:t>
      </w:r>
      <w:r w:rsidR="000247F8">
        <w:rPr>
          <w:rFonts w:ascii="Times New Roman" w:eastAsia="Times New Roman" w:hAnsi="Times New Roman" w:cs="Times New Roman"/>
          <w:color w:val="000000" w:themeColor="text1"/>
          <w:sz w:val="28"/>
          <w:szCs w:val="28"/>
          <w:lang w:eastAsia="ru-RU"/>
        </w:rPr>
        <w:t xml:space="preserve"> </w:t>
      </w:r>
      <w:r w:rsidR="00F0707B" w:rsidRPr="007E7979">
        <w:rPr>
          <w:rFonts w:ascii="Times New Roman" w:eastAsia="Times New Roman" w:hAnsi="Times New Roman" w:cs="Times New Roman"/>
          <w:color w:val="000000" w:themeColor="text1"/>
          <w:sz w:val="28"/>
          <w:szCs w:val="28"/>
          <w:lang w:eastAsia="ru-RU"/>
        </w:rPr>
        <w:t>в</w:t>
      </w:r>
      <w:r w:rsidR="00625CAE" w:rsidRPr="007E7979">
        <w:rPr>
          <w:rFonts w:ascii="Times New Roman" w:eastAsia="Times New Roman" w:hAnsi="Times New Roman" w:cs="Times New Roman"/>
          <w:color w:val="000000" w:themeColor="text1"/>
          <w:sz w:val="28"/>
          <w:szCs w:val="28"/>
          <w:lang w:eastAsia="ru-RU"/>
        </w:rPr>
        <w:t xml:space="preserve"> каждой школе необходимо создать все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14:paraId="4CC99D71" w14:textId="783962B0" w:rsidR="00F0707B" w:rsidRPr="005D4111" w:rsidRDefault="00BD6331" w:rsidP="000247F8">
      <w:pPr>
        <w:spacing w:before="100" w:beforeAutospacing="1" w:after="100" w:afterAutospacing="1" w:line="360" w:lineRule="auto"/>
        <w:ind w:firstLine="709"/>
        <w:jc w:val="both"/>
        <w:rPr>
          <w:rFonts w:ascii="Times New Roman" w:hAnsi="Times New Roman" w:cs="Times New Roman"/>
          <w:sz w:val="28"/>
          <w:szCs w:val="28"/>
        </w:rPr>
      </w:pPr>
      <w:r w:rsidRPr="007E7979">
        <w:rPr>
          <w:rFonts w:ascii="Times New Roman" w:hAnsi="Times New Roman" w:cs="Times New Roman"/>
          <w:sz w:val="28"/>
          <w:szCs w:val="28"/>
        </w:rPr>
        <w:t>Реализация системы работы с одаренными детьми является одним из приорит</w:t>
      </w:r>
      <w:r w:rsidR="007E7979" w:rsidRPr="007E7979">
        <w:rPr>
          <w:rFonts w:ascii="Times New Roman" w:hAnsi="Times New Roman" w:cs="Times New Roman"/>
          <w:sz w:val="28"/>
          <w:szCs w:val="28"/>
        </w:rPr>
        <w:t>етных направлений работы школы,</w:t>
      </w:r>
      <w:r w:rsidR="000247F8">
        <w:rPr>
          <w:rFonts w:ascii="Times New Roman" w:hAnsi="Times New Roman" w:cs="Times New Roman"/>
          <w:sz w:val="28"/>
          <w:szCs w:val="28"/>
        </w:rPr>
        <w:t xml:space="preserve"> </w:t>
      </w:r>
      <w:r w:rsidR="007E7979" w:rsidRPr="007E7979">
        <w:rPr>
          <w:rFonts w:ascii="Times New Roman" w:hAnsi="Times New Roman" w:cs="Times New Roman"/>
          <w:color w:val="000000"/>
          <w:sz w:val="28"/>
          <w:szCs w:val="28"/>
        </w:rPr>
        <w:t>дело очень сложное и хлопотное. Поэтому для успешного выполнения задач, поставленных п</w:t>
      </w:r>
      <w:r w:rsidR="007E7979">
        <w:rPr>
          <w:rFonts w:ascii="Times New Roman" w:hAnsi="Times New Roman" w:cs="Times New Roman"/>
          <w:color w:val="000000"/>
          <w:sz w:val="28"/>
          <w:szCs w:val="28"/>
        </w:rPr>
        <w:t xml:space="preserve">еред педагогическим коллективом </w:t>
      </w:r>
      <w:r w:rsidR="007E7979" w:rsidRPr="007E7979">
        <w:rPr>
          <w:rFonts w:ascii="Times New Roman" w:hAnsi="Times New Roman" w:cs="Times New Roman"/>
          <w:color w:val="000000"/>
          <w:sz w:val="28"/>
          <w:szCs w:val="28"/>
        </w:rPr>
        <w:t>в этом направлении</w:t>
      </w:r>
      <w:r w:rsidR="007E7979" w:rsidRPr="007E7979">
        <w:rPr>
          <w:rFonts w:ascii="Times New Roman" w:hAnsi="Times New Roman" w:cs="Times New Roman"/>
          <w:sz w:val="28"/>
          <w:szCs w:val="28"/>
        </w:rPr>
        <w:t>,</w:t>
      </w:r>
      <w:r w:rsidR="007E7979" w:rsidRPr="007E7979">
        <w:rPr>
          <w:rFonts w:ascii="Times New Roman" w:hAnsi="Times New Roman" w:cs="Times New Roman"/>
          <w:color w:val="000000"/>
          <w:sz w:val="28"/>
          <w:szCs w:val="28"/>
        </w:rPr>
        <w:t xml:space="preserve"> необходимо создать команду единомышленников, в состав которой должны войти не только </w:t>
      </w:r>
      <w:r w:rsidR="007E7979" w:rsidRPr="007E7979">
        <w:rPr>
          <w:rFonts w:ascii="Times New Roman" w:hAnsi="Times New Roman" w:cs="Times New Roman"/>
          <w:color w:val="000000"/>
          <w:sz w:val="28"/>
          <w:szCs w:val="28"/>
        </w:rPr>
        <w:lastRenderedPageBreak/>
        <w:t>учителя – предметники, но и представители администрации школы, психолог, руководители школьных методических кафедр, МО, классные руководители; руководители кружков и секций, медицинские работники; библиотекарь, родители или законные представители обучающихся</w:t>
      </w:r>
      <w:r w:rsidR="004629A2">
        <w:rPr>
          <w:rFonts w:ascii="Times New Roman" w:eastAsia="Times New Roman" w:hAnsi="Times New Roman" w:cs="Times New Roman"/>
          <w:color w:val="000000" w:themeColor="text1"/>
          <w:sz w:val="28"/>
          <w:szCs w:val="28"/>
          <w:lang w:eastAsia="ru-RU"/>
        </w:rPr>
        <w:t>.</w:t>
      </w:r>
    </w:p>
    <w:p w14:paraId="2B2886B2" w14:textId="77777777" w:rsidR="00F0707B" w:rsidRPr="007E7979" w:rsidRDefault="007E7979" w:rsidP="000247F8">
      <w:pPr>
        <w:spacing w:before="100" w:beforeAutospacing="1" w:after="100" w:afterAutospacing="1"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Литература</w:t>
      </w:r>
    </w:p>
    <w:p w14:paraId="4CC413C2" w14:textId="1BF9640F" w:rsidR="000674A5" w:rsidRPr="007E7979" w:rsidRDefault="000674A5" w:rsidP="000247F8">
      <w:pPr>
        <w:numPr>
          <w:ilvl w:val="0"/>
          <w:numId w:val="8"/>
        </w:numPr>
        <w:spacing w:before="100" w:beforeAutospacing="1" w:after="100" w:afterAutospacing="1" w:line="360" w:lineRule="auto"/>
        <w:ind w:left="0" w:firstLine="709"/>
        <w:jc w:val="both"/>
        <w:rPr>
          <w:rFonts w:ascii="Times New Roman" w:eastAsia="Times New Roman" w:hAnsi="Times New Roman" w:cs="Times New Roman"/>
          <w:color w:val="000000" w:themeColor="text1"/>
          <w:sz w:val="28"/>
          <w:szCs w:val="28"/>
          <w:lang w:eastAsia="ru-RU"/>
        </w:rPr>
      </w:pPr>
      <w:r w:rsidRPr="007E7979">
        <w:rPr>
          <w:rFonts w:ascii="Times New Roman" w:eastAsia="Times New Roman" w:hAnsi="Times New Roman" w:cs="Times New Roman"/>
          <w:color w:val="000000" w:themeColor="text1"/>
          <w:sz w:val="28"/>
          <w:szCs w:val="28"/>
          <w:lang w:eastAsia="ru-RU"/>
        </w:rPr>
        <w:t xml:space="preserve">Матюшкин А.М. Концепция творческой одарённости – Вопросы </w:t>
      </w:r>
      <w:r w:rsidR="007E7979" w:rsidRPr="007E7979">
        <w:rPr>
          <w:rFonts w:ascii="Times New Roman" w:eastAsia="Times New Roman" w:hAnsi="Times New Roman" w:cs="Times New Roman"/>
          <w:color w:val="000000" w:themeColor="text1"/>
          <w:sz w:val="28"/>
          <w:szCs w:val="28"/>
          <w:lang w:eastAsia="ru-RU"/>
        </w:rPr>
        <w:t>психологии. 1980,</w:t>
      </w:r>
      <w:r w:rsidR="000247F8">
        <w:rPr>
          <w:rFonts w:ascii="Times New Roman" w:eastAsia="Times New Roman" w:hAnsi="Times New Roman" w:cs="Times New Roman"/>
          <w:color w:val="000000" w:themeColor="text1"/>
          <w:sz w:val="28"/>
          <w:szCs w:val="28"/>
          <w:lang w:eastAsia="ru-RU"/>
        </w:rPr>
        <w:t xml:space="preserve"> </w:t>
      </w:r>
      <w:r w:rsidR="007E7979" w:rsidRPr="007E7979">
        <w:rPr>
          <w:rFonts w:ascii="Times New Roman" w:eastAsia="Times New Roman" w:hAnsi="Times New Roman" w:cs="Times New Roman"/>
          <w:color w:val="000000" w:themeColor="text1"/>
          <w:sz w:val="28"/>
          <w:szCs w:val="28"/>
          <w:lang w:eastAsia="ru-RU"/>
        </w:rPr>
        <w:t>№6. 29-33 с.</w:t>
      </w:r>
    </w:p>
    <w:p w14:paraId="1936E30E" w14:textId="49804E0B" w:rsidR="007E7979" w:rsidRPr="007E7979" w:rsidRDefault="00043842" w:rsidP="000247F8">
      <w:pPr>
        <w:pStyle w:val="a5"/>
        <w:numPr>
          <w:ilvl w:val="0"/>
          <w:numId w:val="8"/>
        </w:numPr>
        <w:shd w:val="clear" w:color="auto" w:fill="FFFFFF"/>
        <w:spacing w:before="100" w:beforeAutospacing="1" w:after="100" w:afterAutospacing="1"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7E7979">
        <w:rPr>
          <w:rFonts w:ascii="Times New Roman" w:eastAsia="Times New Roman" w:hAnsi="Times New Roman" w:cs="Times New Roman"/>
          <w:color w:val="000000" w:themeColor="text1"/>
          <w:sz w:val="28"/>
          <w:szCs w:val="28"/>
          <w:lang w:eastAsia="ru-RU"/>
        </w:rPr>
        <w:t xml:space="preserve">Рахимов А.З. Формирование творческого мышления школьников в процессе учебной деятельности. Уфа, 1988. </w:t>
      </w:r>
    </w:p>
    <w:p w14:paraId="4D4943AD" w14:textId="77777777" w:rsidR="000247F8" w:rsidRDefault="007E7979" w:rsidP="000247F8">
      <w:pPr>
        <w:pStyle w:val="a5"/>
        <w:numPr>
          <w:ilvl w:val="0"/>
          <w:numId w:val="8"/>
        </w:numPr>
        <w:spacing w:before="100" w:beforeAutospacing="1" w:after="100" w:afterAutospacing="1"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0247F8">
        <w:rPr>
          <w:rFonts w:ascii="Times New Roman" w:eastAsia="Times New Roman" w:hAnsi="Times New Roman" w:cs="Times New Roman"/>
          <w:color w:val="000000" w:themeColor="text1"/>
          <w:sz w:val="28"/>
          <w:szCs w:val="28"/>
          <w:lang w:eastAsia="ru-RU"/>
        </w:rPr>
        <w:t>Степанов М.В. Учебно-исследовательская деятельность школьников в профильной школе: учебно-методическое пособие для учителей. СПб.: КАРО, 2005. 92 с.</w:t>
      </w:r>
    </w:p>
    <w:p w14:paraId="02743FE1" w14:textId="76DDA530" w:rsidR="00F0707B" w:rsidRDefault="002D623B" w:rsidP="000247F8">
      <w:pPr>
        <w:pStyle w:val="a5"/>
        <w:numPr>
          <w:ilvl w:val="0"/>
          <w:numId w:val="8"/>
        </w:numPr>
        <w:spacing w:before="100" w:beforeAutospacing="1" w:after="100" w:afterAutospacing="1"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0247F8">
        <w:rPr>
          <w:rFonts w:ascii="Times New Roman" w:eastAsia="Times New Roman" w:hAnsi="Times New Roman" w:cs="Times New Roman"/>
          <w:color w:val="000000" w:themeColor="text1"/>
          <w:sz w:val="28"/>
          <w:szCs w:val="28"/>
          <w:lang w:eastAsia="ru-RU"/>
        </w:rPr>
        <w:t xml:space="preserve">Теплов Б.М. Способность и одарённость. </w:t>
      </w:r>
      <w:proofErr w:type="spellStart"/>
      <w:r w:rsidRPr="000247F8">
        <w:rPr>
          <w:rFonts w:ascii="Times New Roman" w:eastAsia="Times New Roman" w:hAnsi="Times New Roman" w:cs="Times New Roman"/>
          <w:color w:val="000000" w:themeColor="text1"/>
          <w:sz w:val="28"/>
          <w:szCs w:val="28"/>
          <w:lang w:eastAsia="ru-RU"/>
        </w:rPr>
        <w:t>Избр</w:t>
      </w:r>
      <w:proofErr w:type="spellEnd"/>
      <w:r w:rsidRPr="000247F8">
        <w:rPr>
          <w:rFonts w:ascii="Times New Roman" w:eastAsia="Times New Roman" w:hAnsi="Times New Roman" w:cs="Times New Roman"/>
          <w:color w:val="000000" w:themeColor="text1"/>
          <w:sz w:val="28"/>
          <w:szCs w:val="28"/>
          <w:lang w:eastAsia="ru-RU"/>
        </w:rPr>
        <w:t xml:space="preserve">. </w:t>
      </w:r>
      <w:proofErr w:type="gramStart"/>
      <w:r w:rsidRPr="000247F8">
        <w:rPr>
          <w:rFonts w:ascii="Times New Roman" w:eastAsia="Times New Roman" w:hAnsi="Times New Roman" w:cs="Times New Roman"/>
          <w:color w:val="000000" w:themeColor="text1"/>
          <w:sz w:val="28"/>
          <w:szCs w:val="28"/>
          <w:lang w:eastAsia="ru-RU"/>
        </w:rPr>
        <w:t>соч..</w:t>
      </w:r>
      <w:proofErr w:type="gramEnd"/>
      <w:r w:rsidRPr="000247F8">
        <w:rPr>
          <w:rFonts w:ascii="Times New Roman" w:eastAsia="Times New Roman" w:hAnsi="Times New Roman" w:cs="Times New Roman"/>
          <w:color w:val="000000" w:themeColor="text1"/>
          <w:sz w:val="28"/>
          <w:szCs w:val="28"/>
          <w:lang w:eastAsia="ru-RU"/>
        </w:rPr>
        <w:t xml:space="preserve"> Т 1. М., 1985.</w:t>
      </w:r>
      <w:bookmarkStart w:id="0" w:name="_GoBack"/>
      <w:bookmarkEnd w:id="0"/>
    </w:p>
    <w:sectPr w:rsidR="00F07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50684"/>
    <w:multiLevelType w:val="multilevel"/>
    <w:tmpl w:val="6220BF7C"/>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D13207"/>
    <w:multiLevelType w:val="multilevel"/>
    <w:tmpl w:val="C88C5AA4"/>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Times New Roman" w:hint="default"/>
        <w:sz w:val="20"/>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 w:ilvl="0">
        <w:start w:val="1"/>
        <w:numFmt w:val="decimal"/>
        <w:lvlText w:val=""/>
        <w:lvlJc w:val="left"/>
      </w:lvl>
    </w:lvlOverride>
    <w:lvlOverride w:ilvl="1">
      <w:startOverride w:val="1"/>
      <w:lvl w:ilvl="1">
        <w:start w:val="1"/>
        <w:numFmt w:val="decimal"/>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decimal"/>
        <w:lvlText w:val=""/>
        <w:lvlJc w:val="left"/>
      </w:lvl>
    </w:lvlOverride>
    <w:lvlOverride w:ilvl="1">
      <w:startOverride w:va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440"/>
          </w:tabs>
          <w:ind w:left="1440" w:hanging="36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
    <w:lvlOverride w:ilvl="0">
      <w:startOverride w:val="1"/>
      <w:lvl w:ilvl="0">
        <w:start w:val="1"/>
        <w:numFmt w:val="decimal"/>
        <w:lvlText w:val=""/>
        <w:lvlJc w:val="left"/>
      </w:lvl>
    </w:lvlOverride>
    <w:lvlOverride w:ilvl="1">
      <w:startOverride w:va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440"/>
          </w:tabs>
          <w:ind w:left="1440" w:hanging="36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
    <w:lvlOverride w:ilvl="0">
      <w:startOverride w:val="1"/>
      <w:lvl w:ilvl="0">
        <w:start w:val="1"/>
        <w:numFmt w:val="decimal"/>
        <w:lvlText w:val=""/>
        <w:lvlJc w:val="left"/>
      </w:lvl>
    </w:lvlOverride>
    <w:lvlOverride w:ilvl="1">
      <w:startOverride w:va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97"/>
    <w:rsid w:val="000247F8"/>
    <w:rsid w:val="00041F1E"/>
    <w:rsid w:val="00043842"/>
    <w:rsid w:val="000674A5"/>
    <w:rsid w:val="000F0BBF"/>
    <w:rsid w:val="002D623B"/>
    <w:rsid w:val="002F33D9"/>
    <w:rsid w:val="003018FA"/>
    <w:rsid w:val="00343897"/>
    <w:rsid w:val="003628EE"/>
    <w:rsid w:val="003C4046"/>
    <w:rsid w:val="004629A2"/>
    <w:rsid w:val="005D4111"/>
    <w:rsid w:val="00625CAE"/>
    <w:rsid w:val="006A791A"/>
    <w:rsid w:val="007E7979"/>
    <w:rsid w:val="00806EA9"/>
    <w:rsid w:val="00B554CE"/>
    <w:rsid w:val="00BD6331"/>
    <w:rsid w:val="00D660E3"/>
    <w:rsid w:val="00DA3300"/>
    <w:rsid w:val="00F0707B"/>
    <w:rsid w:val="00F800DF"/>
    <w:rsid w:val="00FD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086E"/>
  <w15:chartTrackingRefBased/>
  <w15:docId w15:val="{06044C39-3E83-4D89-B348-DE3C3C63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89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6331"/>
    <w:rPr>
      <w:b/>
      <w:bCs/>
    </w:rPr>
  </w:style>
  <w:style w:type="paragraph" w:styleId="a4">
    <w:name w:val="Normal (Web)"/>
    <w:basedOn w:val="a"/>
    <w:uiPriority w:val="99"/>
    <w:semiHidden/>
    <w:unhideWhenUsed/>
    <w:rsid w:val="00BD6331"/>
    <w:pPr>
      <w:spacing w:after="0" w:line="336" w:lineRule="auto"/>
    </w:pPr>
    <w:rPr>
      <w:rFonts w:ascii="Verdana" w:eastAsia="Times New Roman" w:hAnsi="Verdana" w:cs="Times New Roman"/>
      <w:color w:val="000000"/>
      <w:sz w:val="17"/>
      <w:szCs w:val="17"/>
      <w:lang w:eastAsia="ru-RU"/>
    </w:rPr>
  </w:style>
  <w:style w:type="paragraph" w:styleId="a5">
    <w:name w:val="List Paragraph"/>
    <w:basedOn w:val="a"/>
    <w:uiPriority w:val="34"/>
    <w:qFormat/>
    <w:rsid w:val="00043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9458">
      <w:bodyDiv w:val="1"/>
      <w:marLeft w:val="0"/>
      <w:marRight w:val="0"/>
      <w:marTop w:val="0"/>
      <w:marBottom w:val="0"/>
      <w:divBdr>
        <w:top w:val="none" w:sz="0" w:space="0" w:color="auto"/>
        <w:left w:val="none" w:sz="0" w:space="0" w:color="auto"/>
        <w:bottom w:val="none" w:sz="0" w:space="0" w:color="auto"/>
        <w:right w:val="none" w:sz="0" w:space="0" w:color="auto"/>
      </w:divBdr>
      <w:divsChild>
        <w:div w:id="82579437">
          <w:marLeft w:val="0"/>
          <w:marRight w:val="0"/>
          <w:marTop w:val="0"/>
          <w:marBottom w:val="0"/>
          <w:divBdr>
            <w:top w:val="none" w:sz="0" w:space="0" w:color="auto"/>
            <w:left w:val="none" w:sz="0" w:space="0" w:color="auto"/>
            <w:bottom w:val="none" w:sz="0" w:space="0" w:color="auto"/>
            <w:right w:val="none" w:sz="0" w:space="0" w:color="auto"/>
          </w:divBdr>
          <w:divsChild>
            <w:div w:id="201870298">
              <w:marLeft w:val="0"/>
              <w:marRight w:val="0"/>
              <w:marTop w:val="0"/>
              <w:marBottom w:val="0"/>
              <w:divBdr>
                <w:top w:val="none" w:sz="0" w:space="0" w:color="auto"/>
                <w:left w:val="none" w:sz="0" w:space="0" w:color="auto"/>
                <w:bottom w:val="none" w:sz="0" w:space="0" w:color="auto"/>
                <w:right w:val="none" w:sz="0" w:space="0" w:color="auto"/>
              </w:divBdr>
              <w:divsChild>
                <w:div w:id="1597709905">
                  <w:marLeft w:val="0"/>
                  <w:marRight w:val="0"/>
                  <w:marTop w:val="0"/>
                  <w:marBottom w:val="0"/>
                  <w:divBdr>
                    <w:top w:val="single" w:sz="12" w:space="0" w:color="FFFFFF"/>
                    <w:left w:val="single" w:sz="12" w:space="0" w:color="FFFFFF"/>
                    <w:bottom w:val="single" w:sz="12" w:space="0" w:color="FFFFFF"/>
                    <w:right w:val="single" w:sz="12" w:space="0" w:color="FFFFFF"/>
                  </w:divBdr>
                  <w:divsChild>
                    <w:div w:id="1069381066">
                      <w:marLeft w:val="0"/>
                      <w:marRight w:val="0"/>
                      <w:marTop w:val="0"/>
                      <w:marBottom w:val="0"/>
                      <w:divBdr>
                        <w:top w:val="single" w:sz="36" w:space="8" w:color="C4CCCE"/>
                        <w:left w:val="none" w:sz="0" w:space="0" w:color="auto"/>
                        <w:bottom w:val="none" w:sz="0" w:space="0" w:color="auto"/>
                        <w:right w:val="none" w:sz="0" w:space="0" w:color="auto"/>
                      </w:divBdr>
                      <w:divsChild>
                        <w:div w:id="854344400">
                          <w:marLeft w:val="0"/>
                          <w:marRight w:val="0"/>
                          <w:marTop w:val="0"/>
                          <w:marBottom w:val="0"/>
                          <w:divBdr>
                            <w:top w:val="none" w:sz="0" w:space="0" w:color="auto"/>
                            <w:left w:val="none" w:sz="0" w:space="0" w:color="auto"/>
                            <w:bottom w:val="none" w:sz="0" w:space="0" w:color="auto"/>
                            <w:right w:val="none" w:sz="0" w:space="0" w:color="auto"/>
                          </w:divBdr>
                          <w:divsChild>
                            <w:div w:id="215357883">
                              <w:marLeft w:val="0"/>
                              <w:marRight w:val="0"/>
                              <w:marTop w:val="0"/>
                              <w:marBottom w:val="0"/>
                              <w:divBdr>
                                <w:top w:val="none" w:sz="0" w:space="0" w:color="auto"/>
                                <w:left w:val="none" w:sz="0" w:space="0" w:color="auto"/>
                                <w:bottom w:val="none" w:sz="0" w:space="0" w:color="auto"/>
                                <w:right w:val="none" w:sz="0" w:space="0" w:color="auto"/>
                              </w:divBdr>
                              <w:divsChild>
                                <w:div w:id="2124376906">
                                  <w:marLeft w:val="0"/>
                                  <w:marRight w:val="0"/>
                                  <w:marTop w:val="0"/>
                                  <w:marBottom w:val="0"/>
                                  <w:divBdr>
                                    <w:top w:val="none" w:sz="0" w:space="0" w:color="auto"/>
                                    <w:left w:val="none" w:sz="0" w:space="0" w:color="auto"/>
                                    <w:bottom w:val="none" w:sz="0" w:space="0" w:color="auto"/>
                                    <w:right w:val="none" w:sz="0" w:space="0" w:color="auto"/>
                                  </w:divBdr>
                                  <w:divsChild>
                                    <w:div w:id="23748408">
                                      <w:marLeft w:val="0"/>
                                      <w:marRight w:val="0"/>
                                      <w:marTop w:val="0"/>
                                      <w:marBottom w:val="0"/>
                                      <w:divBdr>
                                        <w:top w:val="none" w:sz="0" w:space="0" w:color="auto"/>
                                        <w:left w:val="none" w:sz="0" w:space="0" w:color="auto"/>
                                        <w:bottom w:val="none" w:sz="0" w:space="0" w:color="auto"/>
                                        <w:right w:val="none" w:sz="0" w:space="0" w:color="auto"/>
                                      </w:divBdr>
                                      <w:divsChild>
                                        <w:div w:id="1381320662">
                                          <w:marLeft w:val="0"/>
                                          <w:marRight w:val="0"/>
                                          <w:marTop w:val="0"/>
                                          <w:marBottom w:val="0"/>
                                          <w:divBdr>
                                            <w:top w:val="none" w:sz="0" w:space="0" w:color="auto"/>
                                            <w:left w:val="none" w:sz="0" w:space="0" w:color="auto"/>
                                            <w:bottom w:val="none" w:sz="0" w:space="0" w:color="auto"/>
                                            <w:right w:val="none" w:sz="0" w:space="0" w:color="auto"/>
                                          </w:divBdr>
                                          <w:divsChild>
                                            <w:div w:id="4943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703358">
      <w:bodyDiv w:val="1"/>
      <w:marLeft w:val="0"/>
      <w:marRight w:val="0"/>
      <w:marTop w:val="0"/>
      <w:marBottom w:val="0"/>
      <w:divBdr>
        <w:top w:val="none" w:sz="0" w:space="0" w:color="auto"/>
        <w:left w:val="none" w:sz="0" w:space="0" w:color="auto"/>
        <w:bottom w:val="none" w:sz="0" w:space="0" w:color="auto"/>
        <w:right w:val="none" w:sz="0" w:space="0" w:color="auto"/>
      </w:divBdr>
    </w:div>
    <w:div w:id="920989464">
      <w:bodyDiv w:val="1"/>
      <w:marLeft w:val="0"/>
      <w:marRight w:val="0"/>
      <w:marTop w:val="0"/>
      <w:marBottom w:val="0"/>
      <w:divBdr>
        <w:top w:val="none" w:sz="0" w:space="0" w:color="auto"/>
        <w:left w:val="none" w:sz="0" w:space="0" w:color="auto"/>
        <w:bottom w:val="none" w:sz="0" w:space="0" w:color="auto"/>
        <w:right w:val="none" w:sz="0" w:space="0" w:color="auto"/>
      </w:divBdr>
    </w:div>
    <w:div w:id="1258707710">
      <w:bodyDiv w:val="1"/>
      <w:marLeft w:val="0"/>
      <w:marRight w:val="0"/>
      <w:marTop w:val="0"/>
      <w:marBottom w:val="0"/>
      <w:divBdr>
        <w:top w:val="none" w:sz="0" w:space="0" w:color="auto"/>
        <w:left w:val="none" w:sz="0" w:space="0" w:color="auto"/>
        <w:bottom w:val="none" w:sz="0" w:space="0" w:color="auto"/>
        <w:right w:val="none" w:sz="0" w:space="0" w:color="auto"/>
      </w:divBdr>
    </w:div>
    <w:div w:id="2006517613">
      <w:bodyDiv w:val="1"/>
      <w:marLeft w:val="0"/>
      <w:marRight w:val="0"/>
      <w:marTop w:val="0"/>
      <w:marBottom w:val="0"/>
      <w:divBdr>
        <w:top w:val="none" w:sz="0" w:space="0" w:color="auto"/>
        <w:left w:val="none" w:sz="0" w:space="0" w:color="auto"/>
        <w:bottom w:val="none" w:sz="0" w:space="0" w:color="auto"/>
        <w:right w:val="none" w:sz="0" w:space="0" w:color="auto"/>
      </w:divBdr>
      <w:divsChild>
        <w:div w:id="698430898">
          <w:marLeft w:val="0"/>
          <w:marRight w:val="0"/>
          <w:marTop w:val="0"/>
          <w:marBottom w:val="0"/>
          <w:divBdr>
            <w:top w:val="none" w:sz="0" w:space="0" w:color="auto"/>
            <w:left w:val="none" w:sz="0" w:space="0" w:color="auto"/>
            <w:bottom w:val="none" w:sz="0" w:space="0" w:color="auto"/>
            <w:right w:val="none" w:sz="0" w:space="0" w:color="auto"/>
          </w:divBdr>
          <w:divsChild>
            <w:div w:id="1988120649">
              <w:marLeft w:val="0"/>
              <w:marRight w:val="0"/>
              <w:marTop w:val="0"/>
              <w:marBottom w:val="0"/>
              <w:divBdr>
                <w:top w:val="none" w:sz="0" w:space="0" w:color="auto"/>
                <w:left w:val="none" w:sz="0" w:space="0" w:color="auto"/>
                <w:bottom w:val="none" w:sz="0" w:space="0" w:color="auto"/>
                <w:right w:val="none" w:sz="0" w:space="0" w:color="auto"/>
              </w:divBdr>
              <w:divsChild>
                <w:div w:id="1369642028">
                  <w:marLeft w:val="0"/>
                  <w:marRight w:val="0"/>
                  <w:marTop w:val="0"/>
                  <w:marBottom w:val="0"/>
                  <w:divBdr>
                    <w:top w:val="none" w:sz="0" w:space="0" w:color="auto"/>
                    <w:left w:val="none" w:sz="0" w:space="0" w:color="auto"/>
                    <w:bottom w:val="none" w:sz="0" w:space="0" w:color="auto"/>
                    <w:right w:val="none" w:sz="0" w:space="0" w:color="auto"/>
                  </w:divBdr>
                  <w:divsChild>
                    <w:div w:id="9719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2</cp:revision>
  <dcterms:created xsi:type="dcterms:W3CDTF">2021-10-09T14:25:00Z</dcterms:created>
  <dcterms:modified xsi:type="dcterms:W3CDTF">2021-10-09T14:25:00Z</dcterms:modified>
</cp:coreProperties>
</file>