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Доклад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Тема: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Нестандартные технологии, стимулирующие активность</w:t>
      </w:r>
      <w:r w:rsidRPr="00F13D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познавательной деятельности учащихся в процессе обучения и воспитания для раскрытия творческого потенциала личности ребенка»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F1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План: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Обоснование актуальности перспективности опыта.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и практическая значимость исследования.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Психолого-педагогическая сущность понятия активизации познавательной деятельности учащихся.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F13D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Системный подход в работе учителя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F13D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Технологии, используемые в процессе обучения и воспитания и их эффективность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текстом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проектов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 критического обучения (инновации в образовании)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информационно-коммуникационных технологий (ИКТ) на уроках русского языка и литературы.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Проблемное обучение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F1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технологии на результативность учебных достижений и внеурочную деятельность обучающихся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Обоснование актуальности перспективности опыта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Активизация познавательной деятельности — побуждение к 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энергичному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целенаправленному учению. (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Колмакова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М.Н. Краткий педагогический словарь.)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Преобразования в российском обществе создали реальные предпосылки для демократизации и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школы, для обновления, совершенствования системы образования. Пришел в действие механизм саморазвития школы, стало очевидно, что его источники находятся в инновационной деятельности - разработке и введении элементов обновленного содержания образования, новых образовательных технологий, интеграции школы, обращении к мировому педагогическому опыту.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 педагогическим условиям, способствующим эффективной активизации познавательной деятельности учащихся, следует отнести: использование педагогом приемов активизации учения школьников на всех этапах учебного процесса; связь приемов активизации с содержанием изучаемого материала; ориентация на формирующуюся у учащихся совокупность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логических, предметных умений (на основе требований образовательных стандартов); учет возрастных особенностей учащихся; дифференцированный и индивидуальный подход;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комплексов познавательных задач для школьников.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условием активизации познавательной деятельности школьников является учет их возрастных возможностей. Учет реальных знаний и умений учащихся служит важным основанием для отбора средств и приемов активизации, которые помогут вовлечь в активную работу школьников с различными возможностями познания. Наряду с этим, важно принимать во внимание разнообразие склонностей, интересов, мотивов деятельности школьников.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педагогическую литературу, опыт работы моих коллег и мой собственный опыт, я столкнулась с рядом проблем, затрудняющих обучение детей: низкий уровень самостоятельности учащихся в учебном процессе; разрыв между поисковой, исследовательской деятельностью учащихся и практическими упражнениями, в ходе которых отрабатываются навыки; 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переноса знаний из одной образовательной области в другую, из учебной ситуации в жизненную (дети пишут грамотно на уроках русского языка, но допускают много ошибок на других уроках).</w:t>
      </w:r>
      <w:proofErr w:type="gramEnd"/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причина таких затруднений состоит не только в пробелах предшествующего этапа обучения, но и в неразвитости самих познавательных процессов, неподготовленности учащихся к постановке и решению новых, более сложных проблем, пониманию нового учебного материала, обоснованию найденного решения, выражению собственной мысли. Это объясняется, я думаю, тем, что большинство учителей привыкли давать детям знания в готовом виде. Это ещё раз убедило меня в актуальности выбранной мною темы и позволило сформулировать </w:t>
      </w:r>
      <w:r w:rsidRPr="00F1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моей работы:</w:t>
      </w:r>
    </w:p>
    <w:p w:rsidR="00F13D70" w:rsidRPr="00F13D70" w:rsidRDefault="00F13D70" w:rsidP="00F13D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творчески мыслящей личности, обладающей прочными базовыми данными, способной адаптироваться к условиям жизни вне школы.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поставленной цели решались следующие </w:t>
      </w:r>
      <w:r w:rsidRPr="00F1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F13D70" w:rsidRPr="00F13D70" w:rsidRDefault="00F13D70" w:rsidP="00F13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наиболее эффективные способы активизации познавательной деятельности учащихся на уроках русского языка литературы и в ВР.</w:t>
      </w:r>
    </w:p>
    <w:p w:rsidR="00F13D70" w:rsidRPr="00F13D70" w:rsidRDefault="00F13D70" w:rsidP="00F13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творческому интеллектуально-познавательному усвоению предметного материала;</w:t>
      </w:r>
    </w:p>
    <w:p w:rsidR="00F13D70" w:rsidRPr="00F13D70" w:rsidRDefault="00F13D70" w:rsidP="00F13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 у учеников, направленные на применение имеющихся знаний и приобретение новых.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eastAsia="ru-RU"/>
        </w:rPr>
        <w:t>1.1 Научная и практическая значимость исследования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Рассмотрим, какие педагогические условия необходимы для развития познавательной активности. Во-первых, содержание учебного материала должно быть таким, чтобы школьники умели выходить за рамки образца. Во-вторых, сам процесс обучения, направленный на овладение этим материалом, должен стимулировать развитие познавательной активности школьников. Для этого использую вариативные задания, состав и структура которых ориентированы на развитие познавательных интересов. Нужно предусмотреть возможность познавательной деятельности различного уровня, постепенный переход от 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выполнения заданий репродуктивного характера к 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(Приложение 1 «Уровни вариативных заданий»).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познавательных способностей школьников требуется, чтобы в процессе педагогического общения учителя и ученика школьник был активно включен в учебную деятельность, свободно проявлял свое отношение и преодолевал возникающие трудности. Обеспечение гуманного учебного взаимодействия в учебном процессе – необходимое условие развития познавательных способностей учащихся. </w:t>
      </w:r>
      <w:r w:rsidRPr="00F13D7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(Приложение 2 «Модель процесса обучения »)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предложенной модели в учебном процессе при обеспечении перечисленных выше педагогических условий способствует развитию познавательных способностей школьников и их активизации.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Учителю, готовящему новое поколение к жизни в современных условиях, не обойтись без внедрения в учебно-воспитательный процесс технологий, которые способны развить системное мышление, стимулировать познавательную активность школьников.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активностью учащихся традиционно называют активизацией. Активизацию можно определить как постоянно текущий процесс побуждения учащихся к энергичному, целенаправленному учению, преодоление пассивной и стерео типичной деятельности, спада и застоя в умственной работе. Главная цель активизации - формирование активности учащихся, повышение качества учебно-воспитательного процесса.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педагогической практике используются различные пути активизации познавательной деятельности, основные среди них - разнообразие форм, методов, средств обучения, выбор таких их сочетаний, которые в возникших ситуациях стимулируют активность и самостоятельность учащихся.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Наибольший активизирующий эффект на занятиях дают ситуации, в которых учащиеся сами должны: отстаивать свое мнение; принимать участие в дискуссиях и обсуждениях; ставить вопросы своим товарищам и учителям; рецензировать ответы товарищей; оценивать ответы и письменные работы товарищей; самостоятельно выбирать посильное задание; находить несколько вариантов возможного решения познавательной задачи (проблемы); создавать ситуации самопроверки, анализа личных познавательных и практических действий;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решать познавательные задачи путем комплексного применения известных им способов решения.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Отсюда можно сделать вывод, что успех обучения в конечном итоге определяется отношением учащихся к учению, их стремлению к познанию, осознанным и самостоятельным приобретение знаний, умений и навыков, их активностью </w:t>
      </w:r>
      <w:r w:rsidRPr="00F13D7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(Приложение 3 «Уровни познавательной активности»).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выборе тех или иных методов обучения необходимо, прежде всего, стремится к продуктивному результату. При этом от учащегося; требуется не только понять, запомнить и воспроизвести полученные знания, но и уметь ими оперировать, применять их в практической деятельности, развивать, ведь степень продуктивности обучения во многом зависит от уровня активности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познавательной деятельности учащегося. Чем активнее протекает этот мыслительный и практический учебно-познавательный процесс, тем продуктивнее его результат. У учащегося начинают более устойчиво формироваться новые убеждения и, конечно же, пополняется профессиональный багаж учащегося. Вот почему активизация учебно-познавательной деятельности в учебно-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воспитательном процессе имеет столь 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(Приложение 4 «Принципы активизации познавательной деятельности учащихся»).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eastAsia="ru-RU"/>
        </w:rPr>
        <w:t>1.2 Психолого-педагогическая сущность понятия активизации познавательной деятельности учащихся.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течение долгого времени проблема активизации познавательной деятельности учащихся на уроке и после него стоит в центре внимания целого ряда научных педагогических коллективов и практических работников школы. Учёные и учителя давно ведут поиск путей активизации познавательной деятельности учащихся.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 активизации обучения имеет большую историю, начиная с учений античности и заканчивая современными психолого-педагогическими исследованиями. Одним из первых сторонников активного учения был знаменитый чешский ученый Я.А. Коменский. Его «Великая ди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дактика» содержит указания на необходимость «воспламенять ... жажду знаний и пылкое усердие к учению», она направлена против словесно-догматического обучения, которое учит детей «мыслить чужим умом». Будучи сторонником активного обучения, выдвинул идею познавательной само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стоятельности учащихся и К.Д.Ушинский: «Ученикам следует передавать не только те или иные знания, но и способствовать самостоятельно без учителя приобретать новые познания».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данной педагогической проблемы нашла глубокое всестороннее освещение и в современной теории педагогики и психологии.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научно-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 исследованиях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 активизация познавательной деятельности учащихся решается в разных аспектах учеными различных направлений. 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её разработке участвовали психологи (С.Л. Рубинштейн, П.Я Гальперин, Н.Ф. Талызина, В.В. Давыдов, А.Н. Леонтьев, Н.А.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Менчинская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Д.Б.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дидакты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(М.И.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Махмутов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И.Я.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Лернер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Г.И. Щукина, Ю.К.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Бабанский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методисты (Т.В.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Напольнова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В.М. Шаталова, Е.Г. Шатова и др.).</w:t>
      </w:r>
      <w:proofErr w:type="gramEnd"/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современном уровне психологической науки мы вправе просто констатировать, что ученик не хочет учиться. Надо постараться выяснить, почему именно он не хочет учиться.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все обеспокоены тем, что школьники не проявляют ни интереса, ни ответственности к учению. Одна из причин этого явления заключается в том, что школа в обучении и воспитании не достаточно опирается на потребности и интересы самих детей. В педагогике уже давно исследуется проблема формирования мотивов учения. В работах Л. И.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Божович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Л.С.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Славиновой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К. Марковой и других показано, какие мотивы характерны для школьников разных классов, какова их динамика, почему некоторые положительные мотивы исчезают.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Активизация познавательной деятельности это не только процесс управления активностью учащихся, но и процесс активизации своей деятельности самим учеником.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активной деятельности учеником зависит от его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позиции в учебном процессе. Это происходит в ситуациях, побуждающих его к самостоятельным решениям и действиям, к свободному выбору заданий, к творческой деятельности.</w:t>
      </w:r>
    </w:p>
    <w:p w:rsidR="00F13D70" w:rsidRPr="00F13D70" w:rsidRDefault="00F13D70" w:rsidP="00F1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Системный подход в работе учителя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задачей для учителя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то, чтобы постараться заинтересовать своим предметом всех обучающихся, которые приходят на урок. Чтобы достичь таких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результатов, стараться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сделать каждый урок интересным, познавательным, побуждающим к исследованию, открытию нового, желанию думать.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включение учащихся в познавательную деятельность на каждом этапе урока. А так как ученики имеют разный уровень познавательных способностей, разную степень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подбираю рациональные виды работ, создаю ситуацию успеха, которая является важным условием для формирования мотивации и развития учащихся. Учитывая реальные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озможности всех детей, организовать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продуктивную деятельность всего класса, осуществляя дифференцированное обучение на уроке.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добиться желаемого, нужно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сформировать прочные базовые знания, сохранить и укрепить здоровье учащихся, обеспечить развитие познавательной и исследовательской деятельности, творческих и индивидуальных способностей детей. Кроме того, не забываю о формировании представлений о гражданственности и патриотизме, так как работаю в кадетских классах. Большое внимание уделяю работе с одаренными детьми, готовлю своих воспитанников к олимпиадам, конкурсам, конференциям. Не остаются без внимания и ученики со слабой успеваемостью – с ними провожу занятия по повышению уровня мотивации к изучению предметов.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сновная проблема образования - это повышение качества 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учащихся. Поэтому на уроке учить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выделять главное в материале. При 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чении нового материала использовать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приемы и методы, способствующие развитию памяти, внимания и мышления - эвристические, исследовательские.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и применяемые 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организации обучения. Основной формо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является урок. Важным  считается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структурирование. Не отвергая традиционного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етода построения урока, применять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нетрадицио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 формы. Применяя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 формы организации учебной деятельности учащихся: индивидуальную, групповую, фронтальную. 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упповая работа используется 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нечасто, преимущественно на самых трудных или самых важных для решения учебно-воспитательных задач темах программы. Применение таких уроков на практике способствует заинтересованности в предмете, они дают возможность проявить способности, быть активным участником учебного процесса, не бояться высказать свое мнение.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Немаловажное значение для учащихся имеет итог урока, который отражается в памяти ученика. А если одновременно включается не один вид памяти, а затем идет закрепление с помощью практических действий, то знания остаются надолго. Именно с этой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лью закрепления знаний использовать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карточки-тесты. В системе работы по предмету накоплен собственный методический пакет контрольно- измерительных материалов, отражающих как предметную специфику выделяемых педагогических технологий, способов деятельности, приемов, так и уровень их реализации. Наиболее востребованной и методически обоснованной системой контроля результатов учебно-познавательной деятельности учащихся является педагогическое тестирование. Итоговая государственная аттестация в форме ЕГЭ требует развития у учащихся навыка работы с тестами. Для тематической проверки знаний учащихся в процессе контроля и для итогов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проверки знаний и умений  составить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причем в заданиях использовать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типы тестов, что позволяет стимулировать различные интеллектуальные умения школьников. Одной из совреме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форм работы на уроке проводить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зачеты в форме тестовых заданий, они психологически настраивают на сдачу ЕГЭ, воспитывают ответственность за формирование знаний и умений.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 работе  применять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педагогическую технологию сотрудничества, цель которой усвоение знаний, умений с учетом потребностей и возможностей развития ученика. Необходимо дать каждому ученику всестороннее и гармоническое развитие, создать условия для самореализации личности.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выполняет на уроке роль источника информации, выступает в качестве средства оценки, учета и регистра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знаний учащихся. На уроках  применять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оборудование. Это позволяет 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повысить интерес школьников к предмету, качество знаний. Использование инновационных методов и приемов приводит к хорошим результатам: отсутствие неуспевающих по предмету, повышается мотивация, качество знаний по предмету стабильно.</w:t>
      </w:r>
    </w:p>
    <w:p w:rsidR="00F13D70" w:rsidRPr="00F13D70" w:rsidRDefault="00F13D70" w:rsidP="00F13D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Технологии, используемые в процессе обучения и воспитания и их эффективность</w:t>
      </w:r>
    </w:p>
    <w:p w:rsidR="00F13D70" w:rsidRPr="00F13D70" w:rsidRDefault="00F13D70" w:rsidP="00F13D7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eastAsia="ru-RU"/>
        </w:rPr>
        <w:t>Работа с текстом.</w:t>
      </w:r>
    </w:p>
    <w:p w:rsid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творческих способностей личности учащихся можно пронаблюдать на уроках русского языка и литературы в организации работы на примере работы с текстом. Любая работа с текстом или маленьким его фрагментом начинается с того, что художественное высказывание воспринимается детьми на слух или зрительно. И на этом этапе важно создание таких проблемных ситуаций, которые бы помогли ввести учащихся в систему художественных образов этого текста. Процесс восприятия текста (отрывка) организуется с помощью разных заданий-вопросов. При осмыслении лингвистических средств создания образности художественного текста ученики должны осознать изобразительно-выразительные возможности тех явлений, которые изучаются на уроках. Красота и удивление богатством родного языка открывается детям в процессе такой работы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таких проблемных ситуаций в учебном процессе дает возможность формировать у учащихся определенную познавательную потребность, но и обеспечивают необходимую направленность мысли на самостоятельное решение возникшей проблемы.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проблемных ситуаций в процессе обучения обеспечивает постоянное включение учеников в самостоятельную поисковую деятельность, направленную на разрешение возникающих проблем, что неизбежно ведет к развитию и познавательной самостоятельности и творческой активности, а это, прежде всего, сказывается на качестве знаний учащихся.</w:t>
      </w:r>
    </w:p>
    <w:p w:rsidR="00F13D70" w:rsidRPr="00F13D70" w:rsidRDefault="00F13D70" w:rsidP="00F13D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eastAsia="ru-RU"/>
        </w:rPr>
        <w:t>Технология проектов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перспективным представляется</w:t>
      </w:r>
      <w:r w:rsidRPr="00F1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 проектов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позволяет эффективно развивать критическое мышление, исследовательские способности аудитории активизировать ее творческую деятельность,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медиакомпетентность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 К использованию на уроке данного метода нужно готовить ребят постепенно. Так уже в 7 классе по русскому языку можно учащиеся готовили несколько проектов по изученным частям речи. Темы по морфологии очень обширны, имеют несколько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требуют много работы при отработке навыков и умений, поэтому на стадии закрепления можно подготовить и проект по изученной теме. Ёще один плюс этой работы психологический: 7-й класс это, так называемый, «трудный» возраст, когда ребёнка сложно чем- то заинтересовать. А новый вид работы всегда интересен, тем более что можно работать в группах, что тоже имеет немаловажное значение для ребят этого возраста. Если работа в этом направлении ведётся учителем целенаправленно, то к 10-11классу ученики уже 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достаточно владеют навыками создания проекта, чтобы выполнять эту работы самостоятельно 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Исследовательские проекты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самые трудоемкие. Работа над такими проектами требует большого внимания, поэтому осуществить такой проект на уроке достаточно сложно. Информационный проект, в ходе которого осуществляется деятельность по отбору, обработке и систематизации различной информации, формирует информационную компетентность. Пример такого проекта: проект словаря.</w:t>
      </w:r>
    </w:p>
    <w:p w:rsid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Творческий проект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приобрети учащимся опыт творческой деятельности. Продуктом такого проекта является инсценировка, сочинение. Организация деятельности учащихся над таким проектом формирует предметную, коммуникативную и социальную компетентности, помогает воспитать самостоятельную, инициативную успешную личность.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eastAsia="ru-RU"/>
        </w:rPr>
        <w:t xml:space="preserve"> Технология критического обучения (инновации в образовании)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инновационных технологий в обучении русскому языку и литературе успешно применяются следующие приемы:</w:t>
      </w:r>
      <w:r w:rsidRPr="00F1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ассоциативный ряд; опорный конспект; групповая дискуссия; чтение с остановками и вопросы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Блума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эссе; ключевые термины; перепутанные логические цепочки; исследование текста; работа с тестами; нетрадиционные формы домашнего задания.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Критическое мышление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точка опоры для мышления человека, это естественный способ взаимодействия с идеями и информацией. Мы и наши ученики часто стоим перед проблемой выбора, выбора информации. Необходимо умение не только овладеть информацией, но и критически ее оценить, осмыслить, применить. Встречаясь с новой информацией, обучающиеся должны уметь рассматривать ее вдумчиво, критически, оценивать новые идеи с различных точек зрения, делая выводы относительно точности и ценности данной информации.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в работе технологию развития критического мышления, наиболее приемлемыми для себя я считаю такие приемы, как дискуссия. Дискуссия — одна из весьма сложных форм речи, для овладения которой необходима предварительная подготовка, поэтому при проведении такого урока в 6-8 классах знакомлю ребят с правилами ведения дискуссии, с речевыми штампами, помогающими ребята выражать свои мысли.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поделиться друг с другом знаниями, соображениями, доводами. Обязательным условием при проведении дискуссии является: уважение к различным точкам зрения ее участников; совместный поиск конструктивного решения возникших разногласий. Данный прием особенно эффективен на уроках литературы при обсуждении и анализе художественного произведения. Групповая дискуссия может использоваться как на стадии вызова, так и на стадии рефлексии. При этом в первом случае ее задача: обмен первичной информацией, выявление противоречий, а во втором – это возможность переосмысления полученных сведений, сравнение собственного видения проблемы с другими взглядами и позициями. Форма групповой дискуссии способствует развитию диалогичности общения, становлению самостоятельности мышления.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5-минутное эссе.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вид письменного задания обычно применяется в конце занятия, чтобы помочь учащимся подытожить свои знания по изученной теме. Для учителя – это возможность получить обратную связь. Поэтому учащимся можно предложить два пункта: написать, что они узнали по новой теме; задать один вопрос, на который они так и не получили ответа.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Развитию критического мышления способствуют и 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нетрадиционные уроки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позволяют повысить интерес ученика, как к предмету, так и к обучению в целом. Творчество на таких уроках я вижу не в развлекательности, а в подборе таких заданий, такого дидактического материала, который своей новизной, необычностью подачи, вызывая удивление, активизирует внимание, мышление ученика. 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Попадая в необычную ситуацию, ребёнок включается в деятельность, сотрудничество с учителем, при этом создается положительный эмоциональный фон, начинают активно функционировать интеллектуальная и волевая сферы, легче усваиваются знания, быстрее формируются умения и навыки.</w:t>
      </w:r>
      <w:proofErr w:type="gramEnd"/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основных сложностей при обучении русскому языку - написание сочинений. И чтобы такое домашнее задание не превращалось в катастрофу для всей семьи, надо провести на уроке серьёзную подготовительную работ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13D7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</w:t>
      </w:r>
      <w:proofErr w:type="gramEnd"/>
      <w:r w:rsidRPr="00F13D7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Приложение 12 «Подготовка к сочинению по картине»).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2010 году я была участником муниципального фестиваля педагогических продуктов «Профессиональное признание». Тема «Использование ИКТ при подготовке к сочинению-описанию по репродукциям картин в 6 классе».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Нетрадиционные уроки русского языка и литературы обеспечивают системный анализ лингвистических сведений, развивают языковую наблюдательность.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Статистика подсчитала, что в среднем ученик в течение 5 уроков говорит 3-5 минут. Я думаю, что учителей эти данные не удивят, но, бесспорно, заставят задуматься над проблемой. Поэтому сегодня актуальными являются уроки — диспуты, дискуссии. Большая доля работы при подготовке к такому уроку ложится на плечи учителя: выбор темы, подход к проблеме, составление плана дискуссии, отбор вопросов. Такая форма работы более эффективна на уроках литературы.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Излюбленной формой урока ребят 5-7-х классов остается 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урок-игра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тличительной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особенностью учебно-ролевых уроков является то, что их психологическую основу составляет механизм воображения: ребята представляют себя в определенных ролях, оказываются в заданной ситуации, совместно решают поставленную задачу. Приняв за основу соответствующий механизм, можно оживить даже самый сложный материал </w:t>
      </w:r>
      <w:r w:rsidRPr="00F13D7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(Приложение 13)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мне поддерживать интерес к предмету нестандартное начало урока (загадка, чтение стихотворения, рифмованного правила), а развитию воображения способствует использование грамматических сказок и рассказов </w:t>
      </w:r>
      <w:r w:rsidRPr="00F13D7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(Приложение 14).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 своей работе природные особенности детского возраста – любознательность, стремление к самостоятельному поиску, творческое начало - ищу на уроке такие моменты, которые дают ученику ощущение самостоятельности, открытия.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игра полезна тем, что ученикам невольно приходится сравнивать предложенные слова по разным признакам: лексическому значению, морфемному составу, грамматическим признакам и т.д., – что ведёт к обработке перечисленных понятий. Такие игры провожу при изучении любой темы и на любом этапе урока, главное, чтобы игра соот</w:t>
      </w: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ветствовала целям и органично вписывалась в структуру урока и пробуждала интерес к теме.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всем многообразии и эффективности нетрадиционных уроков использовать их часто нельзя. Но ведь так хочется, чтобы каждый урок был особенный, со </w:t>
      </w: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своей «изюминкой». Поэтому я часто прибегаю к нестандартным, творческим элементам отдельного традиционного урока. Это и лексический диктант, и комментированное письмо, задание по типу «найди лишнего, которое прививает умение синтеза и осмысления информации.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Большое значение для раскрытия творческого потенциала ученика имеют и нетрадиционные формы домашнего задания, которые призваны, с одной стороны, закреплять знания, умения и навыки, полученные на уроке, а с другой стороны, позволяют ребёнку проявить самостоятельность, самому найти решение нестандартного вопроса, задания</w:t>
      </w:r>
      <w:r w:rsidRPr="00F13D7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(Приложение 15 «Типы домашнего задания»)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Такие домашние задания помогают избегать однообразия, рутины в обучении. Ребёнок может почувствовать себя и в роли автора, и в роли иллюстратора, и в роли учителя. Необычные задания активизируют мышление, заставляют ребёнка обобщать, систематизировать материал по теме.</w:t>
      </w:r>
    </w:p>
    <w:p w:rsidR="00F13D70" w:rsidRPr="00F13D70" w:rsidRDefault="00F13D70" w:rsidP="00F13D7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E36C0A"/>
          <w:sz w:val="27"/>
          <w:szCs w:val="27"/>
          <w:lang w:eastAsia="ru-RU"/>
        </w:rPr>
        <w:t>Использование информационно-коммуникационных технологий (ИКТ) на уроках русского языка и литературы.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Применение информационных технологий на уроках необходимо, что позволяет эффективно организовать групповую и самостоятельную работу на уроке; способствуют совершенствованию практических умений и навыков учащихся; повышают интерес к урокам русского языка и литературы; активизируют познавательную деятельность учащихся;· развивают творческий потенциал учащихся.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я хочу поделиться своим опытом использования компьютера при подготовке к урокам, на уроках и во внеурочной деятельности. Компьютер может использоваться на всех этапах обучения: при объяснении нового материала; закреплении; повторении; контроле знаний, умений и навыков.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направления использования компьютерных технологий на уроках: визуальная информация (иллюстративный материал); интерактивный демонстрационный материал (упражнения, таблицы, понятия); самостоятельная поисковая, творческая работа учащихся.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Уроки презентации можно проводить и на уроках литературы. Учащиеся по творчеству поэтов и писателей составляют хронологические карты, схемы для характеристики героев. Все это сопровождается при помощи компьютерных средств. Например, при изучении творчества В. Маяковского учащиеся составили свои рассказы о писателе, которые сопровождали с помощью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мультимедийного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проектора. Такие уроки носят творческий характер, как для учащихся, так и для учителя. Они очень эффектны</w:t>
      </w:r>
      <w:r w:rsidRPr="00F13D70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(Приложение 16 «В. В. Маяковский Рассказ о поэте»).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 проведении внеклассных мероприятий широко применяю компьютерные технологии. В честь знаменательной даты 66-й годовщины Великой Победы учащимися под моим руководством был разработан проект «Моя семья в истории страны», ребята рассказывали о своих дедушках и бабушках, об их вкладе во всеобщую Победу. Данные работы были отправлены на Республиканский конкурс «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Стефановские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чтения»</w:t>
      </w:r>
      <w:r w:rsidRPr="00F13D7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(Приложение 17)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к такому уроку становится творческим процессом. А зрелищность, яркость, новизна компьютерных элементов урока, в сочетании с другими методическими приемами делают урок необычным, увлекательным и запоминающимся.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Считаю, что использование информационно-коммуникационной технологии обучения в системе существенно влияет на формирование образовательных компетенций школьников. Используя систему применения информационной технологии обучения, считаю, что не нужно превращать ИКТ в самоцель и неуемное увлечение. Нецелесообразно полностью компьютеризировать учебный процесс, так как не будет реализовываться коммуникативная направленность предметов филологического цикла. Развивая логическое мышление, обогащая новыми знаниями и формируя компетенции, компьютер в полной мере не развивает диалогическую и монологическую речь учащихся. Следовательно, применение информационно-коммуникационной технологии необходимо как одно из средств обучения и активизации познавательной деятельности. Использование данной технологии обучения не подменяет ставшие уже привычными методические и дидактические средства, а лишь дополняет их в процессе проведения урока.</w:t>
      </w:r>
    </w:p>
    <w:p w:rsidR="00F13D70" w:rsidRPr="00F13D70" w:rsidRDefault="00F13D70" w:rsidP="00F13D7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E36C0A"/>
          <w:sz w:val="27"/>
          <w:szCs w:val="27"/>
          <w:lang w:eastAsia="ru-RU"/>
        </w:rPr>
        <w:t>Игровые технологии на уроках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убедилась, что на таких уроках ученики работают более активно. Особенно радует, что те ученики, которые учатся неохотно, на таких уроках работают с большим увлечением. Если же урок построен в форме соревнования, то, естественно, у каждого учащегося возникает желание победить, а для этого они должны иметь хорошие знания. После каждого подобного урока я слышу от детей фразу: « Давайте ещё поиграем», что свидетельствует об успешности урока.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игровые технологии можно не только в 5-6-ых классах, но и на любой ступени обучения.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«игровые педагогические технологии» включает достаточно обширную группу методов и приёмов организации педагогического процесса в форме различных педагогических игр. Игровая форма занятий создаётся на уроках при помощи игровых приёмов и ситуаций, которые выступают как средство побуждения, стимулирования учащихся к учебной деятельности.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proofErr w:type="gram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Реализация игровых приёмов и ситуаций при урочной форме занятий происходит по таким основным направлениям: дидактическая цель ставится перед учащимися в форме игровой задачи; учебная деятельность подчиняется правилам игры; учебный материал используется в качестве её средства,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  <w:proofErr w:type="gramEnd"/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Игровые технологии занимают важное место в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воспитательном процессе, так как не только способствуют воспитанию познавательных интересов и активизации деятельности учащихся, но и выполняют ряд других функци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</w:t>
      </w:r>
      <w:proofErr w:type="gramEnd"/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Приложение 18 «Функции игровых технологий»).</w:t>
      </w:r>
    </w:p>
    <w:p w:rsidR="00F13D70" w:rsidRPr="00F13D70" w:rsidRDefault="00F13D70" w:rsidP="00F13D7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E36C0A"/>
          <w:sz w:val="27"/>
          <w:szCs w:val="27"/>
          <w:lang w:eastAsia="ru-RU"/>
        </w:rPr>
        <w:t>Проблемное обучение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виды проблемного обучения характеризуются наличием репродуктивной, продуктивной и творческой деятельности ученика, наличие поиска и решения проблемы. Они могут осуществляться при различных формах организации педагогического процесса. Виды проблемного обучения правильнее всего различать по соответствующим видам творчества. На этом основании можно выделить три вида проблемного обучения</w:t>
      </w:r>
      <w:r w:rsidRPr="00F13D7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(Приложение 19 «Виды проблемного обучения»).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основе творческих работ можно создавать собственные сборники. Например, в 5 классе после темы «Сказки», мы создавали традиционный сборник «Волшебные сказки», в который вошли написанные и проиллюстрированные ребятами сказки. Каждый урок – не только сознательное творческое напряжение, приносящее радость открытия. Работа мысли вызывает интерес, познавательную активность, а, следовательно, и лучшее усвоение учебного материала. Ведь запоминается только то, что интересно, то, что добыто своим трудом. Немецкий педагог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Гербарт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говорил, что «плохой учитель преподносит знания, а хороший учит находить их».</w:t>
      </w:r>
    </w:p>
    <w:p w:rsidR="00F13D70" w:rsidRPr="00F13D70" w:rsidRDefault="00F13D70" w:rsidP="00F13D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Влияние технологии на результативность учебных достижений и внеурочную деятельность обучающихся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Подводя итоги работы по теме, могу сказать, что вопрос активизации познавательной деятельности учащихся в процессе преподавания русского языка и литературы представляет сложную проблему. В связи с этим проблема изыскания методических путей активизации познавательной деятельности учащихся 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остаётся актуальной и по сей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день. В связи с поиском эффективных приемов обучения, исходя из опыта своей работы, я предлагаю использовать следующие методы и способы активизации учебной деятельности.</w:t>
      </w:r>
      <w:r w:rsidRPr="00F13D7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gramStart"/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(Приложение</w:t>
      </w:r>
      <w:proofErr w:type="gramEnd"/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20. </w:t>
      </w:r>
      <w:proofErr w:type="gramStart"/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«Методы и способы активизации учебной деятельности»).</w:t>
      </w:r>
      <w:proofErr w:type="gramEnd"/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классах, где я работаю, обучается 60 человек, из них мне удалось активизировать познавательную деятельность как на уроках, так и во </w:t>
      </w: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внеклассной работе на высоком уровне 28 человек (призовые места в конкурсах различного уровня), на среднем уровне 13 человек (участие в различных проектах, конкурсах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</w:t>
      </w:r>
      <w:proofErr w:type="gramEnd"/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Приложение 21).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Хочу сказать, что только</w:t>
      </w:r>
      <w:r w:rsidRPr="00F13D7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комплексное</w:t>
      </w:r>
      <w:r w:rsidRPr="00F13D7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применение этих способов способствовало активизации познавательной деятельности учащихся не только на уроках русского языка и литературы, но и во всей </w:t>
      </w:r>
      <w:proofErr w:type="spellStart"/>
      <w:proofErr w:type="gram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учебной-воспитательной</w:t>
      </w:r>
      <w:proofErr w:type="spellEnd"/>
      <w:proofErr w:type="gram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деятельности. Таким образом, использование данной методики даёт следующие результат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</w:t>
      </w:r>
      <w:proofErr w:type="gramEnd"/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Приложение 22).</w:t>
      </w:r>
      <w:r w:rsidRPr="00F13D7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Мониторинг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ЗУНов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учащихся по русскому языку позволяет говорить о хороших знаниях детей в данном классе</w:t>
      </w:r>
      <w:r w:rsidRPr="00F13D7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(Приложение 23 «Таблица качества знаний по русскому языку и литературе»).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целью выявления потребности учащихся в занятиях творческой деятельностью на уроке и во внеурочное время мною была проведена анкета «Мои стремления к творчеству»</w:t>
      </w:r>
      <w:r w:rsidRPr="00F13D70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(Приложение 24).</w:t>
      </w:r>
      <w:r w:rsidRPr="00F13D7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этого были опрошены два класса.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Данные исследования говорят о том, что у учеников есть потребность в занятиях творческой деятельностью как на уроке, так и 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Я заметила, что потребность учащихся в творчестве и самовыражении реализуется полнее, если внеурочная деятельность является органическим продолжением их деятельности на уроке. Поэтому в своей практике я не ограничиваюсь только урочными занятиями по развитию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креативных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способностей учащихся, а организую и различные формы внеклассной деятельности.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по активизации познавательной деятельности школьников на уроках русского языка и литературы оказала положительное влияние на качество знаний по всем предметам. Качество знаний из года в год не снижается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Ученики данного класса отличаются грамотным письмом в любых ситуациях, а не только на уроках русского языка, у них хорошая техника чтения (темп чтения от 100 до 160 слов в минуту)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Хорошие прочные знания ученики подтверждают, становясь победителями и призерами различных конкурсов.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Анализируя результаты диагностики познавательной деятельности учащихся можно сделать вывод о том, что увеличилось число учащихся с развитым словарным запасом активной лексики русского языка, высокой степенью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понятий. Повысились показатели развития важных психических процессов, необходимых для хорошего развития познавательной деятельности учеников, - внимания, слуховой памяти, основных мыслительных операций (анализ, синтез, обобщение). Увеличилась интеллектуальная активность учащихся. Вся проделанная работа позволила не только дать прочные знания, но и развить учащихся психологически, создавая условия для интеллектуальной активности личности каждого ученика.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Думаю, что правильно, системно организованная работа на уроках русского языка, литературы и во внеклассной работе дала прекрасную возможность для развития личности моих учеников, их мышления и речи, восприятия и памяти, способностей и талантов.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Выводы:</w:t>
      </w:r>
    </w:p>
    <w:p w:rsidR="00F13D70" w:rsidRPr="00F13D70" w:rsidRDefault="00F13D70" w:rsidP="00F13D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Были выявлены наиболее эффективные способы активизации познавательной деятельности учащихся на уроках русского </w:t>
      </w:r>
      <w:proofErr w:type="spellStart"/>
      <w:r w:rsidRPr="00F13D7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языка</w:t>
      </w:r>
      <w:proofErr w:type="gramStart"/>
      <w:r w:rsidRPr="00F13D7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  <w:r w:rsidRPr="00F13D7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</w:t>
      </w:r>
      <w:proofErr w:type="gramEnd"/>
      <w:r w:rsidRPr="00F13D7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омплексное</w:t>
      </w:r>
      <w:proofErr w:type="spellEnd"/>
      <w:r w:rsidRPr="00F13D70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F13D7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применение их на практике позволило</w:t>
      </w:r>
      <w:r w:rsidRPr="00F13D70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F13D70">
        <w:rPr>
          <w:rFonts w:ascii="Tahoma" w:eastAsia="Times New Roman" w:hAnsi="Tahoma" w:cs="Tahoma"/>
          <w:color w:val="000000"/>
          <w:sz w:val="27"/>
          <w:szCs w:val="27"/>
          <w:u w:val="single"/>
          <w:lang w:eastAsia="ru-RU"/>
        </w:rPr>
        <w:t>повысить качество знаний</w:t>
      </w:r>
      <w:r w:rsidRPr="00F13D70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F13D7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 русскому языку и всем предметам.</w:t>
      </w:r>
    </w:p>
    <w:p w:rsidR="00F13D70" w:rsidRPr="00F13D70" w:rsidRDefault="00F13D70" w:rsidP="00F13D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учащихся моих классов значительно</w:t>
      </w:r>
      <w:r w:rsidRPr="00F13D7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вырос интерес</w:t>
      </w:r>
      <w:r w:rsidRPr="00F13D7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русскому языку.</w:t>
      </w:r>
    </w:p>
    <w:p w:rsidR="00F13D70" w:rsidRPr="00F13D70" w:rsidRDefault="00F13D70" w:rsidP="00F13D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Ученики данных классов не привыкли получать знания в готовом виде, а являются активными участниками процесса обучения, т.е. работа по активизации познавательной деятельности учащихся на уроках русского языка и литературы вышла за рамки одного предмета и способствует к саморазвитию.</w:t>
      </w:r>
    </w:p>
    <w:p w:rsidR="00F13D70" w:rsidRPr="00F13D70" w:rsidRDefault="00F13D70" w:rsidP="00F13D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Значительно увеличился объём изучаемого на уроке материала, сформировался навык самостоятельной работы, учащиеся показывают более прочные знания и умения по предмету.</w:t>
      </w:r>
    </w:p>
    <w:p w:rsidR="00F13D70" w:rsidRPr="00F13D70" w:rsidRDefault="00F13D70" w:rsidP="00F13D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данных технологии способствует повышению творческого потенциала учащихся, развитию речи, словесно-логического мышления.</w:t>
      </w:r>
    </w:p>
    <w:p w:rsidR="00F13D70" w:rsidRPr="00F13D70" w:rsidRDefault="00F13D70" w:rsidP="00F13D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мнению самих учащихся, использование данных технологии намного разнообразило уроки, им легче воспринимать изучаемый материал. Среди учащихся мною был проведён опрос: как помогают вам различные формы уроков. Были даны три варианта ответа: прочное усвоение материала, частичное усвоение материала, низкое усвоение материала</w:t>
      </w:r>
      <w:r w:rsidRPr="00F13D7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13D7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(Приложение 25)</w:t>
      </w:r>
    </w:p>
    <w:p w:rsidR="00F13D70" w:rsidRPr="00F13D70" w:rsidRDefault="00F13D70" w:rsidP="00F13D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Проблема выбора технологии обучения, позволяющей создать адаптивную среду для активизации познавательной деятельности учащихся, актуальна и требует решений. Практическая деятельность показывает, что у учащихся формируются образовательные компетенции, повышается уровень умений работать с информацией, реализуются творческие возможности (при использовании вышеперечисленных методов и технологий).</w:t>
      </w:r>
    </w:p>
    <w:p w:rsidR="00F13D70" w:rsidRPr="00F13D70" w:rsidRDefault="00F13D70" w:rsidP="00F13D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целью повышения эффективности образовательного процесса отслеживаю результаты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обученности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Основой для мониторинга служат анализ анкетирования учащихся, наблюдения за ходом учебного процесса, результаты контрольных, проверочных и творческих работ.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      </w:t>
      </w: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Считаю, что данные методики и технологии отвечают насущным потребностям создания современной системы высокого эффективного и развивающего обучения.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Можно с уверенностью сказать, что проводимая мной работа по развитию творческих способностей учащихся в урочное и внеурочное время помогает </w:t>
      </w: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приобщить ребят к творчеству, привлечь наиболее активных и увлечённых учеников к написанию исследовательских работ, способствует воспитанию творчески активной личности.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Список использованной литературы:</w:t>
      </w:r>
    </w:p>
    <w:p w:rsidR="00F13D70" w:rsidRPr="00F13D70" w:rsidRDefault="00F13D70" w:rsidP="00F13D7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Житко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Е. А. Методика организации исследовательской деятельности учащихся по русскому языку и литературе. // Интернет-журнал "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Эйдос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". - 2008. - 2 апреля. http://www.eidos.ru/journal/2008/0402-1.htm. - В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надзаг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Центр дистанционного образования "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Эйдос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",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e-mail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list@eidos.ru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13D70" w:rsidRPr="00F13D70" w:rsidRDefault="00F13D70" w:rsidP="00F13D7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Матюшкин А.М. Психологическая структура, динамика и развитие познавательной активности // Вопросы психологии. - 1982. - №4. - 5-17с.</w:t>
      </w:r>
    </w:p>
    <w:p w:rsidR="00F13D70" w:rsidRPr="00F13D70" w:rsidRDefault="00F13D70" w:rsidP="00F13D7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Харламов И.Ф. Педагогика: Учеб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-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М.:Юристь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1997. - 512с.</w:t>
      </w:r>
    </w:p>
    <w:p w:rsidR="00F13D70" w:rsidRPr="00F13D70" w:rsidRDefault="00F13D70" w:rsidP="00F13D7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Шамова Т.И. Активизация учения школьников. - </w:t>
      </w:r>
      <w:proofErr w:type="spellStart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М.:Педагогика</w:t>
      </w:r>
      <w:proofErr w:type="spellEnd"/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1982. - 209с.</w:t>
      </w:r>
    </w:p>
    <w:p w:rsidR="00F13D70" w:rsidRPr="00F13D70" w:rsidRDefault="00F13D70" w:rsidP="00F13D7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Щукина Г.И. Активизация познавательной деятельности учащихся в учебном процессе. - М.: Просвещение, 1979. - 160с.</w:t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</w:r>
    </w:p>
    <w:p w:rsidR="00F13D70" w:rsidRPr="00F13D70" w:rsidRDefault="00F13D70" w:rsidP="00F13D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2"/>
          <w:szCs w:val="12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543800" cy="209550"/>
            <wp:effectExtent l="19050" t="0" r="0" b="0"/>
            <wp:wrapSquare wrapText="bothSides"/>
            <wp:docPr id="2" name="Рисунок 2" descr="hello_html_m6def23c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def23c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D70" w:rsidRPr="00F13D70" w:rsidRDefault="00F13D70" w:rsidP="00F13D7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lang w:eastAsia="ru-RU"/>
        </w:rPr>
        <w:t> </w:t>
      </w:r>
    </w:p>
    <w:p w:rsidR="00F13D70" w:rsidRPr="00F13D70" w:rsidRDefault="00F13D70" w:rsidP="00F13D70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lang w:eastAsia="ru-RU"/>
        </w:rPr>
        <w:t> </w:t>
      </w:r>
    </w:p>
    <w:p w:rsidR="00F13D70" w:rsidRPr="00F13D70" w:rsidRDefault="00F13D70" w:rsidP="00F13D70">
      <w:pPr>
        <w:spacing w:after="51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13D70">
        <w:rPr>
          <w:rFonts w:ascii="Tahoma" w:eastAsia="Times New Roman" w:hAnsi="Tahoma" w:cs="Tahoma"/>
          <w:color w:val="000000"/>
          <w:sz w:val="12"/>
          <w:lang w:eastAsia="ru-RU"/>
        </w:rPr>
        <w:t> </w:t>
      </w:r>
    </w:p>
    <w:p w:rsidR="00F13D70" w:rsidRPr="00F13D70" w:rsidRDefault="00F13D70" w:rsidP="00F13D70">
      <w:pPr>
        <w:shd w:val="clear" w:color="auto" w:fill="FEFD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/>
          <w:sz w:val="24"/>
          <w:szCs w:val="24"/>
          <w:lang w:eastAsia="ru-RU"/>
        </w:rPr>
        <w:lastRenderedPageBreak/>
        <w:drawing>
          <wp:inline distT="0" distB="0" distL="0" distR="0">
            <wp:extent cx="17527905" cy="3258185"/>
            <wp:effectExtent l="19050" t="0" r="0" b="0"/>
            <wp:docPr id="1" name="Рисунок 1" descr="https://is03.infourok.ru/img/038a-00066c29-f549e031.png">
              <a:hlinkClick xmlns:a="http://schemas.openxmlformats.org/drawingml/2006/main" r:id="rId6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03.infourok.ru/img/038a-00066c29-f549e031.png">
                      <a:hlinkClick r:id="rId6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7905" cy="325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10F" w:rsidRDefault="00EF410F"/>
    <w:sectPr w:rsidR="00EF410F" w:rsidSect="00EF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82C"/>
    <w:multiLevelType w:val="multilevel"/>
    <w:tmpl w:val="7162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E24DF"/>
    <w:multiLevelType w:val="multilevel"/>
    <w:tmpl w:val="51F6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12343"/>
    <w:multiLevelType w:val="multilevel"/>
    <w:tmpl w:val="ECAC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820BB"/>
    <w:multiLevelType w:val="multilevel"/>
    <w:tmpl w:val="D374A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A0694"/>
    <w:multiLevelType w:val="multilevel"/>
    <w:tmpl w:val="FDA8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E270E"/>
    <w:multiLevelType w:val="multilevel"/>
    <w:tmpl w:val="0F48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901CF"/>
    <w:multiLevelType w:val="multilevel"/>
    <w:tmpl w:val="3C4EF3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E724D6"/>
    <w:multiLevelType w:val="multilevel"/>
    <w:tmpl w:val="CF80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108C1"/>
    <w:multiLevelType w:val="multilevel"/>
    <w:tmpl w:val="1F08B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E86C9F"/>
    <w:multiLevelType w:val="multilevel"/>
    <w:tmpl w:val="BD4CC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A0EAC"/>
    <w:multiLevelType w:val="multilevel"/>
    <w:tmpl w:val="FA1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47EB9"/>
    <w:multiLevelType w:val="multilevel"/>
    <w:tmpl w:val="8BD04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1265C8"/>
    <w:multiLevelType w:val="multilevel"/>
    <w:tmpl w:val="DCE85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8117A2"/>
    <w:multiLevelType w:val="multilevel"/>
    <w:tmpl w:val="A568F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84286D"/>
    <w:multiLevelType w:val="multilevel"/>
    <w:tmpl w:val="FBD4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4B706B"/>
    <w:multiLevelType w:val="multilevel"/>
    <w:tmpl w:val="FA98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9652B0"/>
    <w:multiLevelType w:val="multilevel"/>
    <w:tmpl w:val="FA5057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544500"/>
    <w:multiLevelType w:val="multilevel"/>
    <w:tmpl w:val="C404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"/>
  </w:num>
  <w:num w:numId="5">
    <w:abstractNumId w:val="17"/>
  </w:num>
  <w:num w:numId="6">
    <w:abstractNumId w:val="4"/>
  </w:num>
  <w:num w:numId="7">
    <w:abstractNumId w:val="2"/>
  </w:num>
  <w:num w:numId="8">
    <w:abstractNumId w:val="13"/>
  </w:num>
  <w:num w:numId="9">
    <w:abstractNumId w:val="9"/>
  </w:num>
  <w:num w:numId="10">
    <w:abstractNumId w:val="0"/>
  </w:num>
  <w:num w:numId="11">
    <w:abstractNumId w:val="11"/>
  </w:num>
  <w:num w:numId="12">
    <w:abstractNumId w:val="12"/>
  </w:num>
  <w:num w:numId="13">
    <w:abstractNumId w:val="8"/>
  </w:num>
  <w:num w:numId="14">
    <w:abstractNumId w:val="16"/>
  </w:num>
  <w:num w:numId="15">
    <w:abstractNumId w:val="6"/>
  </w:num>
  <w:num w:numId="16">
    <w:abstractNumId w:val="3"/>
  </w:num>
  <w:num w:numId="17">
    <w:abstractNumId w:val="5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13D70"/>
    <w:rsid w:val="00000F5C"/>
    <w:rsid w:val="000037A2"/>
    <w:rsid w:val="00005F12"/>
    <w:rsid w:val="0000744D"/>
    <w:rsid w:val="000076F9"/>
    <w:rsid w:val="0001213C"/>
    <w:rsid w:val="00012E06"/>
    <w:rsid w:val="00013025"/>
    <w:rsid w:val="00013FC7"/>
    <w:rsid w:val="00014C11"/>
    <w:rsid w:val="000156B8"/>
    <w:rsid w:val="00017327"/>
    <w:rsid w:val="00020234"/>
    <w:rsid w:val="00021248"/>
    <w:rsid w:val="0002174B"/>
    <w:rsid w:val="000227BC"/>
    <w:rsid w:val="00022FE0"/>
    <w:rsid w:val="00023320"/>
    <w:rsid w:val="00023574"/>
    <w:rsid w:val="00023715"/>
    <w:rsid w:val="00030C7E"/>
    <w:rsid w:val="0003189A"/>
    <w:rsid w:val="00033C3B"/>
    <w:rsid w:val="00034B0E"/>
    <w:rsid w:val="00036B40"/>
    <w:rsid w:val="00036F58"/>
    <w:rsid w:val="00037F60"/>
    <w:rsid w:val="00045189"/>
    <w:rsid w:val="000514D0"/>
    <w:rsid w:val="00051D7B"/>
    <w:rsid w:val="00053709"/>
    <w:rsid w:val="00055324"/>
    <w:rsid w:val="00065099"/>
    <w:rsid w:val="00066BBA"/>
    <w:rsid w:val="00071311"/>
    <w:rsid w:val="00075FB8"/>
    <w:rsid w:val="0007670E"/>
    <w:rsid w:val="0008162F"/>
    <w:rsid w:val="000829B4"/>
    <w:rsid w:val="00083A8E"/>
    <w:rsid w:val="00084DAD"/>
    <w:rsid w:val="0008526B"/>
    <w:rsid w:val="000921D3"/>
    <w:rsid w:val="0009264F"/>
    <w:rsid w:val="00093BA9"/>
    <w:rsid w:val="00097EE1"/>
    <w:rsid w:val="000A3FB9"/>
    <w:rsid w:val="000A4D74"/>
    <w:rsid w:val="000A5157"/>
    <w:rsid w:val="000B12C1"/>
    <w:rsid w:val="000B6AAB"/>
    <w:rsid w:val="000B7B91"/>
    <w:rsid w:val="000C0248"/>
    <w:rsid w:val="000C1A91"/>
    <w:rsid w:val="000C1F7A"/>
    <w:rsid w:val="000C2CE4"/>
    <w:rsid w:val="000C75F0"/>
    <w:rsid w:val="000D0643"/>
    <w:rsid w:val="000D131A"/>
    <w:rsid w:val="000D3B26"/>
    <w:rsid w:val="000D54E1"/>
    <w:rsid w:val="000D6D73"/>
    <w:rsid w:val="000D7FA2"/>
    <w:rsid w:val="000E1F78"/>
    <w:rsid w:val="000E2D55"/>
    <w:rsid w:val="000E300F"/>
    <w:rsid w:val="000E3421"/>
    <w:rsid w:val="000E5DE5"/>
    <w:rsid w:val="000E6482"/>
    <w:rsid w:val="000F1AC1"/>
    <w:rsid w:val="000F2064"/>
    <w:rsid w:val="000F60D8"/>
    <w:rsid w:val="000F7D56"/>
    <w:rsid w:val="000F7EB0"/>
    <w:rsid w:val="00101914"/>
    <w:rsid w:val="00103414"/>
    <w:rsid w:val="001041DA"/>
    <w:rsid w:val="00104F25"/>
    <w:rsid w:val="0010641B"/>
    <w:rsid w:val="00106C38"/>
    <w:rsid w:val="00107EB4"/>
    <w:rsid w:val="0011464E"/>
    <w:rsid w:val="0011537A"/>
    <w:rsid w:val="001207C1"/>
    <w:rsid w:val="001218C5"/>
    <w:rsid w:val="00121D13"/>
    <w:rsid w:val="00121FD4"/>
    <w:rsid w:val="00125C99"/>
    <w:rsid w:val="00126406"/>
    <w:rsid w:val="00131060"/>
    <w:rsid w:val="00132D0E"/>
    <w:rsid w:val="0013332D"/>
    <w:rsid w:val="001333A5"/>
    <w:rsid w:val="0013701D"/>
    <w:rsid w:val="00140770"/>
    <w:rsid w:val="0014271B"/>
    <w:rsid w:val="0014383F"/>
    <w:rsid w:val="00145FD2"/>
    <w:rsid w:val="00152D90"/>
    <w:rsid w:val="00154FF1"/>
    <w:rsid w:val="00155479"/>
    <w:rsid w:val="00163ACE"/>
    <w:rsid w:val="00164F97"/>
    <w:rsid w:val="00170E97"/>
    <w:rsid w:val="00171A72"/>
    <w:rsid w:val="00172898"/>
    <w:rsid w:val="001731E8"/>
    <w:rsid w:val="00173FF4"/>
    <w:rsid w:val="00173FF7"/>
    <w:rsid w:val="00174C90"/>
    <w:rsid w:val="00175766"/>
    <w:rsid w:val="00175A78"/>
    <w:rsid w:val="001802B7"/>
    <w:rsid w:val="0018396C"/>
    <w:rsid w:val="001855D0"/>
    <w:rsid w:val="00186073"/>
    <w:rsid w:val="00186174"/>
    <w:rsid w:val="001868EA"/>
    <w:rsid w:val="00187640"/>
    <w:rsid w:val="00190925"/>
    <w:rsid w:val="001923C7"/>
    <w:rsid w:val="00193715"/>
    <w:rsid w:val="0019576B"/>
    <w:rsid w:val="00195A3B"/>
    <w:rsid w:val="00196081"/>
    <w:rsid w:val="001967B8"/>
    <w:rsid w:val="001A3046"/>
    <w:rsid w:val="001A50B1"/>
    <w:rsid w:val="001B0F34"/>
    <w:rsid w:val="001B2107"/>
    <w:rsid w:val="001B5E17"/>
    <w:rsid w:val="001B6E0C"/>
    <w:rsid w:val="001B7450"/>
    <w:rsid w:val="001D1D02"/>
    <w:rsid w:val="001D3F8A"/>
    <w:rsid w:val="001D4C6E"/>
    <w:rsid w:val="001D5572"/>
    <w:rsid w:val="001D5B70"/>
    <w:rsid w:val="001F1E06"/>
    <w:rsid w:val="001F2131"/>
    <w:rsid w:val="001F3DC5"/>
    <w:rsid w:val="001F3E50"/>
    <w:rsid w:val="001F43EC"/>
    <w:rsid w:val="001F4C02"/>
    <w:rsid w:val="001F50F0"/>
    <w:rsid w:val="001F7A12"/>
    <w:rsid w:val="00203044"/>
    <w:rsid w:val="0020312E"/>
    <w:rsid w:val="00204F02"/>
    <w:rsid w:val="00207742"/>
    <w:rsid w:val="002159CC"/>
    <w:rsid w:val="00222917"/>
    <w:rsid w:val="00237251"/>
    <w:rsid w:val="002429C9"/>
    <w:rsid w:val="00244A61"/>
    <w:rsid w:val="00246AB5"/>
    <w:rsid w:val="00252AEC"/>
    <w:rsid w:val="0025672E"/>
    <w:rsid w:val="002569EB"/>
    <w:rsid w:val="00257AF5"/>
    <w:rsid w:val="0026115A"/>
    <w:rsid w:val="00263EB9"/>
    <w:rsid w:val="00267C71"/>
    <w:rsid w:val="00267DCB"/>
    <w:rsid w:val="00273516"/>
    <w:rsid w:val="002736BD"/>
    <w:rsid w:val="00275377"/>
    <w:rsid w:val="00275798"/>
    <w:rsid w:val="002778D9"/>
    <w:rsid w:val="00277A83"/>
    <w:rsid w:val="002802B7"/>
    <w:rsid w:val="002824FB"/>
    <w:rsid w:val="00282720"/>
    <w:rsid w:val="00283379"/>
    <w:rsid w:val="00283B31"/>
    <w:rsid w:val="00284AAD"/>
    <w:rsid w:val="00285189"/>
    <w:rsid w:val="00286522"/>
    <w:rsid w:val="002871AD"/>
    <w:rsid w:val="0029004E"/>
    <w:rsid w:val="00290A30"/>
    <w:rsid w:val="00291635"/>
    <w:rsid w:val="00291A9D"/>
    <w:rsid w:val="0029515E"/>
    <w:rsid w:val="002962E9"/>
    <w:rsid w:val="002A1240"/>
    <w:rsid w:val="002A18AF"/>
    <w:rsid w:val="002A31D2"/>
    <w:rsid w:val="002A7627"/>
    <w:rsid w:val="002B135A"/>
    <w:rsid w:val="002B14C7"/>
    <w:rsid w:val="002B1730"/>
    <w:rsid w:val="002B36FA"/>
    <w:rsid w:val="002B579B"/>
    <w:rsid w:val="002B5D8D"/>
    <w:rsid w:val="002C08B1"/>
    <w:rsid w:val="002C0AF7"/>
    <w:rsid w:val="002C1616"/>
    <w:rsid w:val="002C5C72"/>
    <w:rsid w:val="002C7002"/>
    <w:rsid w:val="002D2549"/>
    <w:rsid w:val="002D6018"/>
    <w:rsid w:val="002D611D"/>
    <w:rsid w:val="002D6986"/>
    <w:rsid w:val="002D797C"/>
    <w:rsid w:val="002E103A"/>
    <w:rsid w:val="002E12E3"/>
    <w:rsid w:val="002E1E17"/>
    <w:rsid w:val="002E26F3"/>
    <w:rsid w:val="002E6730"/>
    <w:rsid w:val="002E74DE"/>
    <w:rsid w:val="002E7683"/>
    <w:rsid w:val="002E7C65"/>
    <w:rsid w:val="002F0D42"/>
    <w:rsid w:val="002F123F"/>
    <w:rsid w:val="002F15E8"/>
    <w:rsid w:val="00300668"/>
    <w:rsid w:val="00300A3D"/>
    <w:rsid w:val="00303139"/>
    <w:rsid w:val="00303599"/>
    <w:rsid w:val="00303AD3"/>
    <w:rsid w:val="003059EC"/>
    <w:rsid w:val="00307A79"/>
    <w:rsid w:val="00307D68"/>
    <w:rsid w:val="00307E92"/>
    <w:rsid w:val="00310BB6"/>
    <w:rsid w:val="003119A9"/>
    <w:rsid w:val="00316D93"/>
    <w:rsid w:val="003178E9"/>
    <w:rsid w:val="0032013D"/>
    <w:rsid w:val="0032431A"/>
    <w:rsid w:val="003253A3"/>
    <w:rsid w:val="003269BB"/>
    <w:rsid w:val="003277A1"/>
    <w:rsid w:val="00327956"/>
    <w:rsid w:val="003302FB"/>
    <w:rsid w:val="00335513"/>
    <w:rsid w:val="00337BD3"/>
    <w:rsid w:val="00341AB8"/>
    <w:rsid w:val="00341F35"/>
    <w:rsid w:val="003424E2"/>
    <w:rsid w:val="0034379F"/>
    <w:rsid w:val="003441B8"/>
    <w:rsid w:val="0034438A"/>
    <w:rsid w:val="003455E1"/>
    <w:rsid w:val="00345960"/>
    <w:rsid w:val="00353D74"/>
    <w:rsid w:val="00362761"/>
    <w:rsid w:val="003664A1"/>
    <w:rsid w:val="00366BFB"/>
    <w:rsid w:val="00366EA5"/>
    <w:rsid w:val="00371208"/>
    <w:rsid w:val="00372188"/>
    <w:rsid w:val="00372411"/>
    <w:rsid w:val="00373384"/>
    <w:rsid w:val="00377220"/>
    <w:rsid w:val="00380797"/>
    <w:rsid w:val="00381B3D"/>
    <w:rsid w:val="0038239F"/>
    <w:rsid w:val="003A0C1C"/>
    <w:rsid w:val="003A1FA7"/>
    <w:rsid w:val="003A43E3"/>
    <w:rsid w:val="003A783A"/>
    <w:rsid w:val="003B1D97"/>
    <w:rsid w:val="003B1F07"/>
    <w:rsid w:val="003B2334"/>
    <w:rsid w:val="003B3E57"/>
    <w:rsid w:val="003B5207"/>
    <w:rsid w:val="003B7BBC"/>
    <w:rsid w:val="003B7FF4"/>
    <w:rsid w:val="003C26FA"/>
    <w:rsid w:val="003C54BD"/>
    <w:rsid w:val="003D074D"/>
    <w:rsid w:val="003D129E"/>
    <w:rsid w:val="003D2D2B"/>
    <w:rsid w:val="003D6AA6"/>
    <w:rsid w:val="003E1950"/>
    <w:rsid w:val="003E3A0A"/>
    <w:rsid w:val="003E7D10"/>
    <w:rsid w:val="003F100C"/>
    <w:rsid w:val="003F2C08"/>
    <w:rsid w:val="003F4E71"/>
    <w:rsid w:val="003F4EE7"/>
    <w:rsid w:val="004033C6"/>
    <w:rsid w:val="004044BA"/>
    <w:rsid w:val="00405315"/>
    <w:rsid w:val="00407BF8"/>
    <w:rsid w:val="004101F5"/>
    <w:rsid w:val="00410794"/>
    <w:rsid w:val="0041081E"/>
    <w:rsid w:val="004117E0"/>
    <w:rsid w:val="00412249"/>
    <w:rsid w:val="0041668F"/>
    <w:rsid w:val="00420D4C"/>
    <w:rsid w:val="00426AFC"/>
    <w:rsid w:val="00431CD3"/>
    <w:rsid w:val="00434C87"/>
    <w:rsid w:val="0043522C"/>
    <w:rsid w:val="004364DB"/>
    <w:rsid w:val="004438D5"/>
    <w:rsid w:val="00444328"/>
    <w:rsid w:val="00444CB5"/>
    <w:rsid w:val="00444F3D"/>
    <w:rsid w:val="00446018"/>
    <w:rsid w:val="00447A0E"/>
    <w:rsid w:val="00447CA6"/>
    <w:rsid w:val="0045017A"/>
    <w:rsid w:val="0045384F"/>
    <w:rsid w:val="00453D94"/>
    <w:rsid w:val="00456351"/>
    <w:rsid w:val="00456941"/>
    <w:rsid w:val="00463160"/>
    <w:rsid w:val="0046377D"/>
    <w:rsid w:val="004641D9"/>
    <w:rsid w:val="00472660"/>
    <w:rsid w:val="00472776"/>
    <w:rsid w:val="00473933"/>
    <w:rsid w:val="00475A0F"/>
    <w:rsid w:val="00477F90"/>
    <w:rsid w:val="0048099F"/>
    <w:rsid w:val="004821B4"/>
    <w:rsid w:val="004836AA"/>
    <w:rsid w:val="00493F70"/>
    <w:rsid w:val="004A3853"/>
    <w:rsid w:val="004B052A"/>
    <w:rsid w:val="004B0E91"/>
    <w:rsid w:val="004B207C"/>
    <w:rsid w:val="004B2630"/>
    <w:rsid w:val="004B38E6"/>
    <w:rsid w:val="004C0B5B"/>
    <w:rsid w:val="004C17A7"/>
    <w:rsid w:val="004C2DC6"/>
    <w:rsid w:val="004C31F3"/>
    <w:rsid w:val="004C342D"/>
    <w:rsid w:val="004C4D1F"/>
    <w:rsid w:val="004C5000"/>
    <w:rsid w:val="004C56D9"/>
    <w:rsid w:val="004C6511"/>
    <w:rsid w:val="004D0775"/>
    <w:rsid w:val="004D141E"/>
    <w:rsid w:val="004D1D9B"/>
    <w:rsid w:val="004D2860"/>
    <w:rsid w:val="004D2E20"/>
    <w:rsid w:val="004D3CD5"/>
    <w:rsid w:val="004D41B9"/>
    <w:rsid w:val="004D4E63"/>
    <w:rsid w:val="004D514C"/>
    <w:rsid w:val="004D5BD8"/>
    <w:rsid w:val="004D72D9"/>
    <w:rsid w:val="004E18BC"/>
    <w:rsid w:val="004E1B4B"/>
    <w:rsid w:val="004E25D0"/>
    <w:rsid w:val="004E6D41"/>
    <w:rsid w:val="004F6120"/>
    <w:rsid w:val="004F6E91"/>
    <w:rsid w:val="004F7BFA"/>
    <w:rsid w:val="0050286F"/>
    <w:rsid w:val="00503057"/>
    <w:rsid w:val="005063FD"/>
    <w:rsid w:val="00514A1D"/>
    <w:rsid w:val="0051519F"/>
    <w:rsid w:val="00515C32"/>
    <w:rsid w:val="005208C9"/>
    <w:rsid w:val="00522079"/>
    <w:rsid w:val="0052300B"/>
    <w:rsid w:val="00524806"/>
    <w:rsid w:val="00525C5C"/>
    <w:rsid w:val="0052655B"/>
    <w:rsid w:val="00527A39"/>
    <w:rsid w:val="00527D15"/>
    <w:rsid w:val="00531E1F"/>
    <w:rsid w:val="00532667"/>
    <w:rsid w:val="005337D7"/>
    <w:rsid w:val="005357CE"/>
    <w:rsid w:val="00535AEF"/>
    <w:rsid w:val="00540F9B"/>
    <w:rsid w:val="00541C33"/>
    <w:rsid w:val="00545564"/>
    <w:rsid w:val="00545CCC"/>
    <w:rsid w:val="005465EC"/>
    <w:rsid w:val="00554FA1"/>
    <w:rsid w:val="00555E13"/>
    <w:rsid w:val="00556D53"/>
    <w:rsid w:val="00560131"/>
    <w:rsid w:val="00560457"/>
    <w:rsid w:val="00561302"/>
    <w:rsid w:val="00564746"/>
    <w:rsid w:val="00564A50"/>
    <w:rsid w:val="00566F25"/>
    <w:rsid w:val="00567094"/>
    <w:rsid w:val="00570644"/>
    <w:rsid w:val="00573646"/>
    <w:rsid w:val="0057466B"/>
    <w:rsid w:val="0057697A"/>
    <w:rsid w:val="00576C5F"/>
    <w:rsid w:val="005800B5"/>
    <w:rsid w:val="00581B80"/>
    <w:rsid w:val="0058215D"/>
    <w:rsid w:val="00594CEE"/>
    <w:rsid w:val="005A06B4"/>
    <w:rsid w:val="005A22F2"/>
    <w:rsid w:val="005A43B2"/>
    <w:rsid w:val="005A6E32"/>
    <w:rsid w:val="005B3FC3"/>
    <w:rsid w:val="005B6707"/>
    <w:rsid w:val="005C5D15"/>
    <w:rsid w:val="005C739F"/>
    <w:rsid w:val="005D0E79"/>
    <w:rsid w:val="005D1951"/>
    <w:rsid w:val="005D2639"/>
    <w:rsid w:val="005D448E"/>
    <w:rsid w:val="005D7D13"/>
    <w:rsid w:val="005D7D69"/>
    <w:rsid w:val="005E03CC"/>
    <w:rsid w:val="005E081F"/>
    <w:rsid w:val="005E1670"/>
    <w:rsid w:val="005E41B8"/>
    <w:rsid w:val="005E5C4E"/>
    <w:rsid w:val="005E6133"/>
    <w:rsid w:val="005E65A3"/>
    <w:rsid w:val="005E6E30"/>
    <w:rsid w:val="005F483D"/>
    <w:rsid w:val="005F6B4C"/>
    <w:rsid w:val="00600AC7"/>
    <w:rsid w:val="00604385"/>
    <w:rsid w:val="006045C9"/>
    <w:rsid w:val="00606396"/>
    <w:rsid w:val="00607085"/>
    <w:rsid w:val="0061013F"/>
    <w:rsid w:val="00610629"/>
    <w:rsid w:val="00617AE2"/>
    <w:rsid w:val="00621DB7"/>
    <w:rsid w:val="00623099"/>
    <w:rsid w:val="00624194"/>
    <w:rsid w:val="006255A0"/>
    <w:rsid w:val="006259D2"/>
    <w:rsid w:val="00625BC3"/>
    <w:rsid w:val="00626410"/>
    <w:rsid w:val="00626D52"/>
    <w:rsid w:val="00632517"/>
    <w:rsid w:val="00632D26"/>
    <w:rsid w:val="0063614F"/>
    <w:rsid w:val="00637BDD"/>
    <w:rsid w:val="0064537C"/>
    <w:rsid w:val="006454A4"/>
    <w:rsid w:val="00650E6F"/>
    <w:rsid w:val="00651044"/>
    <w:rsid w:val="00652E53"/>
    <w:rsid w:val="006533E9"/>
    <w:rsid w:val="00655415"/>
    <w:rsid w:val="00655BEE"/>
    <w:rsid w:val="00656EE9"/>
    <w:rsid w:val="00661294"/>
    <w:rsid w:val="006622DD"/>
    <w:rsid w:val="006635FE"/>
    <w:rsid w:val="00663E3B"/>
    <w:rsid w:val="006652DD"/>
    <w:rsid w:val="00670FED"/>
    <w:rsid w:val="00672905"/>
    <w:rsid w:val="006752A7"/>
    <w:rsid w:val="0067589E"/>
    <w:rsid w:val="006759C7"/>
    <w:rsid w:val="00676E86"/>
    <w:rsid w:val="00677CC0"/>
    <w:rsid w:val="006805F5"/>
    <w:rsid w:val="0068226F"/>
    <w:rsid w:val="00684729"/>
    <w:rsid w:val="00685D99"/>
    <w:rsid w:val="006919C3"/>
    <w:rsid w:val="006920EE"/>
    <w:rsid w:val="00692664"/>
    <w:rsid w:val="00692904"/>
    <w:rsid w:val="00693F7E"/>
    <w:rsid w:val="00694E2D"/>
    <w:rsid w:val="00696F4F"/>
    <w:rsid w:val="00697262"/>
    <w:rsid w:val="00697750"/>
    <w:rsid w:val="006A01DE"/>
    <w:rsid w:val="006A0B33"/>
    <w:rsid w:val="006A1798"/>
    <w:rsid w:val="006A7C55"/>
    <w:rsid w:val="006B275E"/>
    <w:rsid w:val="006B2DF9"/>
    <w:rsid w:val="006B3136"/>
    <w:rsid w:val="006B457F"/>
    <w:rsid w:val="006B79BD"/>
    <w:rsid w:val="006C0701"/>
    <w:rsid w:val="006C0DDB"/>
    <w:rsid w:val="006C1FFB"/>
    <w:rsid w:val="006C4361"/>
    <w:rsid w:val="006C4ED2"/>
    <w:rsid w:val="006C5F8B"/>
    <w:rsid w:val="006C634E"/>
    <w:rsid w:val="006C7961"/>
    <w:rsid w:val="006C7F71"/>
    <w:rsid w:val="006E0DEC"/>
    <w:rsid w:val="006E5324"/>
    <w:rsid w:val="006E5BE1"/>
    <w:rsid w:val="006E79B9"/>
    <w:rsid w:val="006F3146"/>
    <w:rsid w:val="006F44BE"/>
    <w:rsid w:val="006F5740"/>
    <w:rsid w:val="006F5EA6"/>
    <w:rsid w:val="007008E5"/>
    <w:rsid w:val="0070116D"/>
    <w:rsid w:val="00702669"/>
    <w:rsid w:val="00702D33"/>
    <w:rsid w:val="00705307"/>
    <w:rsid w:val="00705ACD"/>
    <w:rsid w:val="00706781"/>
    <w:rsid w:val="0070762F"/>
    <w:rsid w:val="0071017C"/>
    <w:rsid w:val="007113C5"/>
    <w:rsid w:val="00712181"/>
    <w:rsid w:val="00713E63"/>
    <w:rsid w:val="007148E1"/>
    <w:rsid w:val="007167F0"/>
    <w:rsid w:val="00717F63"/>
    <w:rsid w:val="00721D0B"/>
    <w:rsid w:val="00722A6D"/>
    <w:rsid w:val="00722A79"/>
    <w:rsid w:val="0072328A"/>
    <w:rsid w:val="0072337E"/>
    <w:rsid w:val="00727B0F"/>
    <w:rsid w:val="007309C0"/>
    <w:rsid w:val="0073282D"/>
    <w:rsid w:val="007401F5"/>
    <w:rsid w:val="00741760"/>
    <w:rsid w:val="00744F4D"/>
    <w:rsid w:val="00744FA1"/>
    <w:rsid w:val="007454DC"/>
    <w:rsid w:val="00745DDA"/>
    <w:rsid w:val="0075045A"/>
    <w:rsid w:val="007505D9"/>
    <w:rsid w:val="0075250D"/>
    <w:rsid w:val="007527B3"/>
    <w:rsid w:val="00755C00"/>
    <w:rsid w:val="00755F86"/>
    <w:rsid w:val="00756A3A"/>
    <w:rsid w:val="0076093E"/>
    <w:rsid w:val="00764AB9"/>
    <w:rsid w:val="00766EF9"/>
    <w:rsid w:val="007701BE"/>
    <w:rsid w:val="007702CC"/>
    <w:rsid w:val="00771C21"/>
    <w:rsid w:val="007733DE"/>
    <w:rsid w:val="00774B8A"/>
    <w:rsid w:val="007761B1"/>
    <w:rsid w:val="00776D77"/>
    <w:rsid w:val="00782DD9"/>
    <w:rsid w:val="00785991"/>
    <w:rsid w:val="00787062"/>
    <w:rsid w:val="00792845"/>
    <w:rsid w:val="00795004"/>
    <w:rsid w:val="0079740C"/>
    <w:rsid w:val="00797858"/>
    <w:rsid w:val="007A273E"/>
    <w:rsid w:val="007A68B2"/>
    <w:rsid w:val="007B173F"/>
    <w:rsid w:val="007B5713"/>
    <w:rsid w:val="007B6F23"/>
    <w:rsid w:val="007B70EE"/>
    <w:rsid w:val="007B7D1A"/>
    <w:rsid w:val="007C1A17"/>
    <w:rsid w:val="007C3D40"/>
    <w:rsid w:val="007C476B"/>
    <w:rsid w:val="007C5D22"/>
    <w:rsid w:val="007C5ED5"/>
    <w:rsid w:val="007C5F1B"/>
    <w:rsid w:val="007C6E48"/>
    <w:rsid w:val="007C783A"/>
    <w:rsid w:val="007C7849"/>
    <w:rsid w:val="007D10AF"/>
    <w:rsid w:val="007D167D"/>
    <w:rsid w:val="007D2F4D"/>
    <w:rsid w:val="007D4FF0"/>
    <w:rsid w:val="007E0AA5"/>
    <w:rsid w:val="007E149A"/>
    <w:rsid w:val="007E1D68"/>
    <w:rsid w:val="007E5C8B"/>
    <w:rsid w:val="007E6B22"/>
    <w:rsid w:val="007F0B5E"/>
    <w:rsid w:val="007F45B7"/>
    <w:rsid w:val="008011E6"/>
    <w:rsid w:val="00803899"/>
    <w:rsid w:val="00803F79"/>
    <w:rsid w:val="00806933"/>
    <w:rsid w:val="00810A8F"/>
    <w:rsid w:val="008154BF"/>
    <w:rsid w:val="00816A15"/>
    <w:rsid w:val="00822CBA"/>
    <w:rsid w:val="00824049"/>
    <w:rsid w:val="0082716F"/>
    <w:rsid w:val="008275B0"/>
    <w:rsid w:val="00830E58"/>
    <w:rsid w:val="0083297D"/>
    <w:rsid w:val="00835380"/>
    <w:rsid w:val="008376A9"/>
    <w:rsid w:val="00843043"/>
    <w:rsid w:val="00845550"/>
    <w:rsid w:val="008459F5"/>
    <w:rsid w:val="00845DAF"/>
    <w:rsid w:val="00845F43"/>
    <w:rsid w:val="00846A03"/>
    <w:rsid w:val="00847D93"/>
    <w:rsid w:val="00852063"/>
    <w:rsid w:val="0085673A"/>
    <w:rsid w:val="008567A5"/>
    <w:rsid w:val="00862FC8"/>
    <w:rsid w:val="00863F03"/>
    <w:rsid w:val="00866324"/>
    <w:rsid w:val="008713F2"/>
    <w:rsid w:val="00872091"/>
    <w:rsid w:val="00873DF1"/>
    <w:rsid w:val="00880EA8"/>
    <w:rsid w:val="00881239"/>
    <w:rsid w:val="0088142B"/>
    <w:rsid w:val="008815D1"/>
    <w:rsid w:val="0088242B"/>
    <w:rsid w:val="00883337"/>
    <w:rsid w:val="00883638"/>
    <w:rsid w:val="00883833"/>
    <w:rsid w:val="0089027E"/>
    <w:rsid w:val="00890EA2"/>
    <w:rsid w:val="00892656"/>
    <w:rsid w:val="008A4A72"/>
    <w:rsid w:val="008A686D"/>
    <w:rsid w:val="008A7005"/>
    <w:rsid w:val="008B1201"/>
    <w:rsid w:val="008B5DE9"/>
    <w:rsid w:val="008C3BCA"/>
    <w:rsid w:val="008C3C4F"/>
    <w:rsid w:val="008C570B"/>
    <w:rsid w:val="008C7950"/>
    <w:rsid w:val="008D36CD"/>
    <w:rsid w:val="008D5378"/>
    <w:rsid w:val="008D62F8"/>
    <w:rsid w:val="008D6A0B"/>
    <w:rsid w:val="008E0C2D"/>
    <w:rsid w:val="008E24E7"/>
    <w:rsid w:val="008E30AF"/>
    <w:rsid w:val="008E399E"/>
    <w:rsid w:val="008E39D5"/>
    <w:rsid w:val="008E6CBE"/>
    <w:rsid w:val="008F055C"/>
    <w:rsid w:val="008F1AF5"/>
    <w:rsid w:val="008F3263"/>
    <w:rsid w:val="008F3494"/>
    <w:rsid w:val="008F3718"/>
    <w:rsid w:val="008F39E5"/>
    <w:rsid w:val="008F4A4D"/>
    <w:rsid w:val="008F54FF"/>
    <w:rsid w:val="008F5B3D"/>
    <w:rsid w:val="008F6375"/>
    <w:rsid w:val="00900978"/>
    <w:rsid w:val="00902152"/>
    <w:rsid w:val="00906CB6"/>
    <w:rsid w:val="00910B32"/>
    <w:rsid w:val="00911E44"/>
    <w:rsid w:val="009149B0"/>
    <w:rsid w:val="00915AA1"/>
    <w:rsid w:val="00917E3C"/>
    <w:rsid w:val="00920630"/>
    <w:rsid w:val="009219AE"/>
    <w:rsid w:val="00921CCD"/>
    <w:rsid w:val="00922550"/>
    <w:rsid w:val="00925644"/>
    <w:rsid w:val="0092681D"/>
    <w:rsid w:val="00926C62"/>
    <w:rsid w:val="00926F5A"/>
    <w:rsid w:val="009274DE"/>
    <w:rsid w:val="00927954"/>
    <w:rsid w:val="00932AD1"/>
    <w:rsid w:val="00933AD4"/>
    <w:rsid w:val="00936995"/>
    <w:rsid w:val="00937794"/>
    <w:rsid w:val="00940706"/>
    <w:rsid w:val="00941AA8"/>
    <w:rsid w:val="0094307F"/>
    <w:rsid w:val="00944774"/>
    <w:rsid w:val="009465B9"/>
    <w:rsid w:val="00946869"/>
    <w:rsid w:val="00947E04"/>
    <w:rsid w:val="009518ED"/>
    <w:rsid w:val="009521A3"/>
    <w:rsid w:val="009530BE"/>
    <w:rsid w:val="00955EF2"/>
    <w:rsid w:val="0096060B"/>
    <w:rsid w:val="00961499"/>
    <w:rsid w:val="0097046A"/>
    <w:rsid w:val="0097125D"/>
    <w:rsid w:val="00972AD3"/>
    <w:rsid w:val="00973543"/>
    <w:rsid w:val="009748D4"/>
    <w:rsid w:val="00975939"/>
    <w:rsid w:val="009766A0"/>
    <w:rsid w:val="00984259"/>
    <w:rsid w:val="009847AB"/>
    <w:rsid w:val="00985209"/>
    <w:rsid w:val="009864D6"/>
    <w:rsid w:val="00986AB6"/>
    <w:rsid w:val="00986FEE"/>
    <w:rsid w:val="00987E72"/>
    <w:rsid w:val="00990671"/>
    <w:rsid w:val="0099240C"/>
    <w:rsid w:val="00992429"/>
    <w:rsid w:val="00993421"/>
    <w:rsid w:val="00993801"/>
    <w:rsid w:val="009A1819"/>
    <w:rsid w:val="009A368F"/>
    <w:rsid w:val="009A3FF0"/>
    <w:rsid w:val="009A4FB6"/>
    <w:rsid w:val="009A5196"/>
    <w:rsid w:val="009A6133"/>
    <w:rsid w:val="009B18B1"/>
    <w:rsid w:val="009B7D7F"/>
    <w:rsid w:val="009C1A4A"/>
    <w:rsid w:val="009C2312"/>
    <w:rsid w:val="009C5305"/>
    <w:rsid w:val="009C7372"/>
    <w:rsid w:val="009D0A65"/>
    <w:rsid w:val="009D0B12"/>
    <w:rsid w:val="009D52B6"/>
    <w:rsid w:val="009D7B3A"/>
    <w:rsid w:val="009E2738"/>
    <w:rsid w:val="009E7D33"/>
    <w:rsid w:val="009F0A1B"/>
    <w:rsid w:val="009F3E35"/>
    <w:rsid w:val="009F590B"/>
    <w:rsid w:val="009F6865"/>
    <w:rsid w:val="00A04267"/>
    <w:rsid w:val="00A04465"/>
    <w:rsid w:val="00A10B97"/>
    <w:rsid w:val="00A11CCD"/>
    <w:rsid w:val="00A13DBA"/>
    <w:rsid w:val="00A142A7"/>
    <w:rsid w:val="00A15565"/>
    <w:rsid w:val="00A16CEF"/>
    <w:rsid w:val="00A16D3B"/>
    <w:rsid w:val="00A21762"/>
    <w:rsid w:val="00A225F2"/>
    <w:rsid w:val="00A30679"/>
    <w:rsid w:val="00A3108A"/>
    <w:rsid w:val="00A318B3"/>
    <w:rsid w:val="00A32815"/>
    <w:rsid w:val="00A32BD6"/>
    <w:rsid w:val="00A33BB9"/>
    <w:rsid w:val="00A33CF5"/>
    <w:rsid w:val="00A33F03"/>
    <w:rsid w:val="00A34392"/>
    <w:rsid w:val="00A34464"/>
    <w:rsid w:val="00A34A4C"/>
    <w:rsid w:val="00A35CEB"/>
    <w:rsid w:val="00A36015"/>
    <w:rsid w:val="00A369FC"/>
    <w:rsid w:val="00A36D95"/>
    <w:rsid w:val="00A3776C"/>
    <w:rsid w:val="00A37E0A"/>
    <w:rsid w:val="00A37E44"/>
    <w:rsid w:val="00A413FA"/>
    <w:rsid w:val="00A4251A"/>
    <w:rsid w:val="00A42B6E"/>
    <w:rsid w:val="00A431A6"/>
    <w:rsid w:val="00A47C74"/>
    <w:rsid w:val="00A521BE"/>
    <w:rsid w:val="00A523B5"/>
    <w:rsid w:val="00A52A1A"/>
    <w:rsid w:val="00A5371F"/>
    <w:rsid w:val="00A538C4"/>
    <w:rsid w:val="00A634B4"/>
    <w:rsid w:val="00A64327"/>
    <w:rsid w:val="00A66C1A"/>
    <w:rsid w:val="00A66DC3"/>
    <w:rsid w:val="00A74F9E"/>
    <w:rsid w:val="00A80B4A"/>
    <w:rsid w:val="00A80C94"/>
    <w:rsid w:val="00A826C7"/>
    <w:rsid w:val="00A92993"/>
    <w:rsid w:val="00A93380"/>
    <w:rsid w:val="00A93C3A"/>
    <w:rsid w:val="00A953F6"/>
    <w:rsid w:val="00AA28D7"/>
    <w:rsid w:val="00AA3311"/>
    <w:rsid w:val="00AA43F6"/>
    <w:rsid w:val="00AA619B"/>
    <w:rsid w:val="00AB0CA5"/>
    <w:rsid w:val="00AB4546"/>
    <w:rsid w:val="00AB55B3"/>
    <w:rsid w:val="00AB5B42"/>
    <w:rsid w:val="00AB6AF5"/>
    <w:rsid w:val="00AB7ACF"/>
    <w:rsid w:val="00AC0D3A"/>
    <w:rsid w:val="00AC1767"/>
    <w:rsid w:val="00AC1793"/>
    <w:rsid w:val="00AC382B"/>
    <w:rsid w:val="00AC7A4E"/>
    <w:rsid w:val="00AC7B08"/>
    <w:rsid w:val="00AD3B2E"/>
    <w:rsid w:val="00AE0439"/>
    <w:rsid w:val="00AE1C10"/>
    <w:rsid w:val="00AE269A"/>
    <w:rsid w:val="00AE540E"/>
    <w:rsid w:val="00AE5DC4"/>
    <w:rsid w:val="00AE65BD"/>
    <w:rsid w:val="00AE6C78"/>
    <w:rsid w:val="00AE7877"/>
    <w:rsid w:val="00AF0146"/>
    <w:rsid w:val="00AF0279"/>
    <w:rsid w:val="00AF1548"/>
    <w:rsid w:val="00AF3899"/>
    <w:rsid w:val="00AF7FB0"/>
    <w:rsid w:val="00B05B1F"/>
    <w:rsid w:val="00B06A67"/>
    <w:rsid w:val="00B11421"/>
    <w:rsid w:val="00B1589E"/>
    <w:rsid w:val="00B15E0E"/>
    <w:rsid w:val="00B16A63"/>
    <w:rsid w:val="00B2130D"/>
    <w:rsid w:val="00B2511E"/>
    <w:rsid w:val="00B26345"/>
    <w:rsid w:val="00B26868"/>
    <w:rsid w:val="00B27A63"/>
    <w:rsid w:val="00B27E7B"/>
    <w:rsid w:val="00B37D92"/>
    <w:rsid w:val="00B439C3"/>
    <w:rsid w:val="00B44016"/>
    <w:rsid w:val="00B45940"/>
    <w:rsid w:val="00B460EA"/>
    <w:rsid w:val="00B50C1E"/>
    <w:rsid w:val="00B50D27"/>
    <w:rsid w:val="00B53C89"/>
    <w:rsid w:val="00B55044"/>
    <w:rsid w:val="00B550E6"/>
    <w:rsid w:val="00B55782"/>
    <w:rsid w:val="00B562AC"/>
    <w:rsid w:val="00B56427"/>
    <w:rsid w:val="00B618DE"/>
    <w:rsid w:val="00B62609"/>
    <w:rsid w:val="00B65F88"/>
    <w:rsid w:val="00B66A06"/>
    <w:rsid w:val="00B7347B"/>
    <w:rsid w:val="00B76432"/>
    <w:rsid w:val="00B77477"/>
    <w:rsid w:val="00B808F2"/>
    <w:rsid w:val="00B809C0"/>
    <w:rsid w:val="00B869DC"/>
    <w:rsid w:val="00B86BF9"/>
    <w:rsid w:val="00B902F5"/>
    <w:rsid w:val="00B90660"/>
    <w:rsid w:val="00B90736"/>
    <w:rsid w:val="00B91190"/>
    <w:rsid w:val="00B92471"/>
    <w:rsid w:val="00B97A3C"/>
    <w:rsid w:val="00BA1CAD"/>
    <w:rsid w:val="00BA2271"/>
    <w:rsid w:val="00BA25B7"/>
    <w:rsid w:val="00BA2D0E"/>
    <w:rsid w:val="00BB30DF"/>
    <w:rsid w:val="00BB31F3"/>
    <w:rsid w:val="00BB3969"/>
    <w:rsid w:val="00BB3D0B"/>
    <w:rsid w:val="00BB5526"/>
    <w:rsid w:val="00BC0F37"/>
    <w:rsid w:val="00BD1321"/>
    <w:rsid w:val="00BE2245"/>
    <w:rsid w:val="00BE3A47"/>
    <w:rsid w:val="00BE4575"/>
    <w:rsid w:val="00BE5349"/>
    <w:rsid w:val="00BE5BD8"/>
    <w:rsid w:val="00BE6303"/>
    <w:rsid w:val="00BE643D"/>
    <w:rsid w:val="00BE7BBF"/>
    <w:rsid w:val="00BF13CA"/>
    <w:rsid w:val="00BF15F0"/>
    <w:rsid w:val="00BF2513"/>
    <w:rsid w:val="00BF5447"/>
    <w:rsid w:val="00BF62FE"/>
    <w:rsid w:val="00BF7BC7"/>
    <w:rsid w:val="00C0408D"/>
    <w:rsid w:val="00C065FE"/>
    <w:rsid w:val="00C07F92"/>
    <w:rsid w:val="00C12016"/>
    <w:rsid w:val="00C1304A"/>
    <w:rsid w:val="00C14BA6"/>
    <w:rsid w:val="00C16ADC"/>
    <w:rsid w:val="00C20B9B"/>
    <w:rsid w:val="00C21C86"/>
    <w:rsid w:val="00C23276"/>
    <w:rsid w:val="00C2374B"/>
    <w:rsid w:val="00C2392A"/>
    <w:rsid w:val="00C25D83"/>
    <w:rsid w:val="00C25F8C"/>
    <w:rsid w:val="00C26179"/>
    <w:rsid w:val="00C267DA"/>
    <w:rsid w:val="00C30FF7"/>
    <w:rsid w:val="00C32A09"/>
    <w:rsid w:val="00C36B2D"/>
    <w:rsid w:val="00C400F9"/>
    <w:rsid w:val="00C40721"/>
    <w:rsid w:val="00C425E3"/>
    <w:rsid w:val="00C438DB"/>
    <w:rsid w:val="00C45677"/>
    <w:rsid w:val="00C4655C"/>
    <w:rsid w:val="00C50DDF"/>
    <w:rsid w:val="00C513EA"/>
    <w:rsid w:val="00C51BBC"/>
    <w:rsid w:val="00C52D7C"/>
    <w:rsid w:val="00C532CA"/>
    <w:rsid w:val="00C53316"/>
    <w:rsid w:val="00C54750"/>
    <w:rsid w:val="00C57253"/>
    <w:rsid w:val="00C57AFF"/>
    <w:rsid w:val="00C62032"/>
    <w:rsid w:val="00C626C9"/>
    <w:rsid w:val="00C64C04"/>
    <w:rsid w:val="00C66620"/>
    <w:rsid w:val="00C67D52"/>
    <w:rsid w:val="00C727CD"/>
    <w:rsid w:val="00C74B36"/>
    <w:rsid w:val="00C75E1C"/>
    <w:rsid w:val="00C76522"/>
    <w:rsid w:val="00C77FC1"/>
    <w:rsid w:val="00C80169"/>
    <w:rsid w:val="00C80E72"/>
    <w:rsid w:val="00C83C7C"/>
    <w:rsid w:val="00C874C2"/>
    <w:rsid w:val="00C87574"/>
    <w:rsid w:val="00C94F4A"/>
    <w:rsid w:val="00C961AE"/>
    <w:rsid w:val="00CA1D23"/>
    <w:rsid w:val="00CA3354"/>
    <w:rsid w:val="00CA3BAF"/>
    <w:rsid w:val="00CA4800"/>
    <w:rsid w:val="00CA5E3C"/>
    <w:rsid w:val="00CA61EB"/>
    <w:rsid w:val="00CA7D2B"/>
    <w:rsid w:val="00CB7BA1"/>
    <w:rsid w:val="00CC254C"/>
    <w:rsid w:val="00CC2D8B"/>
    <w:rsid w:val="00CC4BD1"/>
    <w:rsid w:val="00CC52EC"/>
    <w:rsid w:val="00CD0368"/>
    <w:rsid w:val="00CD2DDA"/>
    <w:rsid w:val="00CD416E"/>
    <w:rsid w:val="00CE001F"/>
    <w:rsid w:val="00CE0731"/>
    <w:rsid w:val="00CE2FEB"/>
    <w:rsid w:val="00CE4446"/>
    <w:rsid w:val="00CE4AAE"/>
    <w:rsid w:val="00CE4BBE"/>
    <w:rsid w:val="00CE6914"/>
    <w:rsid w:val="00CF2BB8"/>
    <w:rsid w:val="00CF2F58"/>
    <w:rsid w:val="00CF3091"/>
    <w:rsid w:val="00CF4F00"/>
    <w:rsid w:val="00CF50EF"/>
    <w:rsid w:val="00CF7A65"/>
    <w:rsid w:val="00D00E14"/>
    <w:rsid w:val="00D03D47"/>
    <w:rsid w:val="00D046BA"/>
    <w:rsid w:val="00D04AD0"/>
    <w:rsid w:val="00D06E4B"/>
    <w:rsid w:val="00D10134"/>
    <w:rsid w:val="00D134C4"/>
    <w:rsid w:val="00D15779"/>
    <w:rsid w:val="00D17DEA"/>
    <w:rsid w:val="00D3782B"/>
    <w:rsid w:val="00D42244"/>
    <w:rsid w:val="00D440BB"/>
    <w:rsid w:val="00D453DA"/>
    <w:rsid w:val="00D50A15"/>
    <w:rsid w:val="00D51F15"/>
    <w:rsid w:val="00D51F96"/>
    <w:rsid w:val="00D53FF0"/>
    <w:rsid w:val="00D54155"/>
    <w:rsid w:val="00D54C5C"/>
    <w:rsid w:val="00D60478"/>
    <w:rsid w:val="00D62E3E"/>
    <w:rsid w:val="00D66514"/>
    <w:rsid w:val="00D67582"/>
    <w:rsid w:val="00D679F3"/>
    <w:rsid w:val="00D730F4"/>
    <w:rsid w:val="00D732BB"/>
    <w:rsid w:val="00D73A73"/>
    <w:rsid w:val="00D769B7"/>
    <w:rsid w:val="00D82CFB"/>
    <w:rsid w:val="00D9073E"/>
    <w:rsid w:val="00D916BA"/>
    <w:rsid w:val="00D9274F"/>
    <w:rsid w:val="00D96E23"/>
    <w:rsid w:val="00D97F3F"/>
    <w:rsid w:val="00DA02A9"/>
    <w:rsid w:val="00DA07A6"/>
    <w:rsid w:val="00DA1233"/>
    <w:rsid w:val="00DA2B9C"/>
    <w:rsid w:val="00DA4122"/>
    <w:rsid w:val="00DA50DC"/>
    <w:rsid w:val="00DA59A6"/>
    <w:rsid w:val="00DB2223"/>
    <w:rsid w:val="00DB3A36"/>
    <w:rsid w:val="00DB46D7"/>
    <w:rsid w:val="00DB50CC"/>
    <w:rsid w:val="00DB6587"/>
    <w:rsid w:val="00DC0B03"/>
    <w:rsid w:val="00DC26FB"/>
    <w:rsid w:val="00DC5E06"/>
    <w:rsid w:val="00DC60FC"/>
    <w:rsid w:val="00DC70A7"/>
    <w:rsid w:val="00DD0960"/>
    <w:rsid w:val="00DD6192"/>
    <w:rsid w:val="00DE0DF9"/>
    <w:rsid w:val="00DE1B13"/>
    <w:rsid w:val="00DE1FC1"/>
    <w:rsid w:val="00DE2DE8"/>
    <w:rsid w:val="00DE57F4"/>
    <w:rsid w:val="00DF0B0F"/>
    <w:rsid w:val="00DF6E91"/>
    <w:rsid w:val="00E00EEB"/>
    <w:rsid w:val="00E010D3"/>
    <w:rsid w:val="00E038E2"/>
    <w:rsid w:val="00E13307"/>
    <w:rsid w:val="00E14D21"/>
    <w:rsid w:val="00E15695"/>
    <w:rsid w:val="00E17286"/>
    <w:rsid w:val="00E21B0C"/>
    <w:rsid w:val="00E220E0"/>
    <w:rsid w:val="00E22E7D"/>
    <w:rsid w:val="00E26EE2"/>
    <w:rsid w:val="00E26F08"/>
    <w:rsid w:val="00E30039"/>
    <w:rsid w:val="00E32F10"/>
    <w:rsid w:val="00E33DE6"/>
    <w:rsid w:val="00E345B2"/>
    <w:rsid w:val="00E34BF0"/>
    <w:rsid w:val="00E4073D"/>
    <w:rsid w:val="00E456A0"/>
    <w:rsid w:val="00E45871"/>
    <w:rsid w:val="00E458B3"/>
    <w:rsid w:val="00E50875"/>
    <w:rsid w:val="00E50929"/>
    <w:rsid w:val="00E51638"/>
    <w:rsid w:val="00E51CFB"/>
    <w:rsid w:val="00E525F7"/>
    <w:rsid w:val="00E53C6F"/>
    <w:rsid w:val="00E56C04"/>
    <w:rsid w:val="00E61884"/>
    <w:rsid w:val="00E72441"/>
    <w:rsid w:val="00E726E7"/>
    <w:rsid w:val="00E74AC6"/>
    <w:rsid w:val="00E7526E"/>
    <w:rsid w:val="00E7719E"/>
    <w:rsid w:val="00E83611"/>
    <w:rsid w:val="00E84614"/>
    <w:rsid w:val="00E84832"/>
    <w:rsid w:val="00E84BA9"/>
    <w:rsid w:val="00E84D31"/>
    <w:rsid w:val="00E84E81"/>
    <w:rsid w:val="00E87A7D"/>
    <w:rsid w:val="00E90E04"/>
    <w:rsid w:val="00E9127C"/>
    <w:rsid w:val="00E929B9"/>
    <w:rsid w:val="00E95D4D"/>
    <w:rsid w:val="00EA002F"/>
    <w:rsid w:val="00EA054B"/>
    <w:rsid w:val="00EA248F"/>
    <w:rsid w:val="00EA3203"/>
    <w:rsid w:val="00EA3B47"/>
    <w:rsid w:val="00EA5F59"/>
    <w:rsid w:val="00EA7D51"/>
    <w:rsid w:val="00EB79B9"/>
    <w:rsid w:val="00EC1459"/>
    <w:rsid w:val="00EC1B9C"/>
    <w:rsid w:val="00EC2383"/>
    <w:rsid w:val="00EC36F2"/>
    <w:rsid w:val="00EC3D73"/>
    <w:rsid w:val="00EC5B1A"/>
    <w:rsid w:val="00ED0612"/>
    <w:rsid w:val="00ED0BD9"/>
    <w:rsid w:val="00ED312A"/>
    <w:rsid w:val="00ED3D22"/>
    <w:rsid w:val="00ED4978"/>
    <w:rsid w:val="00ED5409"/>
    <w:rsid w:val="00EE4A5C"/>
    <w:rsid w:val="00EF0CBF"/>
    <w:rsid w:val="00EF410F"/>
    <w:rsid w:val="00EF52E2"/>
    <w:rsid w:val="00EF7563"/>
    <w:rsid w:val="00F01466"/>
    <w:rsid w:val="00F0506F"/>
    <w:rsid w:val="00F06586"/>
    <w:rsid w:val="00F07506"/>
    <w:rsid w:val="00F105F0"/>
    <w:rsid w:val="00F1287B"/>
    <w:rsid w:val="00F12960"/>
    <w:rsid w:val="00F1322E"/>
    <w:rsid w:val="00F13705"/>
    <w:rsid w:val="00F13D70"/>
    <w:rsid w:val="00F1535E"/>
    <w:rsid w:val="00F22E19"/>
    <w:rsid w:val="00F2438A"/>
    <w:rsid w:val="00F26ED2"/>
    <w:rsid w:val="00F316A3"/>
    <w:rsid w:val="00F32749"/>
    <w:rsid w:val="00F379FE"/>
    <w:rsid w:val="00F4179E"/>
    <w:rsid w:val="00F431A8"/>
    <w:rsid w:val="00F443F1"/>
    <w:rsid w:val="00F4606B"/>
    <w:rsid w:val="00F46852"/>
    <w:rsid w:val="00F47DA3"/>
    <w:rsid w:val="00F50FF4"/>
    <w:rsid w:val="00F5318A"/>
    <w:rsid w:val="00F53D92"/>
    <w:rsid w:val="00F54A0A"/>
    <w:rsid w:val="00F55722"/>
    <w:rsid w:val="00F619D4"/>
    <w:rsid w:val="00F665BD"/>
    <w:rsid w:val="00F671D9"/>
    <w:rsid w:val="00F67ACA"/>
    <w:rsid w:val="00F70D79"/>
    <w:rsid w:val="00F71F2B"/>
    <w:rsid w:val="00F7244A"/>
    <w:rsid w:val="00F728D9"/>
    <w:rsid w:val="00F75ECE"/>
    <w:rsid w:val="00F77598"/>
    <w:rsid w:val="00F85393"/>
    <w:rsid w:val="00F9056F"/>
    <w:rsid w:val="00F90B10"/>
    <w:rsid w:val="00F94A89"/>
    <w:rsid w:val="00F973CB"/>
    <w:rsid w:val="00FA2CE5"/>
    <w:rsid w:val="00FB00E4"/>
    <w:rsid w:val="00FB17CE"/>
    <w:rsid w:val="00FB3386"/>
    <w:rsid w:val="00FB4D66"/>
    <w:rsid w:val="00FB7025"/>
    <w:rsid w:val="00FC1E83"/>
    <w:rsid w:val="00FC43F0"/>
    <w:rsid w:val="00FC633C"/>
    <w:rsid w:val="00FC73A0"/>
    <w:rsid w:val="00FC76AB"/>
    <w:rsid w:val="00FD05CE"/>
    <w:rsid w:val="00FD105E"/>
    <w:rsid w:val="00FD32EA"/>
    <w:rsid w:val="00FD5589"/>
    <w:rsid w:val="00FD6B62"/>
    <w:rsid w:val="00FE0B95"/>
    <w:rsid w:val="00FE3DF5"/>
    <w:rsid w:val="00FE510D"/>
    <w:rsid w:val="00FE5802"/>
    <w:rsid w:val="00FF1D45"/>
    <w:rsid w:val="00FF31C8"/>
    <w:rsid w:val="00FF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0F"/>
  </w:style>
  <w:style w:type="paragraph" w:styleId="1">
    <w:name w:val="heading 1"/>
    <w:basedOn w:val="a"/>
    <w:link w:val="10"/>
    <w:uiPriority w:val="9"/>
    <w:qFormat/>
    <w:rsid w:val="00F13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-red">
    <w:name w:val="a-red"/>
    <w:basedOn w:val="a0"/>
    <w:rsid w:val="00F13D70"/>
  </w:style>
  <w:style w:type="character" w:customStyle="1" w:styleId="kr-button-block">
    <w:name w:val="kr-button-block"/>
    <w:basedOn w:val="a0"/>
    <w:rsid w:val="00F13D70"/>
  </w:style>
  <w:style w:type="character" w:styleId="a3">
    <w:name w:val="Hyperlink"/>
    <w:basedOn w:val="a0"/>
    <w:uiPriority w:val="99"/>
    <w:semiHidden/>
    <w:unhideWhenUsed/>
    <w:rsid w:val="00F13D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3D70"/>
  </w:style>
  <w:style w:type="paragraph" w:styleId="a4">
    <w:name w:val="Normal (Web)"/>
    <w:basedOn w:val="a"/>
    <w:uiPriority w:val="99"/>
    <w:semiHidden/>
    <w:unhideWhenUsed/>
    <w:rsid w:val="00F1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7276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0320">
                  <w:marLeft w:val="0"/>
                  <w:marRight w:val="0"/>
                  <w:marTop w:val="0"/>
                  <w:marBottom w:val="0"/>
                  <w:divBdr>
                    <w:top w:val="single" w:sz="4" w:space="10" w:color="B8E98E"/>
                    <w:left w:val="single" w:sz="4" w:space="10" w:color="B8E98E"/>
                    <w:bottom w:val="single" w:sz="4" w:space="10" w:color="B8E98E"/>
                    <w:right w:val="single" w:sz="4" w:space="10" w:color="B8E98E"/>
                  </w:divBdr>
                  <w:divsChild>
                    <w:div w:id="1389643995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49576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968702">
          <w:marLeft w:val="0"/>
          <w:marRight w:val="0"/>
          <w:marTop w:val="51"/>
          <w:marBottom w:val="51"/>
          <w:divBdr>
            <w:top w:val="single" w:sz="4" w:space="0" w:color="D1D1D1"/>
            <w:left w:val="single" w:sz="4" w:space="0" w:color="D1D1D1"/>
            <w:bottom w:val="single" w:sz="4" w:space="0" w:color="D1D1D1"/>
            <w:right w:val="single" w:sz="4" w:space="0" w:color="D1D1D1"/>
          </w:divBdr>
          <w:divsChild>
            <w:div w:id="2944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277">
              <w:marLeft w:val="0"/>
              <w:marRight w:val="0"/>
              <w:marTop w:val="0"/>
              <w:marBottom w:val="0"/>
              <w:divBdr>
                <w:top w:val="double" w:sz="2" w:space="10" w:color="E1E0D9"/>
                <w:left w:val="double" w:sz="2" w:space="10" w:color="E1E0D9"/>
                <w:bottom w:val="double" w:sz="2" w:space="10" w:color="E1E0D9"/>
                <w:right w:val="double" w:sz="2" w:space="10" w:color="E1E0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onkurs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5570</Words>
  <Characters>31752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2017-04-07T10:47:00Z</cp:lastPrinted>
  <dcterms:created xsi:type="dcterms:W3CDTF">2017-04-07T10:26:00Z</dcterms:created>
  <dcterms:modified xsi:type="dcterms:W3CDTF">2017-04-07T10:49:00Z</dcterms:modified>
</cp:coreProperties>
</file>