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7C" w:rsidRPr="00157146" w:rsidRDefault="00A9657C" w:rsidP="0015714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Организация внеурочной деятельности младших школьников в условиях реализации ФГОС нового поколения</w:t>
      </w:r>
    </w:p>
    <w:p w:rsidR="00A9657C" w:rsidRPr="00157146" w:rsidRDefault="00A9657C" w:rsidP="00157146">
      <w:pPr>
        <w:shd w:val="clear" w:color="auto" w:fill="FFFFFF"/>
        <w:spacing w:after="0" w:line="240" w:lineRule="auto"/>
        <w:ind w:left="229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Елена Васильевна Гвоздкова</w:t>
      </w: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5714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учитель начальных классов</w:t>
      </w:r>
    </w:p>
    <w:p w:rsidR="00A9657C" w:rsidRPr="00157146" w:rsidRDefault="00A9657C" w:rsidP="0015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57C" w:rsidRPr="00F84A03" w:rsidRDefault="00EE1A5C" w:rsidP="00404E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</w:t>
      </w:r>
      <w:r w:rsidRPr="00EE1A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9657C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для образовательного учреждения на первое место выходит вопрос организации внеурочной деятельности. </w:t>
      </w:r>
      <w:proofErr w:type="gramStart"/>
      <w:r w:rsidR="00A9657C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сейчас обучающиеся должны быть вовлечены в исследовательские проекты, творческие занятия,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свои возможности”).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gramEnd"/>
    </w:p>
    <w:p w:rsidR="00404E12" w:rsidRPr="00404E12" w:rsidRDefault="00F84A03" w:rsidP="00404E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</w:t>
      </w:r>
      <w:r w:rsidRPr="00EE1A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04E12" w:rsidRPr="00404E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 внеурочной деятельности</w:t>
      </w:r>
      <w:r w:rsidR="00404E12" w:rsidRPr="00404E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 </w:t>
      </w:r>
      <w:r w:rsidR="00404E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</w:p>
    <w:p w:rsidR="00A9657C" w:rsidRPr="00157146" w:rsidRDefault="00404E12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4 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Внеурочная деятельность организуется по </w:t>
      </w:r>
      <w:r w:rsidR="00EE1A5C" w:rsidRPr="00EE1A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 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направлениям развития личности:</w:t>
      </w:r>
    </w:p>
    <w:p w:rsidR="00A9657C" w:rsidRPr="00157146" w:rsidRDefault="00A9657C" w:rsidP="0015714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спортивно-оздоровительное,</w:t>
      </w:r>
    </w:p>
    <w:p w:rsidR="00A9657C" w:rsidRPr="00157146" w:rsidRDefault="00A9657C" w:rsidP="0015714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духовно-нравственное,</w:t>
      </w:r>
    </w:p>
    <w:p w:rsidR="00A9657C" w:rsidRPr="00157146" w:rsidRDefault="00A9657C" w:rsidP="0015714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социальное,</w:t>
      </w:r>
    </w:p>
    <w:p w:rsidR="00A9657C" w:rsidRPr="00157146" w:rsidRDefault="00A9657C" w:rsidP="0015714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общеинтеллектуальное</w:t>
      </w:r>
      <w:proofErr w:type="spellEnd"/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A9657C" w:rsidRPr="00157146" w:rsidRDefault="00A9657C" w:rsidP="0015714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общекультурное. </w:t>
      </w:r>
    </w:p>
    <w:p w:rsidR="00A9657C" w:rsidRPr="00157146" w:rsidRDefault="00404E12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 </w:t>
      </w:r>
      <w:r w:rsidR="00A9657C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Внеурочная деятельность включается в вариативную часть Базисного Учебного Плана школы и на нее отводится </w:t>
      </w:r>
      <w:r w:rsidR="00157146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</w:t>
      </w:r>
      <w:r w:rsidR="00A9657C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часов в неделю. Школа сама определяет, под какие виды внеурочной деятельности отдать эти часы. Часы, отводимые на внеурочную деятельность, используются по желанию </w:t>
      </w:r>
      <w:proofErr w:type="gramStart"/>
      <w:r w:rsidR="00A9657C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="00A9657C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Аудиторных занятий не должно быть более 50%. Все виды внеурочной деятельности должны быть строго ориентированы на воспитательные результаты.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A9657C" w:rsidRPr="00157146" w:rsidRDefault="00404E12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 </w:t>
      </w:r>
      <w:r w:rsidR="00A9657C"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внеурочной деятельностью значительно отличаются от классно-урочных и требуют от педагогов владения современными технологиями воспитания: технологией диалога, педагогических ситуаций, игровыми технологиями. Педагог является тьютором. Он включает детей в деятельность, оказывает им педагогическую поддержку в развитии интереса к учёбе, творчеству, занятиям физической культурой и т.д. Помогает им планировать свои достижения, добиваться их осуществления. </w:t>
      </w:r>
    </w:p>
    <w:p w:rsidR="00A9657C" w:rsidRPr="00157146" w:rsidRDefault="00404E12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7 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организации внеурочной деятельности: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Изучить пакет материалов, разработанных в рамках ФГОС нового поколения;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Определить основные направления и ценностные основы воспитания и социализации обучающихся начальных классов обеспечивающий их выбор внеурочных занятий в соответствии с интересами и способностями;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Проанализировать научные подходы к организации внеурочной деятельности, определить стратегию её реализации в ОУ;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Разработать рабочую программу для реализации данного направления внеурочной деятельности;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5.Овладеть методами и формами организации внеурочной деятельности в соответствии с пакетом документов ФГОС нового поколения;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Эффективно использовать имеющуюся в школе учебно-методическую и материально-техническую базу, информационные ресурсы, собственный методический потенциал. </w:t>
      </w:r>
    </w:p>
    <w:p w:rsidR="00A9657C" w:rsidRPr="00157146" w:rsidRDefault="00404E12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8 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Принципы организации внеурочной деятельности:</w:t>
      </w:r>
    </w:p>
    <w:p w:rsidR="00A9657C" w:rsidRPr="00157146" w:rsidRDefault="00A9657C" w:rsidP="0015714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соответствие возрастным особенностям </w:t>
      </w:r>
      <w:proofErr w:type="gramStart"/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преемственность с технологиями учебной деятельности</w:t>
      </w:r>
    </w:p>
    <w:p w:rsidR="00A9657C" w:rsidRPr="00157146" w:rsidRDefault="00A9657C" w:rsidP="0015714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опора на ценности воспитательной системы школы</w:t>
      </w:r>
    </w:p>
    <w:p w:rsidR="00A9657C" w:rsidRPr="00157146" w:rsidRDefault="00A9657C" w:rsidP="0015714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свободный выбор на основе личных интересов и склонностей ребенка. </w:t>
      </w:r>
    </w:p>
    <w:p w:rsidR="00A9657C" w:rsidRPr="00157146" w:rsidRDefault="00404E12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9 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Типы программ внеурочной деятельности:</w:t>
      </w:r>
    </w:p>
    <w:p w:rsidR="00EE1A5C" w:rsidRPr="00EE1A5C" w:rsidRDefault="00A9657C" w:rsidP="00EE1A5C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образовательные программы </w:t>
      </w:r>
      <w:r w:rsidR="00EE1A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конкретным видам деятельности, </w:t>
      </w:r>
    </w:p>
    <w:p w:rsidR="00A9657C" w:rsidRPr="00157146" w:rsidRDefault="00A9657C" w:rsidP="0015714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комплексные образовательные программы, предполагающие переход от воспитательных результатов первого уровня к результатам второго и третьего уровней в различных видах деятельности;</w:t>
      </w:r>
    </w:p>
    <w:p w:rsidR="00EE1A5C" w:rsidRDefault="00A9657C" w:rsidP="0015714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1A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тематические образовательные программы, направленные на получение воспитательных результатов в определённом проблемном поле и использующие возможности различных видов деятельности, </w:t>
      </w:r>
    </w:p>
    <w:p w:rsidR="00A9657C" w:rsidRPr="00EE1A5C" w:rsidRDefault="00404E12" w:rsidP="00EE1A5C">
      <w:pPr>
        <w:shd w:val="clear" w:color="auto" w:fill="FFFFFF"/>
        <w:spacing w:after="0" w:line="240" w:lineRule="auto"/>
        <w:ind w:left="1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1A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10 </w:t>
      </w:r>
      <w:r w:rsidR="00A9657C" w:rsidRPr="00EE1A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Рекомендации по разработке программы:</w:t>
      </w:r>
    </w:p>
    <w:p w:rsidR="00A9657C" w:rsidRPr="00157146" w:rsidRDefault="00A9657C" w:rsidP="0015714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ориентироваться на школьников определённой возрастной группы;</w:t>
      </w:r>
    </w:p>
    <w:p w:rsidR="00A9657C" w:rsidRPr="00157146" w:rsidRDefault="00A9657C" w:rsidP="0015714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руководствоваться педагогической целесообразностью и ориентироваться на запросы учащихся и родителей;</w:t>
      </w:r>
    </w:p>
    <w:p w:rsidR="00A9657C" w:rsidRPr="00157146" w:rsidRDefault="00A9657C" w:rsidP="0015714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должна состоять из введения (назначение, структура, объем часов, возраст); перечня разделов; описания разбитого по разделам содержания занятий; характеристики результатов. </w:t>
      </w:r>
    </w:p>
    <w:p w:rsidR="00A9657C" w:rsidRPr="00157146" w:rsidRDefault="00A9657C" w:rsidP="00157146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реализуется в рамках одного класса или в рамках свободных объединений школьников одного возраста. </w:t>
      </w:r>
    </w:p>
    <w:p w:rsidR="00404E12" w:rsidRPr="00404E12" w:rsidRDefault="00527A5D" w:rsidP="00404E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Слайд 11 </w:t>
      </w:r>
      <w:r w:rsidR="00404E12" w:rsidRPr="00404E12">
        <w:rPr>
          <w:rFonts w:ascii="Times New Roman" w:hAnsi="Times New Roman"/>
          <w:b/>
          <w:bCs/>
          <w:sz w:val="28"/>
          <w:szCs w:val="28"/>
        </w:rPr>
        <w:t>В</w:t>
      </w:r>
      <w:r w:rsidR="00404E12" w:rsidRPr="00404E12">
        <w:rPr>
          <w:rFonts w:ascii="Times New Roman" w:eastAsia="Times New Roman" w:hAnsi="Times New Roman"/>
          <w:b/>
          <w:color w:val="25232A"/>
          <w:sz w:val="28"/>
          <w:szCs w:val="28"/>
          <w:lang w:eastAsia="ru-RU"/>
        </w:rPr>
        <w:t>неурочная деятельность организуется  через следующие формы:</w:t>
      </w:r>
      <w:r w:rsidR="00404E12" w:rsidRPr="00404E12">
        <w:rPr>
          <w:rFonts w:ascii="Times New Roman" w:eastAsia="Times New Roman" w:hAnsi="Times New Roman"/>
          <w:color w:val="25232A"/>
          <w:sz w:val="28"/>
          <w:szCs w:val="28"/>
          <w:lang w:eastAsia="ru-RU"/>
        </w:rPr>
        <w:t xml:space="preserve">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др.</w:t>
      </w:r>
      <w:proofErr w:type="gramEnd"/>
    </w:p>
    <w:p w:rsidR="00404E12" w:rsidRPr="00404E12" w:rsidRDefault="00404E12" w:rsidP="00404E12">
      <w:pPr>
        <w:spacing w:line="240" w:lineRule="auto"/>
        <w:jc w:val="both"/>
        <w:rPr>
          <w:rFonts w:ascii="Times New Roman" w:eastAsia="Times New Roman" w:hAnsi="Times New Roman"/>
          <w:color w:val="25232A"/>
          <w:sz w:val="28"/>
          <w:szCs w:val="28"/>
          <w:lang w:eastAsia="ru-RU"/>
        </w:rPr>
      </w:pPr>
      <w:r w:rsidRPr="00404E12">
        <w:rPr>
          <w:rFonts w:ascii="Times New Roman" w:eastAsia="Times New Roman" w:hAnsi="Times New Roman"/>
          <w:b/>
          <w:color w:val="25232A"/>
          <w:sz w:val="28"/>
          <w:szCs w:val="28"/>
          <w:lang w:eastAsia="ru-RU"/>
        </w:rPr>
        <w:t xml:space="preserve">Внеурочная деятельность, как и деятельность обучающихся в рамках уроков направлена на достижение результатов освоения основной образовательной программы. </w:t>
      </w:r>
      <w:r w:rsidRPr="00404E12">
        <w:rPr>
          <w:rFonts w:ascii="Times New Roman" w:eastAsia="Times New Roman" w:hAnsi="Times New Roman"/>
          <w:color w:val="25232A"/>
          <w:sz w:val="28"/>
          <w:szCs w:val="28"/>
          <w:lang w:eastAsia="ru-RU"/>
        </w:rPr>
        <w:t xml:space="preserve">Но в первую очередь – это </w:t>
      </w:r>
      <w:r w:rsidRPr="00404E12">
        <w:rPr>
          <w:rFonts w:ascii="Times New Roman" w:eastAsia="Times New Roman" w:hAnsi="Times New Roman"/>
          <w:color w:val="25232A"/>
          <w:sz w:val="28"/>
          <w:szCs w:val="28"/>
          <w:u w:val="single"/>
          <w:lang w:eastAsia="ru-RU"/>
        </w:rPr>
        <w:t xml:space="preserve">достижение </w:t>
      </w:r>
      <w:r w:rsidRPr="00404E12">
        <w:rPr>
          <w:rFonts w:ascii="Times New Roman" w:eastAsia="Times New Roman" w:hAnsi="Times New Roman"/>
          <w:b/>
          <w:color w:val="25232A"/>
          <w:sz w:val="28"/>
          <w:szCs w:val="28"/>
          <w:u w:val="single"/>
          <w:lang w:eastAsia="ru-RU"/>
        </w:rPr>
        <w:t xml:space="preserve">личностных и </w:t>
      </w:r>
      <w:proofErr w:type="spellStart"/>
      <w:r w:rsidRPr="00404E12">
        <w:rPr>
          <w:rFonts w:ascii="Times New Roman" w:eastAsia="Times New Roman" w:hAnsi="Times New Roman"/>
          <w:b/>
          <w:color w:val="25232A"/>
          <w:sz w:val="28"/>
          <w:szCs w:val="28"/>
          <w:u w:val="single"/>
          <w:lang w:eastAsia="ru-RU"/>
        </w:rPr>
        <w:t>метапредметных</w:t>
      </w:r>
      <w:proofErr w:type="spellEnd"/>
      <w:r w:rsidRPr="00404E12">
        <w:rPr>
          <w:rFonts w:ascii="Times New Roman" w:eastAsia="Times New Roman" w:hAnsi="Times New Roman"/>
          <w:b/>
          <w:color w:val="25232A"/>
          <w:sz w:val="28"/>
          <w:szCs w:val="28"/>
          <w:lang w:eastAsia="ru-RU"/>
        </w:rPr>
        <w:t xml:space="preserve"> результатов</w:t>
      </w:r>
      <w:r w:rsidRPr="00404E12">
        <w:rPr>
          <w:rFonts w:ascii="Times New Roman" w:eastAsia="Times New Roman" w:hAnsi="Times New Roman"/>
          <w:color w:val="25232A"/>
          <w:sz w:val="28"/>
          <w:szCs w:val="28"/>
          <w:lang w:eastAsia="ru-RU"/>
        </w:rPr>
        <w:t>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4E12">
        <w:rPr>
          <w:rFonts w:ascii="Times New Roman" w:eastAsia="Times New Roman" w:hAnsi="Times New Roman"/>
          <w:b/>
          <w:sz w:val="28"/>
          <w:szCs w:val="28"/>
          <w:lang w:eastAsia="ru-RU"/>
        </w:rPr>
        <w:t>Все виды внеурочной деятельности должны быть строго ориентированы на воспитательные результаты.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lastRenderedPageBreak/>
        <w:t>Результат</w:t>
      </w:r>
      <w:r w:rsidRPr="00404E12">
        <w:rPr>
          <w:rFonts w:ascii="Times New Roman" w:hAnsi="Times New Roman"/>
          <w:sz w:val="28"/>
          <w:szCs w:val="28"/>
        </w:rPr>
        <w:t xml:space="preserve"> – это то, что стало непосредственным итогом участия школьника в деятельности (например, школьник приобрел некое знание, пережил и прочувствовал нечто как ценность, приобрел опыт действия). 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t>Эффект</w:t>
      </w:r>
      <w:r w:rsidRPr="00404E12">
        <w:rPr>
          <w:rFonts w:ascii="Times New Roman" w:hAnsi="Times New Roman"/>
          <w:sz w:val="28"/>
          <w:szCs w:val="28"/>
        </w:rPr>
        <w:t xml:space="preserve"> – это последствие результата; то, к чему привело достижение результата. Например, приобретенное знание, пережитые чувства и отношения, совершённые действия развили человека как личность, способствовали формированию его компетентности, идентичности.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4E12">
        <w:rPr>
          <w:rFonts w:ascii="Times New Roman" w:hAnsi="Times New Roman"/>
          <w:sz w:val="28"/>
          <w:szCs w:val="28"/>
        </w:rPr>
        <w:t>То есть развитие личности ребенка – это эффект, который стал возможен благодаря тому, что ряд субъектов воспитания (семья, друзья, ближайшее окружение) в том числе, сам ребенок достигли своих результатов.</w:t>
      </w:r>
    </w:p>
    <w:p w:rsidR="00404E12" w:rsidRPr="00404E12" w:rsidRDefault="00527A5D" w:rsidP="00404E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Слайд 12 </w:t>
      </w:r>
      <w:r w:rsidR="00404E12" w:rsidRPr="00404E12">
        <w:rPr>
          <w:rFonts w:ascii="Times New Roman" w:hAnsi="Times New Roman"/>
          <w:b/>
          <w:sz w:val="28"/>
          <w:szCs w:val="28"/>
        </w:rPr>
        <w:t xml:space="preserve">Воспитательные результаты внеурочной деятельности школьников могут быть трех уровней. 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t>Первый уровень результатов</w:t>
      </w:r>
      <w:r w:rsidRPr="00404E12">
        <w:rPr>
          <w:rFonts w:ascii="Times New Roman" w:hAnsi="Times New Roman"/>
          <w:sz w:val="28"/>
          <w:szCs w:val="28"/>
        </w:rPr>
        <w:t xml:space="preserve"> – </w:t>
      </w:r>
      <w:r w:rsidRPr="00404E12">
        <w:rPr>
          <w:rFonts w:ascii="Times New Roman" w:hAnsi="Times New Roman"/>
          <w:sz w:val="28"/>
          <w:szCs w:val="28"/>
          <w:u w:val="single"/>
        </w:rPr>
        <w:t>приобретение школьником социальных знаний</w:t>
      </w:r>
      <w:r w:rsidRPr="00404E12">
        <w:rPr>
          <w:rFonts w:ascii="Times New Roman" w:hAnsi="Times New Roman"/>
          <w:sz w:val="28"/>
          <w:szCs w:val="28"/>
        </w:rPr>
        <w:t xml:space="preserve"> (об общественных нормах, об устройстве общества, о социально одобряемых и неодобряемых формах поведения в обществе и т.п.), </w:t>
      </w:r>
      <w:r w:rsidRPr="00404E12">
        <w:rPr>
          <w:rFonts w:ascii="Times New Roman" w:hAnsi="Times New Roman"/>
          <w:sz w:val="28"/>
          <w:szCs w:val="28"/>
          <w:u w:val="single"/>
        </w:rPr>
        <w:t>понимания социальной реальности и повседневной жизни.</w:t>
      </w:r>
      <w:r w:rsidRPr="00404E12">
        <w:rPr>
          <w:rFonts w:ascii="Times New Roman" w:hAnsi="Times New Roman"/>
          <w:sz w:val="28"/>
          <w:szCs w:val="28"/>
        </w:rPr>
        <w:t xml:space="preserve"> </w:t>
      </w:r>
      <w:r w:rsidRPr="00404E12">
        <w:rPr>
          <w:rFonts w:ascii="Times New Roman" w:hAnsi="Times New Roman"/>
          <w:sz w:val="28"/>
          <w:szCs w:val="28"/>
          <w:u w:val="single"/>
        </w:rPr>
        <w:t>Для достижения данного уровня результатов особое значение имеет взаимодействие ученика со своими учителями</w:t>
      </w:r>
      <w:r w:rsidRPr="00404E12">
        <w:rPr>
          <w:rFonts w:ascii="Times New Roman" w:hAnsi="Times New Roman"/>
          <w:sz w:val="28"/>
          <w:szCs w:val="28"/>
        </w:rPr>
        <w:t xml:space="preserve"> (в основном и дополнительном образовании) как значимыми для него носителями социального знания и повседневного опыта.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t>1-й уровень – школьник  знает и понимает общественную жизнь.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t>Второй уровень результатов</w:t>
      </w:r>
      <w:r w:rsidRPr="00404E12">
        <w:rPr>
          <w:rFonts w:ascii="Times New Roman" w:hAnsi="Times New Roman"/>
          <w:sz w:val="28"/>
          <w:szCs w:val="28"/>
        </w:rPr>
        <w:t xml:space="preserve"> – </w:t>
      </w:r>
      <w:r w:rsidRPr="00404E12">
        <w:rPr>
          <w:rFonts w:ascii="Times New Roman" w:hAnsi="Times New Roman"/>
          <w:bCs/>
          <w:sz w:val="28"/>
          <w:szCs w:val="28"/>
          <w:u w:val="single"/>
        </w:rPr>
        <w:t>получение школьником опыта переживания и  позитивного отношения к базовым   ценностям общества</w:t>
      </w:r>
      <w:r w:rsidRPr="00404E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04E12">
        <w:rPr>
          <w:rFonts w:ascii="Times New Roman" w:hAnsi="Times New Roman"/>
          <w:sz w:val="28"/>
          <w:szCs w:val="28"/>
        </w:rPr>
        <w:t xml:space="preserve">(человек, семья, Отечество, природа, мир, знания, труд, культура), ценностного отношения к социальной реальности в целом. </w:t>
      </w:r>
      <w:r w:rsidRPr="00404E12">
        <w:rPr>
          <w:rFonts w:ascii="Times New Roman" w:hAnsi="Times New Roman"/>
          <w:sz w:val="28"/>
          <w:szCs w:val="28"/>
          <w:u w:val="single"/>
        </w:rPr>
        <w:t>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среде.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t>2-й уровень – школьник ценит общественную жизнь.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04E12">
        <w:rPr>
          <w:rFonts w:ascii="Times New Roman" w:hAnsi="Times New Roman"/>
          <w:b/>
          <w:sz w:val="28"/>
          <w:szCs w:val="28"/>
        </w:rPr>
        <w:t>Третий уровень результатов</w:t>
      </w:r>
      <w:r w:rsidRPr="00404E12">
        <w:rPr>
          <w:rFonts w:ascii="Times New Roman" w:hAnsi="Times New Roman"/>
          <w:sz w:val="28"/>
          <w:szCs w:val="28"/>
        </w:rPr>
        <w:t xml:space="preserve"> – </w:t>
      </w:r>
      <w:r w:rsidRPr="00404E12">
        <w:rPr>
          <w:rFonts w:ascii="Times New Roman" w:hAnsi="Times New Roman"/>
          <w:sz w:val="28"/>
          <w:szCs w:val="28"/>
          <w:u w:val="single"/>
        </w:rPr>
        <w:t xml:space="preserve">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 за пределами школы, в открытой общественной среде. </w:t>
      </w:r>
    </w:p>
    <w:p w:rsidR="00404E12" w:rsidRPr="00404E12" w:rsidRDefault="00404E12" w:rsidP="00404E1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t>3-й уровень – школьник самостоятельно действует в общественной жизни.</w:t>
      </w:r>
    </w:p>
    <w:p w:rsidR="00EE1A5C" w:rsidRDefault="00EE1A5C" w:rsidP="00404E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1A5C" w:rsidRDefault="00EE1A5C" w:rsidP="00404E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1A5C" w:rsidRDefault="00EE1A5C" w:rsidP="00404E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4E12" w:rsidRPr="00404E12" w:rsidRDefault="00404E12" w:rsidP="00404E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4E12">
        <w:rPr>
          <w:rFonts w:ascii="Times New Roman" w:hAnsi="Times New Roman"/>
          <w:b/>
          <w:sz w:val="28"/>
          <w:szCs w:val="28"/>
        </w:rPr>
        <w:lastRenderedPageBreak/>
        <w:t xml:space="preserve">Исходя из задач, форм и содержания внеурочная деятельность может осуществляться </w:t>
      </w:r>
      <w:proofErr w:type="gramStart"/>
      <w:r w:rsidRPr="00404E12">
        <w:rPr>
          <w:rFonts w:ascii="Times New Roman" w:hAnsi="Times New Roman"/>
          <w:b/>
          <w:sz w:val="28"/>
          <w:szCs w:val="28"/>
        </w:rPr>
        <w:t>через</w:t>
      </w:r>
      <w:proofErr w:type="gramEnd"/>
      <w:r w:rsidRPr="00404E12">
        <w:rPr>
          <w:rFonts w:ascii="Times New Roman" w:hAnsi="Times New Roman"/>
          <w:b/>
          <w:sz w:val="28"/>
          <w:szCs w:val="28"/>
        </w:rPr>
        <w:t>:</w:t>
      </w:r>
    </w:p>
    <w:p w:rsidR="00404E12" w:rsidRPr="00404E12" w:rsidRDefault="00404E12" w:rsidP="00404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E12">
        <w:rPr>
          <w:rFonts w:ascii="Times New Roman" w:hAnsi="Times New Roman"/>
          <w:sz w:val="28"/>
          <w:szCs w:val="28"/>
          <w:u w:val="single"/>
        </w:rPr>
        <w:t>- учебный план образовательного учреждения,</w:t>
      </w:r>
      <w:r w:rsidRPr="00404E12">
        <w:rPr>
          <w:rFonts w:ascii="Times New Roman" w:hAnsi="Times New Roman"/>
          <w:sz w:val="28"/>
          <w:szCs w:val="28"/>
        </w:rPr>
        <w:t xml:space="preserve"> </w:t>
      </w:r>
    </w:p>
    <w:p w:rsidR="00404E12" w:rsidRPr="00404E12" w:rsidRDefault="00404E12" w:rsidP="00404E1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04E12">
        <w:rPr>
          <w:rFonts w:ascii="Times New Roman" w:hAnsi="Times New Roman"/>
          <w:sz w:val="28"/>
          <w:szCs w:val="28"/>
          <w:u w:val="single"/>
        </w:rPr>
        <w:t xml:space="preserve">- дополнительные образовательные программы самого общеобразовательного   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404E12">
        <w:rPr>
          <w:rFonts w:ascii="Times New Roman" w:hAnsi="Times New Roman"/>
          <w:sz w:val="28"/>
          <w:szCs w:val="28"/>
          <w:u w:val="single"/>
        </w:rPr>
        <w:t xml:space="preserve">  учреждения</w:t>
      </w:r>
      <w:r w:rsidRPr="00404E12">
        <w:rPr>
          <w:rFonts w:ascii="Times New Roman" w:hAnsi="Times New Roman"/>
          <w:sz w:val="28"/>
          <w:szCs w:val="28"/>
        </w:rPr>
        <w:t xml:space="preserve"> 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404E12">
        <w:rPr>
          <w:rFonts w:ascii="Times New Roman" w:hAnsi="Times New Roman"/>
          <w:sz w:val="28"/>
          <w:szCs w:val="28"/>
          <w:u w:val="single"/>
        </w:rPr>
        <w:t xml:space="preserve">- образовательные программы учреждений дополнительного образования детей,  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8"/>
          <w:szCs w:val="28"/>
          <w:u w:val="single"/>
        </w:rPr>
      </w:pPr>
      <w:r w:rsidRPr="00404E12">
        <w:rPr>
          <w:rFonts w:ascii="Times New Roman" w:hAnsi="Times New Roman"/>
          <w:sz w:val="28"/>
          <w:szCs w:val="28"/>
          <w:u w:val="single"/>
        </w:rPr>
        <w:t xml:space="preserve">  а также учреждений культуры и спорта;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8"/>
          <w:szCs w:val="28"/>
          <w:u w:val="single"/>
        </w:rPr>
      </w:pPr>
      <w:r w:rsidRPr="00404E12">
        <w:rPr>
          <w:rFonts w:ascii="Times New Roman" w:eastAsia="Arial Unicode MS" w:hAnsi="Times New Roman"/>
          <w:sz w:val="28"/>
          <w:szCs w:val="28"/>
          <w:u w:val="single"/>
        </w:rPr>
        <w:t>- организацию деятельности группы продленного дня;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8"/>
          <w:szCs w:val="28"/>
        </w:rPr>
      </w:pPr>
      <w:r w:rsidRPr="00404E12">
        <w:rPr>
          <w:rFonts w:ascii="Times New Roman" w:eastAsia="Arial Unicode MS" w:hAnsi="Times New Roman"/>
          <w:sz w:val="28"/>
          <w:szCs w:val="28"/>
          <w:u w:val="single"/>
        </w:rPr>
        <w:t>- классное руководство</w:t>
      </w:r>
      <w:r w:rsidRPr="00404E1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8"/>
          <w:szCs w:val="28"/>
        </w:rPr>
      </w:pPr>
      <w:r w:rsidRPr="00404E12">
        <w:rPr>
          <w:rFonts w:ascii="Times New Roman" w:eastAsia="Arial Unicode MS" w:hAnsi="Times New Roman"/>
          <w:sz w:val="28"/>
          <w:szCs w:val="28"/>
          <w:u w:val="single"/>
        </w:rPr>
        <w:t>- деятельность иных педагогических работников</w:t>
      </w:r>
      <w:r w:rsidRPr="00404E12">
        <w:rPr>
          <w:rFonts w:ascii="Times New Roman" w:eastAsia="Arial Unicode MS" w:hAnsi="Times New Roman"/>
          <w:sz w:val="28"/>
          <w:szCs w:val="28"/>
        </w:rPr>
        <w:t xml:space="preserve"> (</w:t>
      </w:r>
      <w:r w:rsidRPr="00404E12">
        <w:rPr>
          <w:rFonts w:ascii="Times New Roman" w:hAnsi="Times New Roman"/>
          <w:sz w:val="28"/>
          <w:szCs w:val="28"/>
        </w:rPr>
        <w:t>педагога-организатора, социального педагога, педагога-психолога</w:t>
      </w:r>
      <w:r w:rsidRPr="00404E12">
        <w:rPr>
          <w:rFonts w:ascii="Times New Roman" w:eastAsia="Arial Unicode MS" w:hAnsi="Times New Roman"/>
          <w:sz w:val="28"/>
          <w:szCs w:val="28"/>
        </w:rPr>
        <w:t xml:space="preserve">) </w:t>
      </w:r>
    </w:p>
    <w:p w:rsidR="00404E12" w:rsidRPr="00404E12" w:rsidRDefault="00404E12" w:rsidP="00EE1A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404E12">
        <w:rPr>
          <w:rFonts w:ascii="Times New Roman" w:hAnsi="Times New Roman"/>
          <w:sz w:val="28"/>
          <w:szCs w:val="28"/>
        </w:rPr>
        <w:t>Опираясь</w:t>
      </w:r>
      <w:r w:rsidRPr="00404E12">
        <w:rPr>
          <w:rFonts w:ascii="Times New Roman" w:hAnsi="Times New Roman"/>
          <w:b/>
          <w:sz w:val="28"/>
          <w:szCs w:val="28"/>
        </w:rPr>
        <w:t xml:space="preserve"> на данную базовую модель, может быть несколько  типов организационных моделей внеурочной деятельности</w:t>
      </w:r>
      <w:r w:rsidRPr="00404E12">
        <w:rPr>
          <w:rFonts w:ascii="Times New Roman" w:hAnsi="Times New Roman"/>
          <w:sz w:val="28"/>
          <w:szCs w:val="28"/>
        </w:rPr>
        <w:t xml:space="preserve">: </w:t>
      </w:r>
      <w:r w:rsidRPr="00404E12">
        <w:rPr>
          <w:rFonts w:ascii="Times New Roman" w:hAnsi="Times New Roman"/>
          <w:bCs/>
          <w:sz w:val="28"/>
          <w:szCs w:val="28"/>
          <w:lang w:eastAsia="ja-JP"/>
        </w:rPr>
        <w:t>модель</w:t>
      </w:r>
      <w:r w:rsidRPr="00404E12">
        <w:rPr>
          <w:rFonts w:ascii="Times New Roman" w:hAnsi="Times New Roman"/>
          <w:bCs/>
          <w:sz w:val="28"/>
          <w:szCs w:val="28"/>
        </w:rPr>
        <w:t xml:space="preserve"> дополнительного образования, </w:t>
      </w:r>
      <w:r w:rsidRPr="00404E12">
        <w:rPr>
          <w:rFonts w:ascii="Times New Roman" w:hAnsi="Times New Roman"/>
          <w:bCs/>
          <w:sz w:val="28"/>
          <w:szCs w:val="28"/>
          <w:lang w:eastAsia="ja-JP"/>
        </w:rPr>
        <w:t>модель «</w:t>
      </w:r>
      <w:proofErr w:type="gramStart"/>
      <w:r w:rsidRPr="00404E12">
        <w:rPr>
          <w:rFonts w:ascii="Times New Roman" w:hAnsi="Times New Roman"/>
          <w:bCs/>
          <w:sz w:val="28"/>
          <w:szCs w:val="28"/>
          <w:lang w:eastAsia="ja-JP"/>
        </w:rPr>
        <w:t>школы полного дня</w:t>
      </w:r>
      <w:proofErr w:type="gramEnd"/>
      <w:r w:rsidRPr="00404E12">
        <w:rPr>
          <w:rFonts w:ascii="Times New Roman" w:hAnsi="Times New Roman"/>
          <w:bCs/>
          <w:sz w:val="28"/>
          <w:szCs w:val="28"/>
          <w:lang w:eastAsia="ja-JP"/>
        </w:rPr>
        <w:t>»</w:t>
      </w:r>
      <w:r w:rsidRPr="00404E12">
        <w:rPr>
          <w:rFonts w:ascii="Times New Roman" w:hAnsi="Times New Roman"/>
          <w:sz w:val="28"/>
          <w:szCs w:val="28"/>
          <w:lang w:eastAsia="ja-JP"/>
        </w:rPr>
        <w:t>,</w:t>
      </w:r>
      <w:r w:rsidRPr="00404E12">
        <w:rPr>
          <w:rFonts w:ascii="Times New Roman" w:hAnsi="Times New Roman"/>
          <w:bCs/>
          <w:sz w:val="28"/>
          <w:szCs w:val="28"/>
          <w:lang w:eastAsia="ja-JP"/>
        </w:rPr>
        <w:t xml:space="preserve"> </w:t>
      </w:r>
      <w:proofErr w:type="spellStart"/>
      <w:r w:rsidRPr="00404E12">
        <w:rPr>
          <w:rFonts w:ascii="Times New Roman" w:hAnsi="Times New Roman"/>
          <w:bCs/>
          <w:sz w:val="28"/>
          <w:szCs w:val="28"/>
          <w:lang w:eastAsia="ja-JP"/>
        </w:rPr>
        <w:t>инновационно-образовательную</w:t>
      </w:r>
      <w:proofErr w:type="spellEnd"/>
      <w:r w:rsidRPr="00404E12">
        <w:rPr>
          <w:rFonts w:ascii="Times New Roman" w:hAnsi="Times New Roman"/>
          <w:bCs/>
          <w:sz w:val="28"/>
          <w:szCs w:val="28"/>
          <w:lang w:eastAsia="ja-JP"/>
        </w:rPr>
        <w:t xml:space="preserve"> модель</w:t>
      </w:r>
      <w:r w:rsidRPr="00404E12">
        <w:rPr>
          <w:rFonts w:ascii="Times New Roman" w:hAnsi="Times New Roman"/>
          <w:sz w:val="28"/>
          <w:szCs w:val="28"/>
          <w:lang w:eastAsia="ja-JP"/>
        </w:rPr>
        <w:t>.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404E12" w:rsidRPr="00404E12" w:rsidRDefault="00527A5D" w:rsidP="00EE1A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hAnsi="Times New Roman"/>
          <w:b/>
          <w:sz w:val="28"/>
          <w:szCs w:val="28"/>
          <w:lang w:eastAsia="ja-JP"/>
        </w:rPr>
        <w:t>В этом учебном году мы работали,</w:t>
      </w:r>
      <w:r w:rsidR="00404E12" w:rsidRPr="00404E12">
        <w:rPr>
          <w:rFonts w:ascii="Times New Roman" w:hAnsi="Times New Roman"/>
          <w:b/>
          <w:sz w:val="28"/>
          <w:szCs w:val="28"/>
          <w:lang w:eastAsia="ja-JP"/>
        </w:rPr>
        <w:t xml:space="preserve"> используя </w:t>
      </w:r>
      <w:r w:rsidR="00404E12" w:rsidRPr="00404E12">
        <w:rPr>
          <w:rFonts w:ascii="Times New Roman" w:hAnsi="Times New Roman"/>
          <w:b/>
          <w:bCs/>
          <w:sz w:val="28"/>
          <w:szCs w:val="28"/>
          <w:lang w:eastAsia="ja-JP"/>
        </w:rPr>
        <w:t>оптимизационную модель.</w:t>
      </w:r>
      <w:r w:rsidR="00404E12" w:rsidRPr="00404E12">
        <w:rPr>
          <w:rFonts w:ascii="Times New Roman" w:hAnsi="Times New Roman"/>
          <w:b/>
          <w:sz w:val="28"/>
          <w:szCs w:val="28"/>
          <w:lang w:eastAsia="ja-JP"/>
        </w:rPr>
        <w:t xml:space="preserve"> </w:t>
      </w:r>
      <w:r w:rsidR="00404E12" w:rsidRPr="00404E12">
        <w:rPr>
          <w:rFonts w:ascii="Times New Roman" w:hAnsi="Times New Roman"/>
          <w:sz w:val="28"/>
          <w:szCs w:val="28"/>
          <w:lang w:eastAsia="ja-JP"/>
        </w:rPr>
        <w:t xml:space="preserve">Модель внеурочной деятельности на основе оптимизации всех внутренних ресурсов образовательного учреждения. Она предполагает, что в ее реализации принимают участие все педагогические работники данного учреждения (учителя, </w:t>
      </w:r>
      <w:r w:rsidR="00404E12" w:rsidRPr="00404E12">
        <w:rPr>
          <w:rFonts w:ascii="Times New Roman" w:hAnsi="Times New Roman"/>
          <w:sz w:val="28"/>
          <w:szCs w:val="28"/>
        </w:rPr>
        <w:t>педагог-организатор, социальный педагог, педагог-психолог, воспитатель).</w:t>
      </w:r>
    </w:p>
    <w:p w:rsidR="00404E12" w:rsidRPr="00404E12" w:rsidRDefault="00404E12" w:rsidP="00EE1A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E12">
        <w:rPr>
          <w:rFonts w:ascii="Times New Roman" w:hAnsi="Times New Roman"/>
          <w:sz w:val="28"/>
          <w:szCs w:val="28"/>
        </w:rPr>
        <w:t>В этом случае координирующую роль выполняет, как правило, классный руководитель.</w:t>
      </w:r>
    </w:p>
    <w:p w:rsidR="00404E12" w:rsidRPr="00404E12" w:rsidRDefault="00404E12" w:rsidP="00404E1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04E12" w:rsidRPr="00404E12" w:rsidRDefault="00C1008A" w:rsidP="00EE1A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404E12" w:rsidRPr="00404E12">
        <w:rPr>
          <w:rFonts w:ascii="Times New Roman" w:hAnsi="Times New Roman"/>
          <w:sz w:val="28"/>
          <w:szCs w:val="28"/>
        </w:rPr>
        <w:t>П</w:t>
      </w:r>
      <w:proofErr w:type="gramEnd"/>
      <w:r w:rsidR="00404E12" w:rsidRPr="00404E12">
        <w:rPr>
          <w:rFonts w:ascii="Times New Roman" w:hAnsi="Times New Roman"/>
          <w:sz w:val="28"/>
          <w:szCs w:val="28"/>
        </w:rPr>
        <w:t xml:space="preserve">еред началом учебного года была проведена большая подготовительная работа. В июне, а затем в августе учителями начальных и старших классов  был проведён мониторинг родителей учащихся с целью выявления, в каких учреждения дополнительного образования занимаются их дети и по каким направлениям они хотели бы посещать внеурочные занятия в школе. </w:t>
      </w:r>
    </w:p>
    <w:p w:rsidR="00404E12" w:rsidRPr="00404E12" w:rsidRDefault="00404E12" w:rsidP="00EE1A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04E12">
        <w:rPr>
          <w:rFonts w:ascii="Times New Roman" w:hAnsi="Times New Roman"/>
          <w:sz w:val="28"/>
          <w:szCs w:val="28"/>
        </w:rPr>
        <w:t>По итогам этого опроса были сформированы группы детей, которые будут посещать те или иные занятия, а учителями были составлены  рабочие программы по своему направлению. Руководителем методического объединения начальных классов и завучем школы  было разработано  положение о внеурочной деятельности и составлено расписание занятий. Внимание было уделено тому, чтобы каждый ребёнок или в школе или в  учреждениях дополнительного образования мог развиваться по разным направлениям.  При составлении расписания вопрос решался индивидуально по каждому ребёнку.</w:t>
      </w:r>
    </w:p>
    <w:p w:rsidR="00404E12" w:rsidRPr="00404E12" w:rsidRDefault="00404E12" w:rsidP="00EE1A5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4E12">
        <w:rPr>
          <w:rFonts w:ascii="Times New Roman" w:hAnsi="Times New Roman"/>
          <w:sz w:val="28"/>
          <w:szCs w:val="28"/>
        </w:rPr>
        <w:lastRenderedPageBreak/>
        <w:t xml:space="preserve">Для того чтобы дети отдохнули, после уроков  перед занятиями в режим дня учащихся начальных классов введена обязательная </w:t>
      </w:r>
      <w:r w:rsidRPr="00404E12">
        <w:rPr>
          <w:rFonts w:ascii="Times New Roman" w:hAnsi="Times New Roman"/>
          <w:b/>
          <w:sz w:val="28"/>
          <w:szCs w:val="28"/>
        </w:rPr>
        <w:t xml:space="preserve">прогулка на свежем воздухе.                </w:t>
      </w:r>
    </w:p>
    <w:p w:rsidR="00C1008A" w:rsidRPr="00C1008A" w:rsidRDefault="00C1008A" w:rsidP="00C1008A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</w:t>
      </w:r>
      <w:proofErr w:type="gramStart"/>
      <w:r w:rsidRPr="00C100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1008A">
        <w:rPr>
          <w:rFonts w:ascii="Times New Roman" w:hAnsi="Times New Roman" w:cs="Times New Roman"/>
          <w:sz w:val="28"/>
          <w:szCs w:val="28"/>
        </w:rPr>
        <w:t xml:space="preserve">се  учащиеся начальной школы  включены во внеучебную деятельность, активно осваивают программы дополнительного образования. С целью эффективной организации образовательной и воспитательной работы учителями осуществляется мониторинг занятости учащихся во внеурочное время. </w:t>
      </w:r>
    </w:p>
    <w:p w:rsidR="00C1008A" w:rsidRPr="00C1008A" w:rsidRDefault="00C1008A" w:rsidP="00AF4792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 xml:space="preserve"> Результаты мониторинга показывают, что  все учащиеся посещают  в среднем от 5 до 10 кружков следующей направленности: спортивно – оздоровительной, нравственно – патриотической, интеллектуально – познавательной, эстетической. Это кружки: </w:t>
      </w:r>
      <w:proofErr w:type="gramStart"/>
      <w:r w:rsidRPr="00C1008A">
        <w:rPr>
          <w:rFonts w:ascii="Times New Roman" w:hAnsi="Times New Roman" w:cs="Times New Roman"/>
          <w:sz w:val="28"/>
          <w:szCs w:val="28"/>
        </w:rPr>
        <w:t>Умелые руки (1 и 4 класс) руководители кружка – Дубровина Т.В., Гвоздкова Н.В., Занимательная математика – 2 и 3, 4 классах  Хватова Е.А. и Гвоздкова Е.В., Дубровина Т.В., Веселый английский – Харчевникова Е.М., Секреты речи, В мире информатики – Бурякова И.В., учусь общаться – Петрова М.В., Знакомство с миром – Давыдова Т.В., Игры бабушек и дедушек, Развитие</w:t>
      </w:r>
      <w:proofErr w:type="gramEnd"/>
      <w:r w:rsidRPr="00C1008A">
        <w:rPr>
          <w:rFonts w:ascii="Times New Roman" w:hAnsi="Times New Roman" w:cs="Times New Roman"/>
          <w:sz w:val="28"/>
          <w:szCs w:val="28"/>
        </w:rPr>
        <w:t xml:space="preserve"> творческих способностей, Эстетика повседневности – Дубровина Т.В., Ритмика, Пение – Чернова Е.А., Природа и мы – Хватова Е.А.</w:t>
      </w:r>
    </w:p>
    <w:p w:rsidR="00C1008A" w:rsidRPr="00C1008A" w:rsidRDefault="00C1008A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>Учащиеся заняты в учреждениях дополнительного образования.  Посещают музыкальную школу, спортивные секции на базе школы,  в спортивном комплексе «Олимп»,  танцевальную студию «</w:t>
      </w:r>
      <w:proofErr w:type="spellStart"/>
      <w:r w:rsidRPr="00C1008A">
        <w:rPr>
          <w:rFonts w:ascii="Times New Roman" w:hAnsi="Times New Roman" w:cs="Times New Roman"/>
          <w:sz w:val="28"/>
          <w:szCs w:val="28"/>
        </w:rPr>
        <w:t>Арс</w:t>
      </w:r>
      <w:proofErr w:type="spellEnd"/>
      <w:r w:rsidRPr="00C1008A">
        <w:rPr>
          <w:rFonts w:ascii="Times New Roman" w:hAnsi="Times New Roman" w:cs="Times New Roman"/>
          <w:sz w:val="28"/>
          <w:szCs w:val="28"/>
        </w:rPr>
        <w:t xml:space="preserve">» г. Костромы,  посещают студию спортивного </w:t>
      </w:r>
      <w:r w:rsidR="00EE1A5C">
        <w:rPr>
          <w:rFonts w:ascii="Times New Roman" w:hAnsi="Times New Roman" w:cs="Times New Roman"/>
          <w:sz w:val="28"/>
          <w:szCs w:val="28"/>
        </w:rPr>
        <w:t>бального танца «Гармония»</w:t>
      </w:r>
      <w:r w:rsidRPr="00C1008A">
        <w:rPr>
          <w:rFonts w:ascii="Times New Roman" w:hAnsi="Times New Roman" w:cs="Times New Roman"/>
          <w:sz w:val="28"/>
          <w:szCs w:val="28"/>
        </w:rPr>
        <w:t>,  студию спортивного эстрадного танца на баз</w:t>
      </w:r>
      <w:r w:rsidR="00EE1A5C">
        <w:rPr>
          <w:rFonts w:ascii="Times New Roman" w:hAnsi="Times New Roman" w:cs="Times New Roman"/>
          <w:sz w:val="28"/>
          <w:szCs w:val="28"/>
        </w:rPr>
        <w:t>е спортивного комплекса «Олимп»</w:t>
      </w:r>
      <w:r w:rsidRPr="00C1008A">
        <w:rPr>
          <w:rFonts w:ascii="Times New Roman" w:hAnsi="Times New Roman" w:cs="Times New Roman"/>
          <w:sz w:val="28"/>
          <w:szCs w:val="28"/>
        </w:rPr>
        <w:t>, футбольную секцию, секцию по  плаванию.</w:t>
      </w:r>
    </w:p>
    <w:p w:rsidR="00C1008A" w:rsidRPr="00C1008A" w:rsidRDefault="00C1008A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AF4792">
        <w:rPr>
          <w:rFonts w:ascii="Times New Roman" w:hAnsi="Times New Roman" w:cs="Times New Roman"/>
          <w:sz w:val="28"/>
          <w:szCs w:val="28"/>
        </w:rPr>
        <w:t>15</w:t>
      </w:r>
      <w:r w:rsidRPr="00C1008A">
        <w:rPr>
          <w:rFonts w:ascii="Times New Roman" w:hAnsi="Times New Roman" w:cs="Times New Roman"/>
          <w:sz w:val="28"/>
          <w:szCs w:val="28"/>
        </w:rPr>
        <w:t xml:space="preserve"> Мною разработана система самореализации и саморазвития учащихся.  </w:t>
      </w:r>
      <w:proofErr w:type="gramStart"/>
      <w:r w:rsidRPr="00C1008A">
        <w:rPr>
          <w:rFonts w:ascii="Times New Roman" w:hAnsi="Times New Roman" w:cs="Times New Roman"/>
          <w:sz w:val="28"/>
          <w:szCs w:val="28"/>
        </w:rPr>
        <w:t>Кроме кружковой занятости и занятости в учреждениях дополнительного образования она  включает в себя посещение всеми учащимися моего класса театров - Кукольного театра, театра им Н. Островского), краеведческого школьного музея, сельской библиотеки, выставок, кинотеатра.</w:t>
      </w:r>
      <w:proofErr w:type="gramEnd"/>
    </w:p>
    <w:p w:rsidR="00C1008A" w:rsidRPr="00C1008A" w:rsidRDefault="00C1008A" w:rsidP="00C10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AF479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C1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фотоматериалами</w:t>
      </w:r>
    </w:p>
    <w:p w:rsidR="00EE1A5C" w:rsidRDefault="00C1008A" w:rsidP="00EE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</w:t>
      </w:r>
      <w:r w:rsidR="00AF479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1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фотоматериалами</w:t>
      </w:r>
    </w:p>
    <w:p w:rsidR="00C1008A" w:rsidRPr="00EE1A5C" w:rsidRDefault="00C1008A" w:rsidP="00EE1A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</w:t>
      </w:r>
      <w:r w:rsidRPr="00C1008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учащиеся начальной школы заняты в кружках, в зависимости от индивидуальных особенностей и нагрузки. Самые посещаемые кружки - «Узнаем сами» (создание проектов), «Занимательная математика», «Умелые руки», «Занимательный английский». Любят «Ритмику», «Пение», «Чемпион». Укрепляют здоровье в кружке «Если хочешь быть здоров», развивают интеллект на занятиях кружка «Секреты речи», «Игры и занятия (модуль шахматы)</w:t>
      </w:r>
    </w:p>
    <w:p w:rsidR="00C1008A" w:rsidRPr="00C1008A" w:rsidRDefault="00C1008A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>Результаты деятельности учащихся имеют общественное признание местного сообщества.</w:t>
      </w:r>
    </w:p>
    <w:p w:rsidR="00C1008A" w:rsidRPr="00C1008A" w:rsidRDefault="00C1008A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AF4792">
        <w:rPr>
          <w:rFonts w:ascii="Times New Roman" w:hAnsi="Times New Roman" w:cs="Times New Roman"/>
          <w:sz w:val="28"/>
          <w:szCs w:val="28"/>
        </w:rPr>
        <w:t>18</w:t>
      </w:r>
      <w:r w:rsidRPr="00C1008A">
        <w:rPr>
          <w:rFonts w:ascii="Times New Roman" w:hAnsi="Times New Roman" w:cs="Times New Roman"/>
          <w:sz w:val="28"/>
          <w:szCs w:val="28"/>
        </w:rPr>
        <w:t xml:space="preserve"> Ежегодно дети поздравляют ветеранов ВОВ, делают к празднику поздравительные открытки, выступают на концерте ко Дню Победы, за что отмечены благодарственными письмами нашего ветерана ВОВ.</w:t>
      </w:r>
    </w:p>
    <w:p w:rsidR="00C1008A" w:rsidRPr="00C1008A" w:rsidRDefault="00EE1A5C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C1008A" w:rsidRPr="00C1008A">
        <w:rPr>
          <w:rFonts w:ascii="Times New Roman" w:hAnsi="Times New Roman" w:cs="Times New Roman"/>
          <w:sz w:val="28"/>
          <w:szCs w:val="28"/>
        </w:rPr>
        <w:t>ктивно участвуют в акции «Помоги библиотеке»: занимаются ремонтом книг, помогают в уборке и благоустройстве помещения библиотеки.</w:t>
      </w:r>
    </w:p>
    <w:p w:rsidR="00C1008A" w:rsidRPr="00C1008A" w:rsidRDefault="00C1008A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 xml:space="preserve">Учащиеся начальной школы являются активными участниками в жизни поселка. На майские праздники убирают территорию поселка и территорию у памятника героям ВОВ. </w:t>
      </w:r>
    </w:p>
    <w:p w:rsidR="00C1008A" w:rsidRPr="00C1008A" w:rsidRDefault="00C1008A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AF4792">
        <w:rPr>
          <w:rFonts w:ascii="Times New Roman" w:hAnsi="Times New Roman" w:cs="Times New Roman"/>
          <w:sz w:val="28"/>
          <w:szCs w:val="28"/>
        </w:rPr>
        <w:t>19</w:t>
      </w:r>
      <w:proofErr w:type="gramStart"/>
      <w:r w:rsidRPr="00C1008A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C1008A">
        <w:rPr>
          <w:rFonts w:ascii="Times New Roman" w:hAnsi="Times New Roman" w:cs="Times New Roman"/>
          <w:sz w:val="28"/>
          <w:szCs w:val="28"/>
        </w:rPr>
        <w:t xml:space="preserve">е пропускают ни одного поселкового мероприятия: День поселка, Масленица, Новый год. Они  активно участвуют в праздниках  и помогают в их подготовке. </w:t>
      </w:r>
    </w:p>
    <w:p w:rsidR="00C1008A" w:rsidRPr="00C1008A" w:rsidRDefault="00C1008A" w:rsidP="00C1008A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 xml:space="preserve"> Слайд </w:t>
      </w:r>
      <w:r w:rsidR="00AF4792">
        <w:rPr>
          <w:rFonts w:ascii="Times New Roman" w:hAnsi="Times New Roman" w:cs="Times New Roman"/>
          <w:sz w:val="28"/>
          <w:szCs w:val="28"/>
        </w:rPr>
        <w:t>20</w:t>
      </w:r>
      <w:r w:rsidRPr="00C1008A">
        <w:rPr>
          <w:rFonts w:ascii="Times New Roman" w:hAnsi="Times New Roman" w:cs="Times New Roman"/>
          <w:sz w:val="28"/>
          <w:szCs w:val="28"/>
        </w:rPr>
        <w:t xml:space="preserve"> Традиционно в поселке проходят спортивные мероприятия: «Мама, папа, я – спортивная семья», «Веселые старты», «Лыжня России», в которых дети участвуют не только сами, но и вместе с родителями.</w:t>
      </w:r>
    </w:p>
    <w:p w:rsidR="00C1008A" w:rsidRPr="00C1008A" w:rsidRDefault="00C1008A" w:rsidP="00C1008A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  <w:r w:rsidR="00AF47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10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Эффективность внедрения внеурочной деятельности</w:t>
      </w:r>
      <w:r w:rsidRPr="00C10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оценена в результате итогового мониторинга, который был проведен  в апреле 2014 года. Мониторинг включал:  мониторинг качества организации учебно-воспитательной деятельности, мониторинг достижения планируемых результатов, мониторинг качества деятельности учителя, мониторинг количества родителей, привлеченных к совместной деятельности со школой.</w:t>
      </w:r>
    </w:p>
    <w:p w:rsidR="00C1008A" w:rsidRPr="00C1008A" w:rsidRDefault="00C1008A" w:rsidP="00C1008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уже можно говорить о достигнутых показателях внедрения ФГОС:</w:t>
      </w:r>
    </w:p>
    <w:p w:rsidR="00C1008A" w:rsidRPr="00C1008A" w:rsidRDefault="00C1008A" w:rsidP="00C100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>Дополнительные занятия во внеурочное время (в рамках ГПД) родители оценивают как возможность развития творческих способностей детей.  Дети не проявляют признаков переутомления во второй половине дня (данные из анкет родителей).</w:t>
      </w:r>
    </w:p>
    <w:p w:rsidR="00C1008A" w:rsidRPr="00C1008A" w:rsidRDefault="00C1008A" w:rsidP="00C100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>Охват школьников внеурочной деятельностью составляет 100%.</w:t>
      </w:r>
    </w:p>
    <w:p w:rsidR="00C1008A" w:rsidRPr="00C1008A" w:rsidRDefault="00C1008A" w:rsidP="00C100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08A">
        <w:rPr>
          <w:rFonts w:ascii="Times New Roman" w:hAnsi="Times New Roman" w:cs="Times New Roman"/>
          <w:sz w:val="28"/>
          <w:szCs w:val="28"/>
        </w:rPr>
        <w:t xml:space="preserve">Оценка родителей деятельности школы по реализации ФГОС– </w:t>
      </w:r>
      <w:proofErr w:type="gramStart"/>
      <w:r w:rsidRPr="00C1008A">
        <w:rPr>
          <w:rFonts w:ascii="Times New Roman" w:hAnsi="Times New Roman" w:cs="Times New Roman"/>
          <w:sz w:val="28"/>
          <w:szCs w:val="28"/>
        </w:rPr>
        <w:t>уд</w:t>
      </w:r>
      <w:proofErr w:type="gramEnd"/>
      <w:r w:rsidRPr="00C1008A">
        <w:rPr>
          <w:rFonts w:ascii="Times New Roman" w:hAnsi="Times New Roman" w:cs="Times New Roman"/>
          <w:sz w:val="28"/>
          <w:szCs w:val="28"/>
        </w:rPr>
        <w:t>овлетворительная (данные анкет).</w:t>
      </w:r>
    </w:p>
    <w:p w:rsidR="00A9657C" w:rsidRPr="00157146" w:rsidRDefault="00EE1A5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22 </w:t>
      </w:r>
      <w:r w:rsidR="00A9657C" w:rsidRPr="00157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Выводы: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gramStart"/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формируется правильное отношение к окружающему миру, желание участвовать в разнообразной творческой деятельности.</w:t>
      </w:r>
    </w:p>
    <w:p w:rsidR="00A9657C" w:rsidRPr="00157146" w:rsidRDefault="00A9657C" w:rsidP="00157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7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внеурочной деятельности является одним из важнейших направлений развития воспитательной работы школы, показателем сформированности социального опыта детей. </w:t>
      </w:r>
    </w:p>
    <w:p w:rsidR="00A60669" w:rsidRPr="00157146" w:rsidRDefault="00A60669" w:rsidP="00157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0669" w:rsidRPr="00157146" w:rsidSect="00157146">
      <w:footerReference w:type="default" r:id="rId7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C7" w:rsidRDefault="008261C7" w:rsidP="00157146">
      <w:pPr>
        <w:spacing w:after="0" w:line="240" w:lineRule="auto"/>
      </w:pPr>
      <w:r>
        <w:separator/>
      </w:r>
    </w:p>
  </w:endnote>
  <w:endnote w:type="continuationSeparator" w:id="0">
    <w:p w:rsidR="008261C7" w:rsidRDefault="008261C7" w:rsidP="0015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6985"/>
      <w:docPartObj>
        <w:docPartGallery w:val="Page Numbers (Bottom of Page)"/>
        <w:docPartUnique/>
      </w:docPartObj>
    </w:sdtPr>
    <w:sdtContent>
      <w:p w:rsidR="00157146" w:rsidRDefault="00B53A04">
        <w:pPr>
          <w:pStyle w:val="a9"/>
          <w:jc w:val="center"/>
        </w:pPr>
        <w:fldSimple w:instr=" PAGE   \* MERGEFORMAT ">
          <w:r w:rsidR="003670E7">
            <w:rPr>
              <w:noProof/>
            </w:rPr>
            <w:t>6</w:t>
          </w:r>
        </w:fldSimple>
      </w:p>
    </w:sdtContent>
  </w:sdt>
  <w:p w:rsidR="00157146" w:rsidRDefault="001571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C7" w:rsidRDefault="008261C7" w:rsidP="00157146">
      <w:pPr>
        <w:spacing w:after="0" w:line="240" w:lineRule="auto"/>
      </w:pPr>
      <w:r>
        <w:separator/>
      </w:r>
    </w:p>
  </w:footnote>
  <w:footnote w:type="continuationSeparator" w:id="0">
    <w:p w:rsidR="008261C7" w:rsidRDefault="008261C7" w:rsidP="0015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A635B"/>
    <w:multiLevelType w:val="hybridMultilevel"/>
    <w:tmpl w:val="BBC0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E5D1D"/>
    <w:multiLevelType w:val="multilevel"/>
    <w:tmpl w:val="FB74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F59B5"/>
    <w:multiLevelType w:val="multilevel"/>
    <w:tmpl w:val="D8A2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075CF1"/>
    <w:multiLevelType w:val="multilevel"/>
    <w:tmpl w:val="84C6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52F83"/>
    <w:multiLevelType w:val="multilevel"/>
    <w:tmpl w:val="EFE8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62546"/>
    <w:multiLevelType w:val="multilevel"/>
    <w:tmpl w:val="6B6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57C"/>
    <w:rsid w:val="00157146"/>
    <w:rsid w:val="001610D9"/>
    <w:rsid w:val="003670E7"/>
    <w:rsid w:val="003F7EFE"/>
    <w:rsid w:val="00404E12"/>
    <w:rsid w:val="00527A5D"/>
    <w:rsid w:val="00696C33"/>
    <w:rsid w:val="008261C7"/>
    <w:rsid w:val="00A60669"/>
    <w:rsid w:val="00A9657C"/>
    <w:rsid w:val="00AF4792"/>
    <w:rsid w:val="00B53A04"/>
    <w:rsid w:val="00BA095A"/>
    <w:rsid w:val="00C1008A"/>
    <w:rsid w:val="00E41767"/>
    <w:rsid w:val="00EE1A5C"/>
    <w:rsid w:val="00F84A03"/>
    <w:rsid w:val="00FF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69"/>
  </w:style>
  <w:style w:type="paragraph" w:styleId="1">
    <w:name w:val="heading 1"/>
    <w:basedOn w:val="a"/>
    <w:link w:val="10"/>
    <w:uiPriority w:val="9"/>
    <w:qFormat/>
    <w:rsid w:val="00A96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965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657C"/>
  </w:style>
  <w:style w:type="character" w:styleId="a4">
    <w:name w:val="Emphasis"/>
    <w:basedOn w:val="a0"/>
    <w:qFormat/>
    <w:rsid w:val="00A9657C"/>
    <w:rPr>
      <w:i/>
      <w:iCs/>
    </w:rPr>
  </w:style>
  <w:style w:type="paragraph" w:styleId="a5">
    <w:name w:val="Normal (Web)"/>
    <w:basedOn w:val="a"/>
    <w:uiPriority w:val="99"/>
    <w:unhideWhenUsed/>
    <w:rsid w:val="00A9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9657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5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57146"/>
  </w:style>
  <w:style w:type="paragraph" w:styleId="a9">
    <w:name w:val="footer"/>
    <w:basedOn w:val="a"/>
    <w:link w:val="aa"/>
    <w:uiPriority w:val="99"/>
    <w:unhideWhenUsed/>
    <w:rsid w:val="0015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7146"/>
  </w:style>
  <w:style w:type="paragraph" w:styleId="ab">
    <w:name w:val="Body Text"/>
    <w:basedOn w:val="a"/>
    <w:link w:val="ac"/>
    <w:rsid w:val="00404E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04E1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List Paragraph"/>
    <w:basedOn w:val="a"/>
    <w:uiPriority w:val="34"/>
    <w:qFormat/>
    <w:rsid w:val="00404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dcterms:created xsi:type="dcterms:W3CDTF">2014-08-21T05:16:00Z</dcterms:created>
  <dcterms:modified xsi:type="dcterms:W3CDTF">2014-08-25T18:01:00Z</dcterms:modified>
</cp:coreProperties>
</file>