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6FCCE" w14:textId="77777777" w:rsidR="00082141" w:rsidRPr="00082141" w:rsidRDefault="00082141" w:rsidP="00082141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1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14:paraId="5F254572" w14:textId="02A736FC" w:rsidR="00082141" w:rsidRDefault="00082141" w:rsidP="00082141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14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 150» Ленинского района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1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Саратова</w:t>
      </w:r>
    </w:p>
    <w:p w14:paraId="1B877990" w14:textId="77777777" w:rsidR="00082141" w:rsidRDefault="00082141" w:rsidP="0008214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85A6EE" w14:textId="77777777" w:rsidR="00082141" w:rsidRDefault="00082141" w:rsidP="0008214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C3D58B" w14:textId="77777777" w:rsidR="00082141" w:rsidRDefault="00082141" w:rsidP="0008214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F226B6" w14:textId="77777777" w:rsidR="00082141" w:rsidRDefault="00082141" w:rsidP="0008214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F8BF3" w14:textId="77777777" w:rsidR="00082141" w:rsidRDefault="00082141" w:rsidP="0008214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EBEB74" w14:textId="77777777" w:rsidR="00082141" w:rsidRDefault="00082141" w:rsidP="0008214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ADACF3" w14:textId="77777777" w:rsidR="00082141" w:rsidRDefault="00082141" w:rsidP="0008214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3AC896" w14:textId="77777777" w:rsidR="00082141" w:rsidRPr="00082141" w:rsidRDefault="00082141" w:rsidP="00082141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94043C7" w14:textId="3B740A13" w:rsidR="00082141" w:rsidRDefault="00082141" w:rsidP="00082141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21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«И</w:t>
      </w:r>
      <w:r w:rsidR="001975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гровые технологии как </w:t>
      </w:r>
      <w:r w:rsidR="0082565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один из видов </w:t>
      </w:r>
      <w:r w:rsidR="001975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</w:t>
      </w:r>
      <w:r w:rsidRPr="000821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нновационны</w:t>
      </w:r>
      <w:r w:rsidR="001975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</w:t>
      </w:r>
      <w:r w:rsidRPr="000821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82565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педагогических </w:t>
      </w:r>
      <w:r w:rsidRPr="000821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технологи</w:t>
      </w:r>
      <w:r w:rsidR="001975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й</w:t>
      </w:r>
      <w:r w:rsidR="0082565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 ДОУ</w:t>
      </w:r>
      <w:r w:rsidRPr="000821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14:paraId="0461953F" w14:textId="2EA746CA" w:rsidR="00082141" w:rsidRDefault="00082141" w:rsidP="00082141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2536FFF" w14:textId="35FC87D1" w:rsidR="00082141" w:rsidRDefault="00082141" w:rsidP="00082141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3F33245" w14:textId="13DC56A3" w:rsidR="00082141" w:rsidRDefault="00082141" w:rsidP="00082141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6F46F54" w14:textId="6A5FA143" w:rsidR="00082141" w:rsidRDefault="00082141" w:rsidP="00082141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6099845" w14:textId="59235FD7" w:rsidR="00082141" w:rsidRPr="00082141" w:rsidRDefault="00082141" w:rsidP="001975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6A057E" w14:textId="5F018C6F" w:rsidR="00082141" w:rsidRP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2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Составил: старший воспитатель</w:t>
      </w:r>
    </w:p>
    <w:p w14:paraId="59756F2A" w14:textId="3BB1D611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2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И.А. Спивак</w:t>
      </w:r>
    </w:p>
    <w:p w14:paraId="306E2E0E" w14:textId="0DE9ADCC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BD355D" w14:textId="6DB50AD9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6E0D68" w14:textId="7A05423E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CB4134" w14:textId="2E914B52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03640E" w14:textId="782229B3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A6B635" w14:textId="03A8E49A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569727" w14:textId="71F17746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79BCE7" w14:textId="7450D4B0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FC5DEB" w14:textId="7BABF57B" w:rsidR="00082141" w:rsidRDefault="00082141" w:rsidP="00082141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0C7835" w14:textId="201151A0" w:rsidR="00082141" w:rsidRPr="00082141" w:rsidRDefault="00082141" w:rsidP="00082141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</w:p>
    <w:p w14:paraId="130E3CDD" w14:textId="63268EC7" w:rsidR="00EE392E" w:rsidRPr="00EE392E" w:rsidRDefault="00EE392E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дошкольных учреждениях в последние годы большое внимание уделяется созданию условий для самостоятельной деятельности детей. В </w:t>
      </w:r>
      <w:r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соответствии с современными требованиями к организации развивающей среды для дошкольников в детских садах активно создаются развивающие зоны в групповых комнатах, сочетающие в себе познавательную и сенсорную направленность.</w:t>
      </w:r>
    </w:p>
    <w:p w14:paraId="213C664D" w14:textId="77777777" w:rsidR="000F39AD" w:rsidRPr="005C446B" w:rsidRDefault="00EE392E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Тактильно - сенсорные панно представляют собой реальную возможность расширить жизненный опыт детей, обогатить их чувственный мир. Они используются как «энциклопедия стимулирующих ощущений»</w:t>
      </w:r>
      <w:r w:rsidR="00B826F6" w:rsidRPr="005C44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предлагающих гораздо большее разнообразие впечатлений, чем традиционное окружение.</w:t>
      </w:r>
      <w:r w:rsidR="000F39AD" w:rsidRPr="005C44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FA093A" w14:textId="4788B5D4" w:rsidR="00EE392E" w:rsidRPr="00EE392E" w:rsidRDefault="000F39AD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46B">
        <w:rPr>
          <w:rFonts w:ascii="Times New Roman" w:hAnsi="Times New Roman" w:cs="Times New Roman"/>
          <w:sz w:val="28"/>
          <w:szCs w:val="28"/>
        </w:rPr>
        <w:t>Педагоги нашего детского сада также активно используют в работе тактильные панно.</w:t>
      </w:r>
    </w:p>
    <w:p w14:paraId="1E40A43B" w14:textId="5B7A2EDD" w:rsidR="00EE392E" w:rsidRPr="00EE392E" w:rsidRDefault="00EE392E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B826F6" w:rsidRPr="005C44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создания таких панно -</w:t>
      </w:r>
      <w:r w:rsidRPr="00EE39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="00B826F6" w:rsidRPr="005C44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тимулирование сенсорного развития детей; развитие мелкой моторики.</w:t>
      </w:r>
    </w:p>
    <w:p w14:paraId="30E91AB7" w14:textId="77777777" w:rsidR="00EE392E" w:rsidRPr="00EE392E" w:rsidRDefault="00EE392E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1B2675D8" w14:textId="77777777" w:rsidR="00EE392E" w:rsidRPr="00EE392E" w:rsidRDefault="00EE392E" w:rsidP="00B826F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речь, обогащать активный словарь.</w:t>
      </w:r>
    </w:p>
    <w:p w14:paraId="2D83A48E" w14:textId="77777777" w:rsidR="00EE392E" w:rsidRPr="00EE392E" w:rsidRDefault="00EE392E" w:rsidP="00B826F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играть рядом со сверстниками.</w:t>
      </w:r>
    </w:p>
    <w:p w14:paraId="2E4CA132" w14:textId="524698AD" w:rsidR="00EE392E" w:rsidRPr="00EE392E" w:rsidRDefault="001975F9" w:rsidP="00B826F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EE392E"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креплять знания детей о </w:t>
      </w:r>
      <w:r w:rsidR="00B826F6" w:rsidRPr="005C44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C745E68" w14:textId="77777777" w:rsidR="001975F9" w:rsidRDefault="001975F9" w:rsidP="001975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E392E"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умения составлять небольшие предложения и рассказы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0F7A2B" w14:textId="67566C1C" w:rsidR="000F39AD" w:rsidRPr="001975F9" w:rsidRDefault="001975F9" w:rsidP="001975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E392E"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психические процессы (мышления, памяти, внимания, восприятия) познавательные и творческие способности.</w:t>
      </w:r>
      <w:r w:rsidR="000F39AD" w:rsidRPr="001975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0FC9FB" w14:textId="0C4D8462" w:rsidR="00EE392E" w:rsidRPr="00EE392E" w:rsidRDefault="000F39AD" w:rsidP="000F39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46B">
        <w:rPr>
          <w:rFonts w:ascii="Times New Roman" w:hAnsi="Times New Roman" w:cs="Times New Roman"/>
          <w:sz w:val="28"/>
          <w:szCs w:val="28"/>
        </w:rPr>
        <w:t>Остановимся более подробно на одном из наших панно - «Звездный мир космоса», которое успело стать незаменимым помощником для освоения космической тематики с воспитанниками</w:t>
      </w:r>
      <w:r w:rsidR="00E547DD">
        <w:rPr>
          <w:rFonts w:ascii="Times New Roman" w:hAnsi="Times New Roman" w:cs="Times New Roman"/>
          <w:sz w:val="28"/>
          <w:szCs w:val="28"/>
        </w:rPr>
        <w:t xml:space="preserve"> ДОУ</w:t>
      </w:r>
      <w:r w:rsidRPr="005C446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457FB" w14:textId="77777777" w:rsidR="00EE392E" w:rsidRPr="00EE392E" w:rsidRDefault="00EE392E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 содержания:</w:t>
      </w:r>
    </w:p>
    <w:p w14:paraId="67665FE6" w14:textId="77777777" w:rsidR="005C446B" w:rsidRPr="005C446B" w:rsidRDefault="000F39AD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46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E392E"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актильно-сенсорное панно «</w:t>
      </w:r>
      <w:r w:rsidR="00B826F6" w:rsidRPr="005C446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Звездный м</w:t>
      </w:r>
      <w:r w:rsidR="00EE392E" w:rsidRPr="005C446B">
        <w:rPr>
          <w:rFonts w:ascii="Times New Roman" w:eastAsia="Times New Roman" w:hAnsi="Times New Roman" w:cs="Times New Roman"/>
          <w:sz w:val="28"/>
          <w:szCs w:val="28"/>
          <w:lang w:eastAsia="ru-RU"/>
        </w:rPr>
        <w:t>ир космоса</w:t>
      </w:r>
      <w:r w:rsidR="00EE392E"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многофункционально</w:t>
      </w:r>
      <w:r w:rsidR="00EE392E" w:rsidRPr="005C44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392E"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92E" w:rsidRPr="005C446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E392E" w:rsidRPr="00EE392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мобильно, доступно, привлекает детей своей яркостью, простотой в использовании, разнообразием содержания. У детей есть возможность самостоятельно расставлять и снимать предметы.</w:t>
      </w:r>
    </w:p>
    <w:p w14:paraId="6870220E" w14:textId="7DD82091" w:rsidR="00EE392E" w:rsidRPr="00EE392E" w:rsidRDefault="005C446B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46B">
        <w:rPr>
          <w:rFonts w:ascii="Times New Roman" w:hAnsi="Times New Roman" w:cs="Times New Roman"/>
          <w:sz w:val="28"/>
          <w:szCs w:val="28"/>
        </w:rPr>
        <w:t xml:space="preserve"> </w:t>
      </w:r>
      <w:r w:rsidRPr="00BD7D27">
        <w:rPr>
          <w:rFonts w:ascii="Times New Roman" w:hAnsi="Times New Roman" w:cs="Times New Roman"/>
          <w:sz w:val="28"/>
          <w:szCs w:val="28"/>
        </w:rPr>
        <w:t>Опыт работы показывает, что в последнее время наблюдается рост числа детей, речь которых не соответствует их возрастным возможностям. Традиционно речь рассматривается в педагогике и психологии как центр, в котором сходятся различные стороны психического развити</w:t>
      </w:r>
      <w:r>
        <w:rPr>
          <w:rFonts w:ascii="Times New Roman" w:hAnsi="Times New Roman" w:cs="Times New Roman"/>
          <w:sz w:val="28"/>
          <w:szCs w:val="28"/>
        </w:rPr>
        <w:t>я:</w:t>
      </w:r>
      <w:r w:rsidRPr="00BD7D27">
        <w:rPr>
          <w:rFonts w:ascii="Times New Roman" w:hAnsi="Times New Roman" w:cs="Times New Roman"/>
          <w:sz w:val="28"/>
          <w:szCs w:val="28"/>
        </w:rPr>
        <w:t xml:space="preserve"> мышление, воображение, память, эмоции. Всем известно, что обучение ребенка родной </w:t>
      </w:r>
      <w:r>
        <w:rPr>
          <w:rFonts w:ascii="Times New Roman" w:hAnsi="Times New Roman" w:cs="Times New Roman"/>
          <w:sz w:val="28"/>
          <w:szCs w:val="28"/>
        </w:rPr>
        <w:t>речи</w:t>
      </w:r>
      <w:r w:rsidRPr="00BD7D27">
        <w:rPr>
          <w:rFonts w:ascii="Times New Roman" w:hAnsi="Times New Roman" w:cs="Times New Roman"/>
          <w:sz w:val="28"/>
          <w:szCs w:val="28"/>
        </w:rPr>
        <w:t xml:space="preserve"> одновременно способствует развитию у него интеллекта. Таким образом, мы постепенно готовим почву для его успешного обучения в школе. Поэтому я считаю одной из важных своих задач – это построение развивающего, увлекательного, проблемно-игрового обучения связной речи у дошкольников, обеспечивающего постоянный рост в развитии каждого воспитанника.</w:t>
      </w:r>
    </w:p>
    <w:p w14:paraId="30D771A4" w14:textId="57CEA3DE" w:rsidR="00EE392E" w:rsidRPr="00EE392E" w:rsidRDefault="00EE392E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3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Играя с развивающим пособием «</w:t>
      </w:r>
      <w:r w:rsidR="00B826F6" w:rsidRPr="00B826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Звездный м</w:t>
      </w:r>
      <w:r w:rsidRPr="00B826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ир космоса</w:t>
      </w:r>
      <w:r w:rsidRPr="00EE3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у детей улучшается мелкая моторика рук</w:t>
      </w:r>
      <w:r w:rsidR="000F39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(детали </w:t>
      </w:r>
      <w:r w:rsidR="005C44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панно </w:t>
      </w:r>
      <w:r w:rsidR="000F39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созданы из разного материала</w:t>
      </w:r>
      <w:r w:rsidR="005C44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фиксируются с помощью липучки</w:t>
      </w:r>
      <w:r w:rsidR="000F39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EE3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вырабатываются навыки быстрого произвольного переключения внимания, повышается уровень наглядно-действенного мышления и зрительного восприятия, развивается зрительно-моторная координация.</w:t>
      </w:r>
    </w:p>
    <w:p w14:paraId="542F7266" w14:textId="77777777" w:rsidR="00EE392E" w:rsidRPr="00EE392E" w:rsidRDefault="00EE392E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3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Сюжетное панно привлекает внимание детей своей яркостью, мобильностью, многофункциональностью, простотой в использовании, разнообразием содержания.</w:t>
      </w:r>
    </w:p>
    <w:p w14:paraId="58DDA3F4" w14:textId="542AF8AD" w:rsidR="00EE392E" w:rsidRPr="00B826F6" w:rsidRDefault="00EE392E" w:rsidP="00B826F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3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Данное пособие – это совокупность дидактическ</w:t>
      </w:r>
      <w:r w:rsidRPr="00B826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</w:t>
      </w:r>
      <w:r w:rsidRPr="00EE3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словесн</w:t>
      </w:r>
      <w:r w:rsidRPr="00B826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</w:t>
      </w:r>
      <w:r w:rsidRPr="00EE3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игр, но в отличие от дидактической игры, охватывает многообразие различных игр, а в отличие от словесно – речевой игры – имеет наглядность. «Скажи мне – и я забуду, покажи мне – и я запомню, дай сделать – и я пойму»,</w:t>
      </w:r>
      <w:r w:rsidRPr="00B826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Pr="00EE3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гласит китайская притча. Поэтому данное пособие является сочетанием дидактической задачи, реализацией речевых возможностей, визуализацией конкретных образов, допустимости манипуляций с этими образами.</w:t>
      </w:r>
    </w:p>
    <w:p w14:paraId="2E83351D" w14:textId="5ADF10E4" w:rsidR="00B826F6" w:rsidRPr="00BD7D27" w:rsidRDefault="00AA0F35" w:rsidP="00AA0F35">
      <w:pPr>
        <w:spacing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C00A1E" wp14:editId="5C477C85">
            <wp:extent cx="5619750" cy="344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99" cy="3458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B6F5B" w14:textId="258F44FE" w:rsidR="0017313C" w:rsidRPr="005C446B" w:rsidRDefault="005C446B" w:rsidP="00B826F6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46B">
        <w:rPr>
          <w:rFonts w:ascii="Times New Roman" w:hAnsi="Times New Roman" w:cs="Times New Roman"/>
          <w:bCs/>
          <w:sz w:val="28"/>
          <w:szCs w:val="28"/>
        </w:rPr>
        <w:t>Предлагаю рассмотреть несколько дидактических игр, которые можно проводить с использованием данного панно.</w:t>
      </w:r>
    </w:p>
    <w:p w14:paraId="2D88F5D9" w14:textId="7A4C4B36" w:rsidR="00EE392E" w:rsidRPr="00EE392E" w:rsidRDefault="002E025D" w:rsidP="00AA0F35">
      <w:pPr>
        <w:pStyle w:val="a3"/>
        <w:numPr>
          <w:ilvl w:val="0"/>
          <w:numId w:val="5"/>
        </w:numPr>
        <w:spacing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392E">
        <w:rPr>
          <w:rFonts w:ascii="Times New Roman" w:hAnsi="Times New Roman" w:cs="Times New Roman"/>
          <w:b/>
          <w:sz w:val="28"/>
          <w:szCs w:val="28"/>
        </w:rPr>
        <w:t>«Расположи правильно планеты»</w:t>
      </w:r>
      <w:r w:rsidR="00C11079" w:rsidRPr="00EE392E">
        <w:rPr>
          <w:rFonts w:ascii="Times New Roman" w:hAnsi="Times New Roman" w:cs="Times New Roman"/>
          <w:b/>
          <w:sz w:val="28"/>
          <w:szCs w:val="28"/>
        </w:rPr>
        <w:t>.</w:t>
      </w:r>
      <w:r w:rsidR="00E50F24" w:rsidRPr="00EE39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ABC6FB" w14:textId="11D82ED2" w:rsidR="00E50F24" w:rsidRPr="00EE392E" w:rsidRDefault="002E025D" w:rsidP="00AA0F35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E392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C11079" w:rsidRPr="00EE392E">
        <w:rPr>
          <w:rFonts w:ascii="Times New Roman" w:hAnsi="Times New Roman" w:cs="Times New Roman"/>
          <w:sz w:val="28"/>
          <w:szCs w:val="28"/>
        </w:rPr>
        <w:t xml:space="preserve">закрепить знания о планетах Солнечной системе, их местонахождении, </w:t>
      </w:r>
      <w:r w:rsidRPr="00EE392E">
        <w:rPr>
          <w:rFonts w:ascii="Times New Roman" w:hAnsi="Times New Roman" w:cs="Times New Roman"/>
          <w:sz w:val="28"/>
          <w:szCs w:val="28"/>
        </w:rPr>
        <w:t>развивать память, внимание.</w:t>
      </w:r>
    </w:p>
    <w:p w14:paraId="231EB94D" w14:textId="77777777" w:rsidR="00A96787" w:rsidRDefault="00C11079" w:rsidP="00B826F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D27">
        <w:rPr>
          <w:rFonts w:ascii="Times New Roman" w:hAnsi="Times New Roman" w:cs="Times New Roman"/>
          <w:b/>
          <w:sz w:val="28"/>
          <w:szCs w:val="28"/>
        </w:rPr>
        <w:t xml:space="preserve">Другой вариант игры: «Найди ошибку».  </w:t>
      </w:r>
    </w:p>
    <w:p w14:paraId="51FD6B9E" w14:textId="7073BCCB" w:rsidR="00C11079" w:rsidRPr="00BD7D27" w:rsidRDefault="00EE392E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 меняет</w:t>
      </w:r>
      <w:r w:rsidR="00C11079" w:rsidRPr="00BD7D27">
        <w:rPr>
          <w:rFonts w:ascii="Times New Roman" w:hAnsi="Times New Roman" w:cs="Times New Roman"/>
          <w:sz w:val="28"/>
          <w:szCs w:val="28"/>
        </w:rPr>
        <w:t xml:space="preserve"> местами 1-2 планеты, детям необходимо найти и исправить </w:t>
      </w:r>
      <w:r w:rsidR="00B85168">
        <w:rPr>
          <w:rFonts w:ascii="Times New Roman" w:hAnsi="Times New Roman" w:cs="Times New Roman"/>
          <w:sz w:val="28"/>
          <w:szCs w:val="28"/>
        </w:rPr>
        <w:t>допущенную ошибку</w:t>
      </w:r>
      <w:r w:rsidR="00C11079" w:rsidRPr="00BD7D27">
        <w:rPr>
          <w:rFonts w:ascii="Times New Roman" w:hAnsi="Times New Roman" w:cs="Times New Roman"/>
          <w:sz w:val="28"/>
          <w:szCs w:val="28"/>
        </w:rPr>
        <w:t>.</w:t>
      </w:r>
    </w:p>
    <w:p w14:paraId="02165D7A" w14:textId="7518213F" w:rsidR="00CA5255" w:rsidRPr="00BD7D27" w:rsidRDefault="002E025D" w:rsidP="00B826F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D2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11079" w:rsidRPr="00BD7D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D27">
        <w:rPr>
          <w:rFonts w:ascii="Times New Roman" w:hAnsi="Times New Roman" w:cs="Times New Roman"/>
          <w:b/>
          <w:sz w:val="28"/>
          <w:szCs w:val="28"/>
        </w:rPr>
        <w:t>«Узнай планету по описанию».</w:t>
      </w:r>
    </w:p>
    <w:p w14:paraId="2F0CB2F7" w14:textId="77777777" w:rsidR="00E50F24" w:rsidRPr="00BD7D27" w:rsidRDefault="00C11079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 xml:space="preserve"> Ее ц</w:t>
      </w:r>
      <w:r w:rsidR="002E025D" w:rsidRPr="00BD7D27">
        <w:rPr>
          <w:rFonts w:ascii="Times New Roman" w:hAnsi="Times New Roman" w:cs="Times New Roman"/>
          <w:sz w:val="28"/>
          <w:szCs w:val="28"/>
        </w:rPr>
        <w:t>ель: развивать память, внимание, мышление.</w:t>
      </w:r>
      <w:r w:rsidR="00E50F24" w:rsidRPr="00BD7D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3A7691" w14:textId="3D3EE1FE" w:rsidR="00E50F24" w:rsidRPr="00BD7D27" w:rsidRDefault="00A00B3C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EE392E">
        <w:rPr>
          <w:rFonts w:ascii="Times New Roman" w:hAnsi="Times New Roman" w:cs="Times New Roman"/>
          <w:sz w:val="28"/>
          <w:szCs w:val="28"/>
        </w:rPr>
        <w:t>педагог дает</w:t>
      </w:r>
      <w:r w:rsidRPr="00BD7D27">
        <w:rPr>
          <w:rFonts w:ascii="Times New Roman" w:hAnsi="Times New Roman" w:cs="Times New Roman"/>
          <w:sz w:val="28"/>
          <w:szCs w:val="28"/>
        </w:rPr>
        <w:t xml:space="preserve"> описание планеты</w:t>
      </w:r>
      <w:r w:rsidR="00E50F24" w:rsidRPr="00BD7D27">
        <w:rPr>
          <w:rFonts w:ascii="Times New Roman" w:hAnsi="Times New Roman" w:cs="Times New Roman"/>
          <w:sz w:val="28"/>
          <w:szCs w:val="28"/>
        </w:rPr>
        <w:t>: вторая по счету от Солнца планета. Ее очень трудно увидеть. Она постоянно окутана облаками</w:t>
      </w:r>
      <w:r w:rsidRPr="00BD7D27">
        <w:rPr>
          <w:rFonts w:ascii="Times New Roman" w:hAnsi="Times New Roman" w:cs="Times New Roman"/>
          <w:sz w:val="28"/>
          <w:szCs w:val="28"/>
        </w:rPr>
        <w:t>. На ней постоянно бушуют ветры. Дети внимательно слушают и дают ответ.</w:t>
      </w:r>
      <w:r w:rsidR="00E50F24" w:rsidRPr="00BD7D27">
        <w:rPr>
          <w:rFonts w:ascii="Times New Roman" w:hAnsi="Times New Roman" w:cs="Times New Roman"/>
          <w:sz w:val="28"/>
          <w:szCs w:val="28"/>
        </w:rPr>
        <w:t xml:space="preserve"> (Венера) </w:t>
      </w:r>
    </w:p>
    <w:p w14:paraId="7EE35211" w14:textId="77777777" w:rsidR="002E025D" w:rsidRPr="00BD7D27" w:rsidRDefault="00E50F24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Самая большая планета. На ней гремят грозы и много вулканов. (Юпитер)</w:t>
      </w:r>
    </w:p>
    <w:p w14:paraId="71D05B9F" w14:textId="77777777" w:rsidR="00CA5255" w:rsidRPr="00BD7D27" w:rsidRDefault="002E025D" w:rsidP="00B826F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D27">
        <w:rPr>
          <w:rFonts w:ascii="Times New Roman" w:hAnsi="Times New Roman" w:cs="Times New Roman"/>
          <w:b/>
          <w:sz w:val="28"/>
          <w:szCs w:val="28"/>
        </w:rPr>
        <w:t xml:space="preserve">3. «Опиши планету». </w:t>
      </w:r>
    </w:p>
    <w:p w14:paraId="6157CFEE" w14:textId="77777777" w:rsidR="0017313C" w:rsidRPr="00BD7D27" w:rsidRDefault="002E025D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Цель: закреплять знания о планетах, развивать речь, умение в составлении короткого описательного рассказа.</w:t>
      </w:r>
      <w:r w:rsidR="0017313C" w:rsidRPr="00BD7D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D0D055" w14:textId="77777777" w:rsidR="0017313C" w:rsidRPr="00BD7D27" w:rsidRDefault="0017313C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Огненная планета. Она ярко-красного цвета и названа в честь бога войны. (Марс)</w:t>
      </w:r>
    </w:p>
    <w:p w14:paraId="65D4EB73" w14:textId="77777777" w:rsidR="0017313C" w:rsidRPr="00BD7D27" w:rsidRDefault="0017313C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Третья от Солнца планета. На ней есть кислород. Здесь живут люди, обитают животные и птицы. Есть много морей, океанов, гор и пустынь.</w:t>
      </w:r>
      <w:r w:rsidR="00A00B3C" w:rsidRPr="00BD7D27">
        <w:rPr>
          <w:rFonts w:ascii="Times New Roman" w:hAnsi="Times New Roman" w:cs="Times New Roman"/>
          <w:sz w:val="28"/>
          <w:szCs w:val="28"/>
        </w:rPr>
        <w:t xml:space="preserve"> (Земля)</w:t>
      </w:r>
    </w:p>
    <w:p w14:paraId="345978D1" w14:textId="77777777" w:rsidR="0017313C" w:rsidRPr="00BD7D27" w:rsidRDefault="0017313C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Шестая от Солнца п</w:t>
      </w:r>
      <w:r w:rsidR="00A00B3C" w:rsidRPr="00BD7D27">
        <w:rPr>
          <w:rFonts w:ascii="Times New Roman" w:hAnsi="Times New Roman" w:cs="Times New Roman"/>
          <w:sz w:val="28"/>
          <w:szCs w:val="28"/>
        </w:rPr>
        <w:t xml:space="preserve">ланета. Она медленно движется. </w:t>
      </w:r>
      <w:r w:rsidRPr="00BD7D27">
        <w:rPr>
          <w:rFonts w:ascii="Times New Roman" w:hAnsi="Times New Roman" w:cs="Times New Roman"/>
          <w:sz w:val="28"/>
          <w:szCs w:val="28"/>
        </w:rPr>
        <w:t>У нее есть кольца.  (Сатурн)</w:t>
      </w:r>
    </w:p>
    <w:p w14:paraId="677CA74A" w14:textId="77777777" w:rsidR="0017313C" w:rsidRPr="00BD7D27" w:rsidRDefault="0017313C" w:rsidP="00B826F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D2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553FF" w:rsidRPr="00BD7D27">
        <w:rPr>
          <w:rFonts w:ascii="Times New Roman" w:hAnsi="Times New Roman" w:cs="Times New Roman"/>
          <w:b/>
          <w:sz w:val="28"/>
          <w:szCs w:val="28"/>
        </w:rPr>
        <w:t>Д</w:t>
      </w:r>
      <w:r w:rsidR="00E50F24" w:rsidRPr="00BD7D27">
        <w:rPr>
          <w:rFonts w:ascii="Times New Roman" w:hAnsi="Times New Roman" w:cs="Times New Roman"/>
          <w:b/>
          <w:sz w:val="28"/>
          <w:szCs w:val="28"/>
        </w:rPr>
        <w:t xml:space="preserve">/и </w:t>
      </w:r>
      <w:r w:rsidRPr="00BD7D27">
        <w:rPr>
          <w:rFonts w:ascii="Times New Roman" w:hAnsi="Times New Roman" w:cs="Times New Roman"/>
          <w:b/>
          <w:sz w:val="28"/>
          <w:szCs w:val="28"/>
        </w:rPr>
        <w:t>«Что делает космонавт?»</w:t>
      </w:r>
    </w:p>
    <w:p w14:paraId="342AB905" w14:textId="77777777" w:rsidR="0017313C" w:rsidRPr="00BD7D27" w:rsidRDefault="0017313C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Цель: закрепить умение детей употреблять в речи предлоги: к, около, между, за, через, в, на.</w:t>
      </w:r>
    </w:p>
    <w:p w14:paraId="6608C74F" w14:textId="20CD5C42" w:rsidR="0017313C" w:rsidRPr="00BD7D27" w:rsidRDefault="0017313C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 xml:space="preserve">Перемещая фигурку космонавта в разные части панно, </w:t>
      </w:r>
      <w:r w:rsidR="00AA0F35">
        <w:rPr>
          <w:rFonts w:ascii="Times New Roman" w:hAnsi="Times New Roman" w:cs="Times New Roman"/>
          <w:sz w:val="28"/>
          <w:szCs w:val="28"/>
        </w:rPr>
        <w:t>воспитатель</w:t>
      </w:r>
      <w:r w:rsidRPr="00BD7D27">
        <w:rPr>
          <w:rFonts w:ascii="Times New Roman" w:hAnsi="Times New Roman" w:cs="Times New Roman"/>
          <w:sz w:val="28"/>
          <w:szCs w:val="28"/>
        </w:rPr>
        <w:t xml:space="preserve"> зада</w:t>
      </w:r>
      <w:r w:rsidR="00AA0F35">
        <w:rPr>
          <w:rFonts w:ascii="Times New Roman" w:hAnsi="Times New Roman" w:cs="Times New Roman"/>
          <w:sz w:val="28"/>
          <w:szCs w:val="28"/>
        </w:rPr>
        <w:t>ет</w:t>
      </w:r>
      <w:r w:rsidRPr="00BD7D27">
        <w:rPr>
          <w:rFonts w:ascii="Times New Roman" w:hAnsi="Times New Roman" w:cs="Times New Roman"/>
          <w:sz w:val="28"/>
          <w:szCs w:val="28"/>
        </w:rPr>
        <w:t xml:space="preserve"> вопро</w:t>
      </w:r>
      <w:r w:rsidR="00E50F24" w:rsidRPr="00BD7D27">
        <w:rPr>
          <w:rFonts w:ascii="Times New Roman" w:hAnsi="Times New Roman" w:cs="Times New Roman"/>
          <w:sz w:val="28"/>
          <w:szCs w:val="28"/>
        </w:rPr>
        <w:t>сы:</w:t>
      </w:r>
    </w:p>
    <w:p w14:paraId="79D32160" w14:textId="77777777" w:rsidR="00E50F24" w:rsidRPr="00BD7D27" w:rsidRDefault="00E50F24" w:rsidP="00B826F6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Космонавт подошел… (к чему?) – к космическому кораблю.</w:t>
      </w:r>
    </w:p>
    <w:p w14:paraId="33B44D7F" w14:textId="77777777" w:rsidR="00E50F24" w:rsidRPr="00BD7D27" w:rsidRDefault="00E50F24" w:rsidP="00B826F6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Космонавт находится (около чего?)</w:t>
      </w:r>
    </w:p>
    <w:p w14:paraId="270DD116" w14:textId="77777777" w:rsidR="00E50F24" w:rsidRPr="00BD7D27" w:rsidRDefault="00E50F24" w:rsidP="00B826F6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Космонавт перелетел (через что?)</w:t>
      </w:r>
    </w:p>
    <w:p w14:paraId="581B0B90" w14:textId="77777777" w:rsidR="00E50F24" w:rsidRPr="00BD7D27" w:rsidRDefault="00E50F24" w:rsidP="00B826F6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Космонавт сел (куда?)</w:t>
      </w:r>
    </w:p>
    <w:p w14:paraId="20977399" w14:textId="77777777" w:rsidR="00E50F24" w:rsidRPr="00BD7D27" w:rsidRDefault="00E50F24" w:rsidP="00B826F6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Космонавт посадил космический корабль (куда?)</w:t>
      </w:r>
    </w:p>
    <w:p w14:paraId="6D3A77B7" w14:textId="77777777" w:rsidR="00E50F24" w:rsidRPr="00BD7D27" w:rsidRDefault="00E50F24" w:rsidP="00B826F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F9E17" w14:textId="6A90F233" w:rsidR="00C11079" w:rsidRPr="00EE392E" w:rsidRDefault="00EE392E" w:rsidP="00AA0F35">
      <w:pPr>
        <w:spacing w:line="24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D11EB1" w:rsidRPr="00EE392E">
        <w:rPr>
          <w:rFonts w:ascii="Times New Roman" w:hAnsi="Times New Roman" w:cs="Times New Roman"/>
          <w:b/>
          <w:sz w:val="28"/>
          <w:szCs w:val="28"/>
        </w:rPr>
        <w:t>Д/и «Скажи наоборот»</w:t>
      </w:r>
      <w:r w:rsidR="00D11EB1" w:rsidRPr="00EE392E">
        <w:rPr>
          <w:rFonts w:ascii="Times New Roman" w:hAnsi="Times New Roman" w:cs="Times New Roman"/>
          <w:sz w:val="28"/>
          <w:szCs w:val="28"/>
        </w:rPr>
        <w:t xml:space="preserve"> (космическая тематика). </w:t>
      </w:r>
    </w:p>
    <w:p w14:paraId="2D30C6E0" w14:textId="77777777" w:rsidR="00E50F24" w:rsidRPr="00BD7D27" w:rsidRDefault="00D11EB1" w:rsidP="00AA0F35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 xml:space="preserve">Цель: упражнять в подборе антонимов (далекий – близкий, яркий – тусклый, холодный – горячий, темный </w:t>
      </w:r>
      <w:r w:rsidR="00296AB8" w:rsidRPr="00BD7D27">
        <w:rPr>
          <w:rFonts w:ascii="Times New Roman" w:hAnsi="Times New Roman" w:cs="Times New Roman"/>
          <w:sz w:val="28"/>
          <w:szCs w:val="28"/>
        </w:rPr>
        <w:t>–</w:t>
      </w:r>
      <w:r w:rsidRPr="00BD7D27">
        <w:rPr>
          <w:rFonts w:ascii="Times New Roman" w:hAnsi="Times New Roman" w:cs="Times New Roman"/>
          <w:sz w:val="28"/>
          <w:szCs w:val="28"/>
        </w:rPr>
        <w:t xml:space="preserve"> светлый</w:t>
      </w:r>
      <w:r w:rsidR="00296AB8" w:rsidRPr="00BD7D27">
        <w:rPr>
          <w:rFonts w:ascii="Times New Roman" w:hAnsi="Times New Roman" w:cs="Times New Roman"/>
          <w:sz w:val="28"/>
          <w:szCs w:val="28"/>
        </w:rPr>
        <w:t>…)</w:t>
      </w:r>
      <w:r w:rsidR="001553FF" w:rsidRPr="00BD7D27">
        <w:rPr>
          <w:rFonts w:ascii="Times New Roman" w:hAnsi="Times New Roman" w:cs="Times New Roman"/>
          <w:sz w:val="28"/>
          <w:szCs w:val="28"/>
        </w:rPr>
        <w:t>.</w:t>
      </w:r>
    </w:p>
    <w:p w14:paraId="434A5638" w14:textId="77777777" w:rsidR="001553FF" w:rsidRPr="00BD7D27" w:rsidRDefault="001553FF" w:rsidP="00B826F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DA69D4" w14:textId="77777777" w:rsidR="00A00B3C" w:rsidRPr="00BD7D27" w:rsidRDefault="001553FF" w:rsidP="005C446B">
      <w:pPr>
        <w:pStyle w:val="a3"/>
        <w:numPr>
          <w:ilvl w:val="0"/>
          <w:numId w:val="4"/>
        </w:numPr>
        <w:tabs>
          <w:tab w:val="clear" w:pos="720"/>
          <w:tab w:val="num" w:pos="709"/>
        </w:tabs>
        <w:spacing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b/>
          <w:sz w:val="28"/>
          <w:szCs w:val="28"/>
        </w:rPr>
        <w:t>Составление творческого рассказа.</w:t>
      </w:r>
      <w:r w:rsidRPr="00BD7D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1AA86E" w14:textId="77777777" w:rsidR="00BD7D27" w:rsidRPr="00BD7D27" w:rsidRDefault="001553FF" w:rsidP="00B826F6">
      <w:pPr>
        <w:pStyle w:val="a3"/>
        <w:spacing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C11079" w:rsidRPr="00BD7D27">
        <w:rPr>
          <w:rFonts w:ascii="Times New Roman" w:hAnsi="Times New Roman" w:cs="Times New Roman"/>
          <w:sz w:val="28"/>
          <w:szCs w:val="28"/>
        </w:rPr>
        <w:t>ра</w:t>
      </w:r>
      <w:r w:rsidR="00A00B3C" w:rsidRPr="00BD7D27">
        <w:rPr>
          <w:rFonts w:ascii="Times New Roman" w:hAnsi="Times New Roman" w:cs="Times New Roman"/>
          <w:sz w:val="28"/>
          <w:szCs w:val="28"/>
        </w:rPr>
        <w:t>з</w:t>
      </w:r>
      <w:r w:rsidRPr="00BD7D27">
        <w:rPr>
          <w:rFonts w:ascii="Times New Roman" w:hAnsi="Times New Roman" w:cs="Times New Roman"/>
          <w:sz w:val="28"/>
          <w:szCs w:val="28"/>
        </w:rPr>
        <w:t>витие творческих способнос</w:t>
      </w:r>
      <w:r w:rsidR="00C11079" w:rsidRPr="00BD7D27">
        <w:rPr>
          <w:rFonts w:ascii="Times New Roman" w:hAnsi="Times New Roman" w:cs="Times New Roman"/>
          <w:sz w:val="28"/>
          <w:szCs w:val="28"/>
        </w:rPr>
        <w:t xml:space="preserve">тей дошкольников, связной речи. </w:t>
      </w:r>
      <w:r w:rsidR="00A00B3C" w:rsidRPr="00BD7D27">
        <w:rPr>
          <w:rFonts w:ascii="Times New Roman" w:hAnsi="Times New Roman" w:cs="Times New Roman"/>
          <w:sz w:val="28"/>
          <w:szCs w:val="28"/>
        </w:rPr>
        <w:t>Ребенок составляет рассказ из нескольких предложений на заданную тему. Например: «</w:t>
      </w:r>
      <w:r w:rsidR="00BD7D27" w:rsidRPr="00BD7D27">
        <w:rPr>
          <w:rFonts w:ascii="Times New Roman" w:hAnsi="Times New Roman" w:cs="Times New Roman"/>
          <w:sz w:val="28"/>
          <w:szCs w:val="28"/>
        </w:rPr>
        <w:t>Полет космонавта», «Встреча с космическим пришельцем».</w:t>
      </w:r>
    </w:p>
    <w:p w14:paraId="54BC6990" w14:textId="77777777" w:rsidR="001553FF" w:rsidRPr="00BD7D27" w:rsidRDefault="00C11079" w:rsidP="00B826F6">
      <w:pPr>
        <w:pStyle w:val="a3"/>
        <w:spacing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Затем можно усложнить задание</w:t>
      </w:r>
      <w:r w:rsidR="00BD7D27" w:rsidRPr="00BD7D27">
        <w:rPr>
          <w:rFonts w:ascii="Times New Roman" w:hAnsi="Times New Roman" w:cs="Times New Roman"/>
          <w:sz w:val="28"/>
          <w:szCs w:val="28"/>
        </w:rPr>
        <w:t xml:space="preserve"> и предложить работу в парах</w:t>
      </w:r>
      <w:r w:rsidRPr="00BD7D27">
        <w:rPr>
          <w:rFonts w:ascii="Times New Roman" w:hAnsi="Times New Roman" w:cs="Times New Roman"/>
          <w:sz w:val="28"/>
          <w:szCs w:val="28"/>
        </w:rPr>
        <w:t xml:space="preserve">: один – составляет одно предложение, второй ребенок придумывает следующее и так далее, чтобы получился небольшой связный рассказ, объединенный общей темой. </w:t>
      </w:r>
    </w:p>
    <w:p w14:paraId="5B2A9ED7" w14:textId="77777777" w:rsidR="001553FF" w:rsidRPr="00BD7D27" w:rsidRDefault="001553FF" w:rsidP="00B826F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1C7CAB" w14:textId="77777777" w:rsidR="00BD7D27" w:rsidRPr="00BD7D27" w:rsidRDefault="00E50F24" w:rsidP="005C446B">
      <w:pPr>
        <w:pStyle w:val="a3"/>
        <w:numPr>
          <w:ilvl w:val="0"/>
          <w:numId w:val="4"/>
        </w:numPr>
        <w:tabs>
          <w:tab w:val="clear" w:pos="720"/>
        </w:tabs>
        <w:spacing w:line="240" w:lineRule="auto"/>
        <w:ind w:left="142" w:hanging="294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b/>
          <w:sz w:val="28"/>
          <w:szCs w:val="28"/>
        </w:rPr>
        <w:t>Игра</w:t>
      </w:r>
      <w:r w:rsidR="00D11EB1" w:rsidRPr="00BD7D27">
        <w:rPr>
          <w:rFonts w:ascii="Times New Roman" w:hAnsi="Times New Roman" w:cs="Times New Roman"/>
          <w:b/>
          <w:sz w:val="28"/>
          <w:szCs w:val="28"/>
        </w:rPr>
        <w:t xml:space="preserve"> на ориентировку в пространстве.</w:t>
      </w:r>
      <w:r w:rsidR="00D11EB1" w:rsidRPr="00BD7D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E76871" w14:textId="77777777" w:rsidR="008B4F6B" w:rsidRPr="00BD7D27" w:rsidRDefault="00D11EB1" w:rsidP="005C446B">
      <w:pPr>
        <w:spacing w:line="240" w:lineRule="auto"/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Ее цель: закрепить знания детей в ориентировке.</w:t>
      </w:r>
    </w:p>
    <w:p w14:paraId="009E72FF" w14:textId="77777777" w:rsidR="00D11EB1" w:rsidRPr="00BD7D27" w:rsidRDefault="00D71FFD" w:rsidP="005C446B">
      <w:pPr>
        <w:spacing w:line="240" w:lineRule="auto"/>
        <w:ind w:hanging="76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Например,</w:t>
      </w:r>
      <w:r w:rsidR="00D11EB1" w:rsidRPr="00BD7D27">
        <w:rPr>
          <w:rFonts w:ascii="Times New Roman" w:hAnsi="Times New Roman" w:cs="Times New Roman"/>
          <w:sz w:val="28"/>
          <w:szCs w:val="28"/>
        </w:rPr>
        <w:t xml:space="preserve"> поместить:</w:t>
      </w:r>
    </w:p>
    <w:p w14:paraId="59AE601A" w14:textId="77777777" w:rsidR="00D11EB1" w:rsidRPr="00BD7D27" w:rsidRDefault="00D11EB1" w:rsidP="005C446B">
      <w:pPr>
        <w:spacing w:line="240" w:lineRule="auto"/>
        <w:ind w:hanging="76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- космонавта в правом верхнем углу;</w:t>
      </w:r>
    </w:p>
    <w:p w14:paraId="11A99985" w14:textId="77777777" w:rsidR="00D11EB1" w:rsidRPr="00BD7D27" w:rsidRDefault="00D11EB1" w:rsidP="005C446B">
      <w:pPr>
        <w:spacing w:line="240" w:lineRule="auto"/>
        <w:ind w:hanging="76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- космического пришельца перенести в левый нижний угол и т.д.,</w:t>
      </w:r>
    </w:p>
    <w:p w14:paraId="32733A9D" w14:textId="77777777" w:rsidR="00D11EB1" w:rsidRPr="00BD7D27" w:rsidRDefault="00D71FFD" w:rsidP="005C446B">
      <w:pPr>
        <w:spacing w:line="240" w:lineRule="auto"/>
        <w:ind w:hanging="76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- рассказать</w:t>
      </w:r>
      <w:r w:rsidR="00D11EB1" w:rsidRPr="00BD7D27">
        <w:rPr>
          <w:rFonts w:ascii="Times New Roman" w:hAnsi="Times New Roman" w:cs="Times New Roman"/>
          <w:sz w:val="28"/>
          <w:szCs w:val="28"/>
        </w:rPr>
        <w:t>, что находится рядом с Солнцем.</w:t>
      </w:r>
    </w:p>
    <w:p w14:paraId="099C74D3" w14:textId="77777777" w:rsidR="00296AB8" w:rsidRPr="00BD7D27" w:rsidRDefault="00296AB8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Таким образом, знакомые игры при наглядном использовании панно «Загадочный мир космоса» приобретают новый свет. Дети с большим желанием и</w:t>
      </w:r>
      <w:r w:rsidR="00BD7D27" w:rsidRPr="00BD7D27">
        <w:rPr>
          <w:rFonts w:ascii="Times New Roman" w:hAnsi="Times New Roman" w:cs="Times New Roman"/>
          <w:sz w:val="28"/>
          <w:szCs w:val="28"/>
        </w:rPr>
        <w:t xml:space="preserve"> радостью играют в них</w:t>
      </w:r>
      <w:r w:rsidRPr="00BD7D27">
        <w:rPr>
          <w:rFonts w:ascii="Times New Roman" w:hAnsi="Times New Roman" w:cs="Times New Roman"/>
          <w:sz w:val="28"/>
          <w:szCs w:val="28"/>
        </w:rPr>
        <w:t xml:space="preserve">, расширяя свой словарный запас. </w:t>
      </w:r>
    </w:p>
    <w:p w14:paraId="2AC0DFE8" w14:textId="7988AF75" w:rsidR="00BD7D27" w:rsidRPr="00BD7D27" w:rsidRDefault="005C446B" w:rsidP="00AA0F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EE392E">
        <w:rPr>
          <w:rFonts w:ascii="Times New Roman" w:hAnsi="Times New Roman" w:cs="Times New Roman"/>
          <w:b/>
          <w:sz w:val="28"/>
          <w:szCs w:val="28"/>
        </w:rPr>
        <w:t>.</w:t>
      </w:r>
      <w:r w:rsidR="001553FF" w:rsidRPr="00BD7D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AB8" w:rsidRPr="00BD7D27">
        <w:rPr>
          <w:rFonts w:ascii="Times New Roman" w:hAnsi="Times New Roman" w:cs="Times New Roman"/>
          <w:b/>
          <w:sz w:val="28"/>
          <w:szCs w:val="28"/>
        </w:rPr>
        <w:t xml:space="preserve"> «Назови слова, начинающиеся на </w:t>
      </w:r>
      <w:r w:rsidR="00BD7D27" w:rsidRPr="00BD7D27">
        <w:rPr>
          <w:rFonts w:ascii="Times New Roman" w:hAnsi="Times New Roman" w:cs="Times New Roman"/>
          <w:b/>
          <w:sz w:val="28"/>
          <w:szCs w:val="28"/>
        </w:rPr>
        <w:t xml:space="preserve">определенный </w:t>
      </w:r>
      <w:r w:rsidR="00296AB8" w:rsidRPr="00BD7D27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 w:rsidR="00BD7D27" w:rsidRPr="00BD7D27">
        <w:rPr>
          <w:rFonts w:ascii="Times New Roman" w:hAnsi="Times New Roman" w:cs="Times New Roman"/>
          <w:b/>
          <w:sz w:val="28"/>
          <w:szCs w:val="28"/>
        </w:rPr>
        <w:t>[…]».</w:t>
      </w:r>
    </w:p>
    <w:p w14:paraId="445A9F3F" w14:textId="77777777" w:rsidR="00296AB8" w:rsidRPr="00BD7D27" w:rsidRDefault="001553FF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Например: найти слова на панно на звук [</w:t>
      </w:r>
      <w:r w:rsidR="00BD7D27" w:rsidRPr="00BD7D27">
        <w:rPr>
          <w:rFonts w:ascii="Times New Roman" w:hAnsi="Times New Roman" w:cs="Times New Roman"/>
          <w:sz w:val="28"/>
          <w:szCs w:val="28"/>
        </w:rPr>
        <w:t>к]: космонавт, космос, корабль..</w:t>
      </w:r>
      <w:r w:rsidRPr="00BD7D27">
        <w:rPr>
          <w:rFonts w:ascii="Times New Roman" w:hAnsi="Times New Roman" w:cs="Times New Roman"/>
          <w:sz w:val="28"/>
          <w:szCs w:val="28"/>
        </w:rPr>
        <w:t>.</w:t>
      </w:r>
    </w:p>
    <w:p w14:paraId="639C172A" w14:textId="77777777" w:rsidR="00BD7D27" w:rsidRPr="00BD7D27" w:rsidRDefault="00BD7D27" w:rsidP="00B826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27">
        <w:rPr>
          <w:rFonts w:ascii="Times New Roman" w:hAnsi="Times New Roman" w:cs="Times New Roman"/>
          <w:sz w:val="28"/>
          <w:szCs w:val="28"/>
        </w:rPr>
        <w:t>Или: найти на панно небесные тела, в названиях которых встречается звук [р]: Уран, Сатурн, Меркурий…</w:t>
      </w:r>
    </w:p>
    <w:p w14:paraId="49CD6EF6" w14:textId="7ECB0B80" w:rsidR="00EE392E" w:rsidRPr="005C446B" w:rsidRDefault="001553FF" w:rsidP="005C446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46B">
        <w:rPr>
          <w:rFonts w:ascii="Times New Roman" w:hAnsi="Times New Roman" w:cs="Times New Roman"/>
          <w:b/>
          <w:sz w:val="28"/>
          <w:szCs w:val="28"/>
        </w:rPr>
        <w:t>«Составь правильно предложение»</w:t>
      </w:r>
      <w:r w:rsidR="00EE392E" w:rsidRPr="005C446B">
        <w:rPr>
          <w:rFonts w:ascii="Times New Roman" w:hAnsi="Times New Roman" w:cs="Times New Roman"/>
          <w:b/>
          <w:sz w:val="28"/>
          <w:szCs w:val="28"/>
        </w:rPr>
        <w:t>.</w:t>
      </w:r>
      <w:r w:rsidRPr="005C44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3199F2" w14:textId="395584B8" w:rsidR="001553FF" w:rsidRPr="00EE392E" w:rsidRDefault="00EE392E" w:rsidP="00AA0F3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1553FF" w:rsidRPr="00EE392E">
        <w:rPr>
          <w:rFonts w:ascii="Times New Roman" w:hAnsi="Times New Roman" w:cs="Times New Roman"/>
          <w:sz w:val="28"/>
          <w:szCs w:val="28"/>
        </w:rPr>
        <w:t>ель: упражнять в согласовании слов в предложении): Большая самая планета наша. Большая Солнце звезда самая.</w:t>
      </w:r>
    </w:p>
    <w:p w14:paraId="5AD049DB" w14:textId="52BFAD86" w:rsidR="00D11EB1" w:rsidRDefault="00AA0F35" w:rsidP="00AA0F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47DD">
        <w:rPr>
          <w:rFonts w:ascii="Times New Roman" w:hAnsi="Times New Roman" w:cs="Times New Roman"/>
          <w:sz w:val="28"/>
          <w:szCs w:val="28"/>
        </w:rPr>
        <w:t>Я</w:t>
      </w:r>
      <w:r w:rsidR="00D71FFD" w:rsidRPr="00BD7D27">
        <w:rPr>
          <w:rFonts w:ascii="Times New Roman" w:hAnsi="Times New Roman" w:cs="Times New Roman"/>
          <w:sz w:val="28"/>
          <w:szCs w:val="28"/>
        </w:rPr>
        <w:t xml:space="preserve"> уверена, что</w:t>
      </w:r>
      <w:r w:rsidR="00EE392E">
        <w:rPr>
          <w:rFonts w:ascii="Times New Roman" w:hAnsi="Times New Roman" w:cs="Times New Roman"/>
          <w:sz w:val="28"/>
          <w:szCs w:val="28"/>
        </w:rPr>
        <w:t xml:space="preserve"> </w:t>
      </w:r>
      <w:r w:rsidR="00D71FFD" w:rsidRPr="00BD7D27">
        <w:rPr>
          <w:rFonts w:ascii="Times New Roman" w:hAnsi="Times New Roman" w:cs="Times New Roman"/>
          <w:sz w:val="28"/>
          <w:szCs w:val="28"/>
        </w:rPr>
        <w:t>панно «Загадочный мир космоса» еще долгое время будет востребованным и интересным для воспитанников</w:t>
      </w:r>
      <w:r w:rsidR="00EE392E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D71FFD" w:rsidRPr="00BD7D27">
        <w:rPr>
          <w:rFonts w:ascii="Times New Roman" w:hAnsi="Times New Roman" w:cs="Times New Roman"/>
          <w:sz w:val="28"/>
          <w:szCs w:val="28"/>
        </w:rPr>
        <w:t>. Ведь проявив ли</w:t>
      </w:r>
      <w:r w:rsidR="00BD7D27" w:rsidRPr="00BD7D27">
        <w:rPr>
          <w:rFonts w:ascii="Times New Roman" w:hAnsi="Times New Roman" w:cs="Times New Roman"/>
          <w:sz w:val="28"/>
          <w:szCs w:val="28"/>
        </w:rPr>
        <w:t>шь немного творчества</w:t>
      </w:r>
      <w:r w:rsidR="00D71FFD" w:rsidRPr="00BD7D27">
        <w:rPr>
          <w:rFonts w:ascii="Times New Roman" w:hAnsi="Times New Roman" w:cs="Times New Roman"/>
          <w:sz w:val="28"/>
          <w:szCs w:val="28"/>
        </w:rPr>
        <w:t>, космический мир панно заиграл новыми красками, принес много добрых эмоций, помог развитию познавательной, творческой, речевой деятельности дошкольников</w:t>
      </w:r>
      <w:r w:rsidR="00EE392E">
        <w:rPr>
          <w:rFonts w:ascii="Times New Roman" w:hAnsi="Times New Roman" w:cs="Times New Roman"/>
          <w:sz w:val="28"/>
          <w:szCs w:val="28"/>
        </w:rPr>
        <w:t>!</w:t>
      </w:r>
    </w:p>
    <w:p w14:paraId="35A4A77C" w14:textId="47F02628" w:rsidR="000F39AD" w:rsidRPr="00E05275" w:rsidRDefault="000F39AD" w:rsidP="00AA0F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247685" wp14:editId="628B76DE">
            <wp:extent cx="5657850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39AD" w:rsidRPr="00E05275" w:rsidSect="002D4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B2B52"/>
    <w:multiLevelType w:val="hybridMultilevel"/>
    <w:tmpl w:val="E23CD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97F09"/>
    <w:multiLevelType w:val="multilevel"/>
    <w:tmpl w:val="47D88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B745F8"/>
    <w:multiLevelType w:val="multilevel"/>
    <w:tmpl w:val="F7E6C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8467AE"/>
    <w:multiLevelType w:val="hybridMultilevel"/>
    <w:tmpl w:val="8DCAE24A"/>
    <w:lvl w:ilvl="0" w:tplc="57B0744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ED62A9"/>
    <w:multiLevelType w:val="hybridMultilevel"/>
    <w:tmpl w:val="24DC7850"/>
    <w:lvl w:ilvl="0" w:tplc="5AF269B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D5E3350"/>
    <w:multiLevelType w:val="hybridMultilevel"/>
    <w:tmpl w:val="76200E10"/>
    <w:lvl w:ilvl="0" w:tplc="CB366BC8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30144"/>
    <w:multiLevelType w:val="hybridMultilevel"/>
    <w:tmpl w:val="B3203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057"/>
    <w:rsid w:val="00082141"/>
    <w:rsid w:val="000A6DE4"/>
    <w:rsid w:val="000F39AD"/>
    <w:rsid w:val="001553FF"/>
    <w:rsid w:val="0017313C"/>
    <w:rsid w:val="001975F9"/>
    <w:rsid w:val="001A2443"/>
    <w:rsid w:val="00296AB8"/>
    <w:rsid w:val="002D48BF"/>
    <w:rsid w:val="002E025D"/>
    <w:rsid w:val="00333D23"/>
    <w:rsid w:val="003518C4"/>
    <w:rsid w:val="003F2C5A"/>
    <w:rsid w:val="00540C55"/>
    <w:rsid w:val="005C446B"/>
    <w:rsid w:val="0082565C"/>
    <w:rsid w:val="008B4F6B"/>
    <w:rsid w:val="009758B2"/>
    <w:rsid w:val="00A00B3C"/>
    <w:rsid w:val="00A96787"/>
    <w:rsid w:val="00AA0F35"/>
    <w:rsid w:val="00AF3FA5"/>
    <w:rsid w:val="00B826F6"/>
    <w:rsid w:val="00B85168"/>
    <w:rsid w:val="00BD7D27"/>
    <w:rsid w:val="00C11079"/>
    <w:rsid w:val="00CA5255"/>
    <w:rsid w:val="00D11EB1"/>
    <w:rsid w:val="00D71FFD"/>
    <w:rsid w:val="00E05275"/>
    <w:rsid w:val="00E50F24"/>
    <w:rsid w:val="00E547DD"/>
    <w:rsid w:val="00EE392E"/>
    <w:rsid w:val="00FE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09A4D"/>
  <w15:docId w15:val="{984A837F-B76A-43DC-B7B4-2E975853C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4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7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Анастасия</cp:lastModifiedBy>
  <cp:revision>6</cp:revision>
  <dcterms:created xsi:type="dcterms:W3CDTF">2022-02-16T11:21:00Z</dcterms:created>
  <dcterms:modified xsi:type="dcterms:W3CDTF">2022-02-16T14:50:00Z</dcterms:modified>
</cp:coreProperties>
</file>