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13F85" w14:textId="61372B27" w:rsidR="00D2611D" w:rsidRPr="00D2611D" w:rsidRDefault="00D2611D" w:rsidP="00D2611D">
      <w:pPr>
        <w:spacing w:after="0" w:line="240" w:lineRule="auto"/>
        <w:jc w:val="center"/>
        <w:rPr>
          <w:rFonts w:ascii="Times New Roman" w:hAnsi="Times New Roman" w:cs="Times New Roman"/>
          <w:b/>
          <w:bCs/>
          <w:sz w:val="28"/>
          <w:szCs w:val="28"/>
        </w:rPr>
      </w:pPr>
      <w:r w:rsidRPr="00D2611D">
        <w:rPr>
          <w:rFonts w:ascii="Times New Roman" w:hAnsi="Times New Roman" w:cs="Times New Roman"/>
          <w:b/>
          <w:bCs/>
          <w:sz w:val="28"/>
          <w:szCs w:val="28"/>
        </w:rPr>
        <w:t>«Р</w:t>
      </w:r>
      <w:r w:rsidRPr="00D2611D">
        <w:rPr>
          <w:rFonts w:ascii="Times New Roman" w:hAnsi="Times New Roman" w:cs="Times New Roman"/>
          <w:b/>
          <w:bCs/>
          <w:sz w:val="28"/>
          <w:szCs w:val="28"/>
        </w:rPr>
        <w:t>азвитие творческих способностей учащихся на уроках английского языка</w:t>
      </w:r>
      <w:r w:rsidRPr="00D2611D">
        <w:rPr>
          <w:rFonts w:ascii="Times New Roman" w:hAnsi="Times New Roman" w:cs="Times New Roman"/>
          <w:b/>
          <w:bCs/>
          <w:sz w:val="28"/>
          <w:szCs w:val="28"/>
        </w:rPr>
        <w:t>»</w:t>
      </w:r>
    </w:p>
    <w:p w14:paraId="3872146D" w14:textId="77777777" w:rsidR="00D2611D"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Развитие творческих способностей младших школьников в современном мире носит актуальны</w:t>
      </w:r>
      <w:r>
        <w:rPr>
          <w:rFonts w:ascii="Times New Roman" w:hAnsi="Times New Roman" w:cs="Times New Roman"/>
          <w:sz w:val="28"/>
          <w:szCs w:val="28"/>
        </w:rPr>
        <w:t>й</w:t>
      </w:r>
      <w:r w:rsidRPr="00D2611D">
        <w:rPr>
          <w:rFonts w:ascii="Times New Roman" w:hAnsi="Times New Roman" w:cs="Times New Roman"/>
          <w:sz w:val="28"/>
          <w:szCs w:val="28"/>
        </w:rPr>
        <w:t xml:space="preserve"> характер. Для того, чтобы развитие творческих способностей про</w:t>
      </w:r>
      <w:r>
        <w:rPr>
          <w:rFonts w:ascii="Times New Roman" w:hAnsi="Times New Roman" w:cs="Times New Roman"/>
          <w:sz w:val="28"/>
          <w:szCs w:val="28"/>
        </w:rPr>
        <w:t>ис</w:t>
      </w:r>
      <w:r w:rsidRPr="00D2611D">
        <w:rPr>
          <w:rFonts w:ascii="Times New Roman" w:hAnsi="Times New Roman" w:cs="Times New Roman"/>
          <w:sz w:val="28"/>
          <w:szCs w:val="28"/>
        </w:rPr>
        <w:t>ходило во время обучения</w:t>
      </w:r>
      <w:r>
        <w:rPr>
          <w:rFonts w:ascii="Times New Roman" w:hAnsi="Times New Roman" w:cs="Times New Roman"/>
          <w:sz w:val="28"/>
          <w:szCs w:val="28"/>
        </w:rPr>
        <w:t>,</w:t>
      </w:r>
      <w:r w:rsidRPr="00D2611D">
        <w:rPr>
          <w:rFonts w:ascii="Times New Roman" w:hAnsi="Times New Roman" w:cs="Times New Roman"/>
          <w:sz w:val="28"/>
          <w:szCs w:val="28"/>
        </w:rPr>
        <w:t xml:space="preserve"> необходимо создавать условия, которые будут содействовать развитию у всех обучаемых качеств и склонностей, выделяемых как характерные черты творческой личности. С этой точки зрения, эффективность работы школы определяется тем, в какой мере учебно-воспитательный процесс обеспечивает развитие творческих способностей обучающихся, готовит их к жизни в обществе. Согласно ФГОС НОО, развивающей функцией современного урока английского языка, является развитие у всех обучающихся познавательных процессов (наблюдательности, памяти, мышления, речи, воображения) и умственных способностей. Овладение основными теоретическими понятиями, законами науки, методами их логического анализа, способствует быстрому развитию умственного развития учеников. Главную роль на уроках английского языка занимает получение коммуникативной компетенции, но помимо этого обучающиеся углубляют и расширяют знания и представления, полученные ими на других предметах: обществоведению, литературе, музыке, истории, географии, изобразительному искусству и др. Именно поэтому, можно говорить о том, что уроки английского языка являются площадкой для развития творческих способностей младших школьников. Как уже говорилось выше, для определения развития творческих способностей необходимо учитывать следующие критерии: творческое мышление, творческое воображение. Рассмотрим формы и методы, которые позволят развить творческие</w:t>
      </w:r>
      <w:r w:rsidRPr="00D2611D">
        <w:rPr>
          <w:rFonts w:ascii="Times New Roman" w:hAnsi="Times New Roman" w:cs="Times New Roman"/>
          <w:sz w:val="28"/>
          <w:szCs w:val="28"/>
        </w:rPr>
        <w:t xml:space="preserve"> </w:t>
      </w:r>
      <w:r w:rsidRPr="00D2611D">
        <w:rPr>
          <w:rFonts w:ascii="Times New Roman" w:hAnsi="Times New Roman" w:cs="Times New Roman"/>
          <w:sz w:val="28"/>
          <w:szCs w:val="28"/>
        </w:rPr>
        <w:t xml:space="preserve">способности младших школьников на уроках английского языка. Прежде всего, рассмотрим понятие формы. Под формами следует понимать способы организации обучения, которые пребывают в тесной связи с порядком его осуществления, временем и местом проведения, количеством учащихся. Выделяются конкретные и общие формы обучения в педагогике. К конкретным относятся урок, лабораторные занятия, факультатив, домашняя работа, практические занятия, консультации, формы контроля и др. Для развития творческих способностей младших школьников </w:t>
      </w:r>
      <w:r>
        <w:rPr>
          <w:rFonts w:ascii="Times New Roman" w:hAnsi="Times New Roman" w:cs="Times New Roman"/>
          <w:sz w:val="28"/>
          <w:szCs w:val="28"/>
        </w:rPr>
        <w:t>можно</w:t>
      </w:r>
      <w:r w:rsidRPr="00D2611D">
        <w:rPr>
          <w:rFonts w:ascii="Times New Roman" w:hAnsi="Times New Roman" w:cs="Times New Roman"/>
          <w:sz w:val="28"/>
          <w:szCs w:val="28"/>
        </w:rPr>
        <w:t xml:space="preserve"> рассматривать нетрадиционные формы урока английского языка и методы, применяемые на данных уроках. Для закрепления пройденных тем, выполнения контроля их усвоения, можно использовать нетрадиционные формы проведения урока английского языка. Эти уроки проходят в необычной, мотивирующей, творческой обстановке. Проведение таких уроков позволяет изменить атмосферу, почувствовать ощущение праздника при подведении итогов работы, такие формы отличный способ снять психический барьер боязни совершить ошибку. Нетрадиционные формы уроков позволяют настроить обучающихся на творческий процесс, развить у них чувство новизны и желание создавать что-то новое. Нетрадиционные формы урока иностранного языка осуществляются при обязательном участии всех учеников группы/класса, а также реализуются с непременным использованием средств </w:t>
      </w:r>
      <w:r w:rsidRPr="00D2611D">
        <w:rPr>
          <w:rFonts w:ascii="Times New Roman" w:hAnsi="Times New Roman" w:cs="Times New Roman"/>
          <w:sz w:val="28"/>
          <w:szCs w:val="28"/>
        </w:rPr>
        <w:lastRenderedPageBreak/>
        <w:t xml:space="preserve">слуховой и зрительной наглядности. На таких уроках удается достичь самых разных целей методического, педагогического и психологического характера, которые можно суммировать следующим образом: </w:t>
      </w:r>
    </w:p>
    <w:p w14:paraId="3E7D9314" w14:textId="77777777" w:rsidR="00D2611D"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осуществляется контроль знаний, навыков и умений учащихся по определенной теме; </w:t>
      </w:r>
    </w:p>
    <w:p w14:paraId="3B761102" w14:textId="77777777" w:rsidR="00D2611D"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обеспечивается деловая, рабочая атмосфера, серьезное отношение учащихся к уроку;</w:t>
      </w:r>
      <w:r w:rsidRPr="00D2611D">
        <w:rPr>
          <w:rFonts w:ascii="Times New Roman" w:hAnsi="Times New Roman" w:cs="Times New Roman"/>
          <w:sz w:val="28"/>
          <w:szCs w:val="28"/>
        </w:rPr>
        <w:t xml:space="preserve"> </w:t>
      </w:r>
    </w:p>
    <w:p w14:paraId="6D042561" w14:textId="77777777" w:rsidR="00D2611D"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предусматривается минимальное участи уроке учителя; </w:t>
      </w:r>
    </w:p>
    <w:p w14:paraId="497FFB68" w14:textId="77777777" w:rsidR="00D2611D"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возможность отработать и улучшить коммуникативные навыки обучающихся на английском языке; </w:t>
      </w:r>
    </w:p>
    <w:p w14:paraId="232B7208" w14:textId="1EB86DE6" w:rsidR="00D2611D"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развить творческое мышление и воображение. </w:t>
      </w:r>
    </w:p>
    <w:p w14:paraId="115AD073"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Методически высокоэффективными, реализующими нетрадиционные формы развития творческих способностей и воспитания учащихся являются: урок-спектакль, урок-праздник, видео-урок, урок-экскурсия, урок-интервью и другие формы занятий.</w:t>
      </w:r>
      <w:r w:rsidRPr="00D2611D">
        <w:rPr>
          <w:rFonts w:ascii="Times New Roman" w:hAnsi="Times New Roman" w:cs="Times New Roman"/>
          <w:sz w:val="28"/>
          <w:szCs w:val="28"/>
        </w:rPr>
        <w:t xml:space="preserve"> </w:t>
      </w:r>
      <w:r w:rsidRPr="00D2611D">
        <w:rPr>
          <w:rFonts w:ascii="Times New Roman" w:hAnsi="Times New Roman" w:cs="Times New Roman"/>
          <w:sz w:val="28"/>
          <w:szCs w:val="28"/>
        </w:rPr>
        <w:t xml:space="preserve">Методы обучения представляют собой процесс взаимодействия учителя с учениками, результатом чего является передача и усвоение знаний, умений и навыков, которые был предусмотрены содержанием обучения. Методом формирования творческих способностей является применение игр на уроках английского языка. Игры являются неотъемлемой частью проведения уроков английского языка для младших школьников. Игры помогают и обучают относиться к делу творчески, а значит выполнять его качественно, на более высоком уровне. Место игр на уроке и отводимое игре время зависят от ряда факторов подготовки учащихся, изучаемого материала, целей и условий урока и </w:t>
      </w:r>
      <w:proofErr w:type="gramStart"/>
      <w:r w:rsidRPr="00D2611D">
        <w:rPr>
          <w:rFonts w:ascii="Times New Roman" w:hAnsi="Times New Roman" w:cs="Times New Roman"/>
          <w:sz w:val="28"/>
          <w:szCs w:val="28"/>
        </w:rPr>
        <w:t>т.д.</w:t>
      </w:r>
      <w:proofErr w:type="gramEnd"/>
      <w:r w:rsidRPr="00D2611D">
        <w:rPr>
          <w:rFonts w:ascii="Times New Roman" w:hAnsi="Times New Roman" w:cs="Times New Roman"/>
          <w:sz w:val="28"/>
          <w:szCs w:val="28"/>
        </w:rPr>
        <w:t xml:space="preserve"> Например, если игра используется в качестве тренировочного упражнения при первичном закреплении, то ей можно отвести 20-25 минут урока. В дальнейшем та же игра может проводиться повторением уже пройденного материала. Одна и та же игра может быть использована на различных этапах урока. Следует помнить, что при всей привлекательности и легкости применения игр на уроках английского языка, необходимо соблюдать чувство меры, иначе они утомят учащихся и потеряют свежесть эмоционального воздействия. На уроках английского языка используются следующие игры: </w:t>
      </w:r>
    </w:p>
    <w:p w14:paraId="45EB48A4"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Лексические игры </w:t>
      </w:r>
    </w:p>
    <w:p w14:paraId="5A116129"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Игры на совершенствование грамматических навыков </w:t>
      </w:r>
    </w:p>
    <w:p w14:paraId="2E7867CC" w14:textId="51485DF1"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Игры на тренировку памяти и внимания </w:t>
      </w:r>
    </w:p>
    <w:p w14:paraId="62ECA3C8"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Игры на правописание </w:t>
      </w:r>
    </w:p>
    <w:p w14:paraId="54DFDD92"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Подвижные игры </w:t>
      </w:r>
    </w:p>
    <w:p w14:paraId="6D862730"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Пантомима </w:t>
      </w:r>
    </w:p>
    <w:p w14:paraId="131D2E8A" w14:textId="36BD6FE0"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Дидактические игры (</w:t>
      </w:r>
      <w:proofErr w:type="spellStart"/>
      <w:r w:rsidRPr="00D2611D">
        <w:rPr>
          <w:rFonts w:ascii="Times New Roman" w:hAnsi="Times New Roman" w:cs="Times New Roman"/>
          <w:sz w:val="28"/>
          <w:szCs w:val="28"/>
        </w:rPr>
        <w:t>пазлы</w:t>
      </w:r>
      <w:proofErr w:type="spellEnd"/>
      <w:r w:rsidRPr="00D2611D">
        <w:rPr>
          <w:rFonts w:ascii="Times New Roman" w:hAnsi="Times New Roman" w:cs="Times New Roman"/>
          <w:sz w:val="28"/>
          <w:szCs w:val="28"/>
        </w:rPr>
        <w:t xml:space="preserve">, домино…) </w:t>
      </w:r>
    </w:p>
    <w:p w14:paraId="47FFBF10" w14:textId="2BEC4152"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 Ролевые игры и другие. </w:t>
      </w:r>
    </w:p>
    <w:p w14:paraId="2FB8A8C1"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Так же помимо использования игровых методов на уроках английского языка, можно использовать следующие методы, которые так же будут способствовать развитию творческих способностей младших школьников: -Рисование, иллюстрирование. Во время рисования и иллюстрирования у </w:t>
      </w:r>
      <w:r w:rsidRPr="00D2611D">
        <w:rPr>
          <w:rFonts w:ascii="Times New Roman" w:hAnsi="Times New Roman" w:cs="Times New Roman"/>
          <w:sz w:val="28"/>
          <w:szCs w:val="28"/>
        </w:rPr>
        <w:lastRenderedPageBreak/>
        <w:t xml:space="preserve">человека начинается восприятие мира через органы чувств, что способствует развитию воображения и творческих способностей. </w:t>
      </w:r>
    </w:p>
    <w:p w14:paraId="58A1AFBA" w14:textId="77777777" w:rsidR="00883512"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-Элементы декоративно-прикладного искусства. Использование таких элементов позволяет совершенствовать лексические и грамматические навыки, повышает мотивацию к обучению, а </w:t>
      </w:r>
      <w:r w:rsidR="00883512" w:rsidRPr="00D2611D">
        <w:rPr>
          <w:rFonts w:ascii="Times New Roman" w:hAnsi="Times New Roman" w:cs="Times New Roman"/>
          <w:sz w:val="28"/>
          <w:szCs w:val="28"/>
        </w:rPr>
        <w:t>также</w:t>
      </w:r>
      <w:r w:rsidRPr="00D2611D">
        <w:rPr>
          <w:rFonts w:ascii="Times New Roman" w:hAnsi="Times New Roman" w:cs="Times New Roman"/>
          <w:sz w:val="28"/>
          <w:szCs w:val="28"/>
        </w:rPr>
        <w:t xml:space="preserve"> позволяет проявить себя творчески и познакомиться с иноязычной культурой. </w:t>
      </w:r>
    </w:p>
    <w:p w14:paraId="7B182E1D" w14:textId="4037C641" w:rsidR="00E12EB9" w:rsidRPr="00D2611D" w:rsidRDefault="00D2611D" w:rsidP="00883512">
      <w:pPr>
        <w:spacing w:after="0" w:line="240" w:lineRule="auto"/>
        <w:jc w:val="both"/>
        <w:rPr>
          <w:rFonts w:ascii="Times New Roman" w:hAnsi="Times New Roman" w:cs="Times New Roman"/>
          <w:sz w:val="28"/>
          <w:szCs w:val="28"/>
        </w:rPr>
      </w:pPr>
      <w:r w:rsidRPr="00D2611D">
        <w:rPr>
          <w:rFonts w:ascii="Times New Roman" w:hAnsi="Times New Roman" w:cs="Times New Roman"/>
          <w:sz w:val="28"/>
          <w:szCs w:val="28"/>
        </w:rPr>
        <w:t xml:space="preserve">-Составление и разгадывание кроссвордов. Этот вид деятельности подходит также для тех детей, которые не любят или не умеют рисовать. Составление кроссвордов позволяет в увлекательной и интересной форме совершенствовать лексические навыки, развить орфографические умения. Это один из действенных способов расширить словарный запас. Так же составление кроссвордов помогает развить гибкость ума, чувство новизны, что помогает развить творческие способности младших школьников. Еще одним немаловажным и эффективным методом является проектный. Данный метод направлен на развитие активного самостоятельного мышления ребенка. Учить применять приобретенные знания на практике, позволяет открывать новые грани и выходить за рамки привычных вещей. Проектный метод отличается коллективным характером выполнения заданий при работе, деятельность над проектом является креативной, нестандартной и ориентированной на личность обучающегося. Такая деятельность предполагает развитие высокого уровня как индивидуальной, так и коллективной ответственности за выполнение каждого заданий по разработке проекта. Совместная деятельность группы над проектом подразумевает под собой активное коммуникативное взаимодействие обучающихся. Методика проекта позволяет обучающимся занимать активную субъективную позицию, является одной из форм организации исследовательской деятельности. В зависимости от цели, которую преследует </w:t>
      </w:r>
      <w:r w:rsidR="00883512" w:rsidRPr="00D2611D">
        <w:rPr>
          <w:rFonts w:ascii="Times New Roman" w:hAnsi="Times New Roman" w:cs="Times New Roman"/>
          <w:sz w:val="28"/>
          <w:szCs w:val="28"/>
        </w:rPr>
        <w:t>педагог,</w:t>
      </w:r>
      <w:r w:rsidRPr="00D2611D">
        <w:rPr>
          <w:rFonts w:ascii="Times New Roman" w:hAnsi="Times New Roman" w:cs="Times New Roman"/>
          <w:sz w:val="28"/>
          <w:szCs w:val="28"/>
        </w:rPr>
        <w:t xml:space="preserve"> тема проекта может быть связана с конкретной предметной областью или быть междисциплинарной. При подборе темы важно учитывать интересы и потребности обучающихся, то какую значимость каждый из них может внести в работу, практичную значимость работы над проектом. Выполненный проект может быть представлен в самых разных формах: статья, рекомендации, альбом, коллаж и многие другие. Разнообразны и формы презентации проекта: доклад, конференция, конкурс, праздник, спектакль. Главным результатом работы над проектом будут актуализация имеющихся и приобретение новых знаний, навыков и умений и их творческое применение в новых условиях. Работа над проектом осуществляется в несколько этапов и обычно выходит за рамки учебной деятельности на уроках: выбор темы или проблемы проекта; формирование группы исполнителей; разработка плана работы над проектом, определение сроков; распределение заданий среди учащихся; выполнение заданий, обсуждение в группе результатов выполнения каждого задания; оформление совместного результата; отчет по проекту; оценка выполнения проекта. Используя </w:t>
      </w:r>
      <w:r w:rsidR="00883512" w:rsidRPr="00D2611D">
        <w:rPr>
          <w:rFonts w:ascii="Times New Roman" w:hAnsi="Times New Roman" w:cs="Times New Roman"/>
          <w:sz w:val="28"/>
          <w:szCs w:val="28"/>
        </w:rPr>
        <w:t>в работе,</w:t>
      </w:r>
      <w:r w:rsidRPr="00D2611D">
        <w:rPr>
          <w:rFonts w:ascii="Times New Roman" w:hAnsi="Times New Roman" w:cs="Times New Roman"/>
          <w:sz w:val="28"/>
          <w:szCs w:val="28"/>
        </w:rPr>
        <w:t xml:space="preserve"> проектный метод необходимо помнить, что они требует высокую степень самостоятельности поисковой деятельности от обучающихся. Так же им необходимо на высоком уровне обладать </w:t>
      </w:r>
      <w:r w:rsidRPr="00D2611D">
        <w:rPr>
          <w:rFonts w:ascii="Times New Roman" w:hAnsi="Times New Roman" w:cs="Times New Roman"/>
          <w:sz w:val="28"/>
          <w:szCs w:val="28"/>
        </w:rPr>
        <w:lastRenderedPageBreak/>
        <w:t>самостоятельностью координации действий, активного исследовательского, исполнительского и коммуникативного взаимодействия. Роль учителя заключается в подготовке учащихся к работе над проектом, выборе темы, в оказании помощи учащимся при планировании работы, в текущем контроле и консультировании учащихся по ходу выполнения проекта на правах соучастника. Таким образом, можно сказать, что проектный метод является отличной возможностью развить творческие способности младших школьников путем их совместного взаимодействия, поиска новых путей решения каких-либо проблем</w:t>
      </w:r>
      <w:r w:rsidR="00883512">
        <w:rPr>
          <w:rFonts w:ascii="Times New Roman" w:hAnsi="Times New Roman" w:cs="Times New Roman"/>
          <w:sz w:val="28"/>
          <w:szCs w:val="28"/>
        </w:rPr>
        <w:t>.</w:t>
      </w:r>
    </w:p>
    <w:sectPr w:rsidR="00E12EB9" w:rsidRPr="00D261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E91"/>
    <w:multiLevelType w:val="hybridMultilevel"/>
    <w:tmpl w:val="15164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E62130"/>
    <w:multiLevelType w:val="hybridMultilevel"/>
    <w:tmpl w:val="D3060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C4519"/>
    <w:multiLevelType w:val="hybridMultilevel"/>
    <w:tmpl w:val="1D42DA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DB02A3"/>
    <w:multiLevelType w:val="hybridMultilevel"/>
    <w:tmpl w:val="AC72391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584711"/>
    <w:multiLevelType w:val="hybridMultilevel"/>
    <w:tmpl w:val="3D986E36"/>
    <w:lvl w:ilvl="0" w:tplc="455C71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313B46"/>
    <w:multiLevelType w:val="hybridMultilevel"/>
    <w:tmpl w:val="52563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927D69"/>
    <w:multiLevelType w:val="hybridMultilevel"/>
    <w:tmpl w:val="A2B0AB76"/>
    <w:lvl w:ilvl="0" w:tplc="455C71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CDB32E2"/>
    <w:multiLevelType w:val="hybridMultilevel"/>
    <w:tmpl w:val="6088C874"/>
    <w:lvl w:ilvl="0" w:tplc="455C71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03718E8"/>
    <w:multiLevelType w:val="hybridMultilevel"/>
    <w:tmpl w:val="675E162C"/>
    <w:lvl w:ilvl="0" w:tplc="455C71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9647B0"/>
    <w:multiLevelType w:val="hybridMultilevel"/>
    <w:tmpl w:val="94FADED0"/>
    <w:lvl w:ilvl="0" w:tplc="455C71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06C5092"/>
    <w:multiLevelType w:val="hybridMultilevel"/>
    <w:tmpl w:val="8E9457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050CEE"/>
    <w:multiLevelType w:val="hybridMultilevel"/>
    <w:tmpl w:val="CF3A5D54"/>
    <w:lvl w:ilvl="0" w:tplc="455C71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D4E7D3D"/>
    <w:multiLevelType w:val="hybridMultilevel"/>
    <w:tmpl w:val="B17A2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EA6702E"/>
    <w:multiLevelType w:val="hybridMultilevel"/>
    <w:tmpl w:val="9230CCC4"/>
    <w:lvl w:ilvl="0" w:tplc="455C713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6"/>
  </w:num>
  <w:num w:numId="5">
    <w:abstractNumId w:val="3"/>
  </w:num>
  <w:num w:numId="6">
    <w:abstractNumId w:val="2"/>
  </w:num>
  <w:num w:numId="7">
    <w:abstractNumId w:val="8"/>
  </w:num>
  <w:num w:numId="8">
    <w:abstractNumId w:val="12"/>
  </w:num>
  <w:num w:numId="9">
    <w:abstractNumId w:val="11"/>
  </w:num>
  <w:num w:numId="10">
    <w:abstractNumId w:val="0"/>
  </w:num>
  <w:num w:numId="11">
    <w:abstractNumId w:val="13"/>
  </w:num>
  <w:num w:numId="12">
    <w:abstractNumId w:val="5"/>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E3"/>
    <w:rsid w:val="00117058"/>
    <w:rsid w:val="006E59E3"/>
    <w:rsid w:val="00883512"/>
    <w:rsid w:val="00D2611D"/>
    <w:rsid w:val="00E12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AF69"/>
  <w15:chartTrackingRefBased/>
  <w15:docId w15:val="{869E4408-7091-4D8B-B052-9596661D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9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59E3"/>
    <w:rPr>
      <w:b/>
      <w:bCs/>
    </w:rPr>
  </w:style>
  <w:style w:type="character" w:styleId="a5">
    <w:name w:val="Hyperlink"/>
    <w:basedOn w:val="a0"/>
    <w:uiPriority w:val="99"/>
    <w:semiHidden/>
    <w:unhideWhenUsed/>
    <w:rsid w:val="006E59E3"/>
    <w:rPr>
      <w:color w:val="0000FF"/>
      <w:u w:val="single"/>
    </w:rPr>
  </w:style>
  <w:style w:type="paragraph" w:styleId="a6">
    <w:name w:val="List Paragraph"/>
    <w:basedOn w:val="a"/>
    <w:uiPriority w:val="34"/>
    <w:qFormat/>
    <w:rsid w:val="006E5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82461">
      <w:bodyDiv w:val="1"/>
      <w:marLeft w:val="0"/>
      <w:marRight w:val="0"/>
      <w:marTop w:val="0"/>
      <w:marBottom w:val="0"/>
      <w:divBdr>
        <w:top w:val="none" w:sz="0" w:space="0" w:color="auto"/>
        <w:left w:val="none" w:sz="0" w:space="0" w:color="auto"/>
        <w:bottom w:val="none" w:sz="0" w:space="0" w:color="auto"/>
        <w:right w:val="none" w:sz="0" w:space="0" w:color="auto"/>
      </w:divBdr>
    </w:div>
    <w:div w:id="1338381385">
      <w:bodyDiv w:val="1"/>
      <w:marLeft w:val="0"/>
      <w:marRight w:val="0"/>
      <w:marTop w:val="0"/>
      <w:marBottom w:val="0"/>
      <w:divBdr>
        <w:top w:val="none" w:sz="0" w:space="0" w:color="auto"/>
        <w:left w:val="none" w:sz="0" w:space="0" w:color="auto"/>
        <w:bottom w:val="none" w:sz="0" w:space="0" w:color="auto"/>
        <w:right w:val="none" w:sz="0" w:space="0" w:color="auto"/>
      </w:divBdr>
    </w:div>
    <w:div w:id="207003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1357</Words>
  <Characters>7740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Филиппов Максим Юрьевич</dc:creator>
  <cp:keywords/>
  <dc:description/>
  <cp:lastModifiedBy>Филиппов Максим Юрьевич</cp:lastModifiedBy>
  <cp:revision>1</cp:revision>
  <dcterms:created xsi:type="dcterms:W3CDTF">2022-02-28T15:20:00Z</dcterms:created>
  <dcterms:modified xsi:type="dcterms:W3CDTF">2022-02-28T15:53:00Z</dcterms:modified>
</cp:coreProperties>
</file>