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F6" w:rsidRPr="007446F6" w:rsidRDefault="007446F6" w:rsidP="007446F6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bookmarkStart w:id="0" w:name="_GoBack"/>
      <w:r w:rsidRPr="007446F6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>Инновационная деятельность педагога как ресурс повышения педагогического мастерства</w:t>
      </w:r>
    </w:p>
    <w:bookmarkEnd w:id="0"/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Для начала разберемся в понятиях.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Инновация - это введение нового в цели, содержание, методы и формы обучения и воспитания, организация совместной деятельности учителя и обучающегося. Педагогическая инновация - нововведение в педагогическую деятельность, изменения в содержании и технологии обучения и воспитания, имеющие целью повышение их эффективности.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Попытаемся раскрыть основные моменты инновационной деятельности учителя старших классов. Данная деятельность направлена на повышение качества воспитания и образования школьников. В разные периоды своего становления эти новообразования обладают различными целями, задачами, содержанием, проявлением. К современным педагогам предъявляются новые требования, среди которых обязательным является применение ими инновационных методик и технологий. Учителя встают перед выбором эффективных способов осуществления инновационных педагогических идей в школе.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Учитель уже не является источником информации: учащиеся самостоятельно добывают знания и проверяют их на практике.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В развитии инноваций выделяются следующие направления: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● создание новых типов школ с целью индивидуализации и дифференциации обучения;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● акцентирование внимания на дисциплинах эстетического цикла;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● создание и внедрение новых учебных курсов, изменение содержания образования;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● большое внимание уделять формированию экологической культуры; разработка учебников, учебно-методических пособий, программ;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● внедрение инновационных технологий, методик;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● создание экспериментальных площадок, классов;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● внедрение в образовательный процесс компьютерных технологий.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Инновационная деятельность в начальной школе включает в себя технические, учебные и </w:t>
      </w:r>
      <w:proofErr w:type="spellStart"/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внеучебные</w:t>
      </w:r>
      <w:proofErr w:type="spellEnd"/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инновации.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lastRenderedPageBreak/>
        <w:t>В связи с обновлением и новым содержанием образования выделяют методико-ориентированные и проблемно ориентированные инновационные процессы. Современные условия жизни диктуют внедрение в образовательный процесс школы инноваций, что в свою очередь является важнейшим качеством профессионального педагога, благодаря которому можно достичь высокого уровня педагогического мастерства.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  <w:lang w:eastAsia="ru-RU"/>
        </w:rPr>
        <w:t>Нельзя умалять значение инновационной деятельности педагога. Включение педагога в инновационную деятельность влияет на повышение уровня его профессиональной компетентности:</w:t>
      </w:r>
    </w:p>
    <w:p w:rsidR="007446F6" w:rsidRPr="007446F6" w:rsidRDefault="007446F6" w:rsidP="007446F6">
      <w:pPr>
        <w:shd w:val="clear" w:color="auto" w:fill="FFFFFF"/>
        <w:spacing w:after="150" w:line="240" w:lineRule="auto"/>
        <w:ind w:left="709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  <w:lang w:eastAsia="ru-RU"/>
        </w:rPr>
        <w:t>● активизирует его стремление к получению новых знаний,</w:t>
      </w:r>
    </w:p>
    <w:p w:rsidR="007446F6" w:rsidRPr="007446F6" w:rsidRDefault="007446F6" w:rsidP="007446F6">
      <w:pPr>
        <w:shd w:val="clear" w:color="auto" w:fill="FFFFFF"/>
        <w:spacing w:after="150" w:line="240" w:lineRule="auto"/>
        <w:ind w:left="709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  <w:lang w:eastAsia="ru-RU"/>
        </w:rPr>
        <w:t>● к повышению аттестации,</w:t>
      </w:r>
    </w:p>
    <w:p w:rsidR="007446F6" w:rsidRPr="007446F6" w:rsidRDefault="007446F6" w:rsidP="007446F6">
      <w:pPr>
        <w:shd w:val="clear" w:color="auto" w:fill="FFFFFF"/>
        <w:spacing w:after="150" w:line="240" w:lineRule="auto"/>
        <w:ind w:left="709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  <w:lang w:eastAsia="ru-RU"/>
        </w:rPr>
        <w:t>● к самовыражению, самореализации при решении педагогических задач,</w:t>
      </w:r>
    </w:p>
    <w:p w:rsidR="007446F6" w:rsidRPr="007446F6" w:rsidRDefault="007446F6" w:rsidP="007446F6">
      <w:pPr>
        <w:shd w:val="clear" w:color="auto" w:fill="FFFFFF"/>
        <w:spacing w:after="150" w:line="240" w:lineRule="auto"/>
        <w:ind w:left="709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  <w:lang w:eastAsia="ru-RU"/>
        </w:rPr>
        <w:t>● к развитию творческого потенциала.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shd w:val="clear" w:color="auto" w:fill="FFFFFF"/>
          <w:lang w:eastAsia="ru-RU"/>
        </w:rPr>
        <w:t>На мой взгляд, все инновации должны быть подчинены единой цели: повышения качества образования, его эффективности в развитии и социализации личности ребенка. Социокультурные условия постоянно меняются, а, значит, и меняются образовательные потребности учащихся в различных направлениях образования. Учителям школы важно отслеживать динамику этих изменений и учитывать ее в проектировании учебных планов. Обязательным является условие организации инновационной деятельности. Любые инновации должны быть обеспечены материально – технической базой, кадровыми ресурсами, учебно-методическими пособиями и т.п.</w:t>
      </w:r>
    </w:p>
    <w:p w:rsidR="007446F6" w:rsidRPr="007446F6" w:rsidRDefault="007446F6" w:rsidP="007446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Самой главной функцией экспериментальной и инновационной деятельности является инициация творческой самостоятельности педагога, повышение его мотивации к собственному профессиональному развитию, постоянному самосовершенствованию, которое проявляется в использовании в собственной практике новшеств, стремлении повысить качество работы, применении новых, в том числе самостоятельно разработанных, методик и дидактических средств. Эта функция создает условия для развития субъектной позиции педагогов в их профессиональной деятельности, что создает все необходимые и достаточные условия для развития </w:t>
      </w:r>
      <w:proofErr w:type="spellStart"/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субъектности</w:t>
      </w:r>
      <w:proofErr w:type="spellEnd"/>
      <w:r w:rsidRPr="007446F6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 xml:space="preserve"> учащихся.</w:t>
      </w:r>
    </w:p>
    <w:p w:rsidR="007F4DFB" w:rsidRDefault="007F4DFB"/>
    <w:sectPr w:rsidR="007F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2C"/>
    <w:rsid w:val="0009472C"/>
    <w:rsid w:val="007446F6"/>
    <w:rsid w:val="007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2F4DE-F64E-4D9A-849C-294A5223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MV-dom27</dc:creator>
  <cp:keywords/>
  <dc:description/>
  <cp:lastModifiedBy>MV-dom27</cp:lastModifiedBy>
  <cp:revision>2</cp:revision>
  <dcterms:created xsi:type="dcterms:W3CDTF">2022-03-01T08:27:00Z</dcterms:created>
  <dcterms:modified xsi:type="dcterms:W3CDTF">2022-03-01T08:27:00Z</dcterms:modified>
</cp:coreProperties>
</file>