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11" w:rsidRDefault="00066E11" w:rsidP="00066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Шмелева Лидия Александровна.</w:t>
      </w:r>
    </w:p>
    <w:p w:rsidR="00066E11" w:rsidRDefault="00066E11" w:rsidP="00066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ГБПОУ «СОМК»</w:t>
      </w:r>
    </w:p>
    <w:p w:rsidR="00CE2621" w:rsidRPr="00066E11" w:rsidRDefault="00800F47" w:rsidP="00066E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6E11">
        <w:rPr>
          <w:rFonts w:ascii="Times New Roman" w:hAnsi="Times New Roman" w:cs="Times New Roman"/>
          <w:sz w:val="28"/>
          <w:szCs w:val="28"/>
        </w:rPr>
        <w:t>Коммуникативные и образовательные возможности современных технологий</w:t>
      </w:r>
      <w:bookmarkEnd w:id="0"/>
      <w:r w:rsidRPr="00066E11">
        <w:rPr>
          <w:rFonts w:ascii="Times New Roman" w:hAnsi="Times New Roman" w:cs="Times New Roman"/>
          <w:sz w:val="28"/>
          <w:szCs w:val="28"/>
        </w:rPr>
        <w:t>.</w:t>
      </w:r>
    </w:p>
    <w:p w:rsidR="000677F9" w:rsidRPr="00066E11" w:rsidRDefault="008705A0" w:rsidP="00870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>К</w:t>
      </w:r>
      <w:r w:rsidR="000677F9" w:rsidRPr="00066E11">
        <w:rPr>
          <w:rFonts w:ascii="Times New Roman" w:hAnsi="Times New Roman" w:cs="Times New Roman"/>
          <w:sz w:val="28"/>
          <w:szCs w:val="28"/>
        </w:rPr>
        <w:t xml:space="preserve">оммуникативная культура </w:t>
      </w:r>
      <w:r w:rsidR="00F413DC" w:rsidRPr="00066E11">
        <w:rPr>
          <w:rFonts w:ascii="Times New Roman" w:hAnsi="Times New Roman" w:cs="Times New Roman"/>
          <w:sz w:val="28"/>
          <w:szCs w:val="28"/>
        </w:rPr>
        <w:t>-</w:t>
      </w:r>
      <w:r w:rsidR="000677F9" w:rsidRPr="00066E11">
        <w:rPr>
          <w:rFonts w:ascii="Times New Roman" w:hAnsi="Times New Roman" w:cs="Times New Roman"/>
          <w:sz w:val="28"/>
          <w:szCs w:val="28"/>
        </w:rPr>
        <w:t xml:space="preserve"> это совокупность знаний, умений и коммуникативных качеств личности, оказывающая успешное воздействие на учащихся и позволяющая наиболее эффективно организовывать процесс обучения и воспитания и регулировать коммуникативную деятельность в процессе реше</w:t>
      </w:r>
      <w:r w:rsidR="00B066F7" w:rsidRPr="00066E11">
        <w:rPr>
          <w:rFonts w:ascii="Times New Roman" w:hAnsi="Times New Roman" w:cs="Times New Roman"/>
          <w:sz w:val="28"/>
          <w:szCs w:val="28"/>
        </w:rPr>
        <w:t>ния педагогических задач, сохраняются виды коммуникаций:</w:t>
      </w:r>
    </w:p>
    <w:p w:rsidR="00CD0B14" w:rsidRPr="00066E11" w:rsidRDefault="00CD0B14" w:rsidP="00CD0B1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Фронтальная коммуникация – вид коммуникации, при которой </w:t>
      </w:r>
    </w:p>
    <w:p w:rsidR="00CD0B14" w:rsidRPr="00066E11" w:rsidRDefault="00CD0B14" w:rsidP="00CD0B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трансакции идут в одном направлении от </w:t>
      </w:r>
      <w:proofErr w:type="gramStart"/>
      <w:r w:rsidRPr="00066E11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066E11">
        <w:rPr>
          <w:rFonts w:ascii="Times New Roman" w:hAnsi="Times New Roman" w:cs="Times New Roman"/>
          <w:sz w:val="28"/>
          <w:szCs w:val="28"/>
        </w:rPr>
        <w:t xml:space="preserve">, ко многим </w:t>
      </w:r>
      <w:proofErr w:type="gramStart"/>
      <w:r w:rsidRPr="00066E11">
        <w:rPr>
          <w:rFonts w:ascii="Times New Roman" w:hAnsi="Times New Roman" w:cs="Times New Roman"/>
          <w:sz w:val="28"/>
          <w:szCs w:val="28"/>
        </w:rPr>
        <w:t>слушающим</w:t>
      </w:r>
      <w:proofErr w:type="gramEnd"/>
      <w:r w:rsidRPr="00066E11">
        <w:rPr>
          <w:rFonts w:ascii="Times New Roman" w:hAnsi="Times New Roman" w:cs="Times New Roman"/>
          <w:sz w:val="28"/>
          <w:szCs w:val="28"/>
        </w:rPr>
        <w:t xml:space="preserve">, по принципу «один говорит – остальные молчат». Если, например, во время лекции студент задает лектору вопрос, то при этом между студентом и лектором может возникнуть диалог, но вид коммуникации остается фронтальным, так как в то время, когда один из них говорит, принцип «один говорит – остальные молчат» сохраняется. </w:t>
      </w:r>
    </w:p>
    <w:p w:rsidR="00CD0B14" w:rsidRPr="00066E11" w:rsidRDefault="00CD0B14" w:rsidP="00CD0B1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Диалог – вид коммуникации, при которой трансакции идут в обоих </w:t>
      </w:r>
    </w:p>
    <w:p w:rsidR="00CD0B14" w:rsidRPr="00066E11" w:rsidRDefault="00CD0B14" w:rsidP="00CD0B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E11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066E11">
        <w:rPr>
          <w:rFonts w:ascii="Times New Roman" w:hAnsi="Times New Roman" w:cs="Times New Roman"/>
          <w:sz w:val="28"/>
          <w:szCs w:val="28"/>
        </w:rPr>
        <w:t xml:space="preserve"> между двумя собеседниками.</w:t>
      </w:r>
    </w:p>
    <w:p w:rsidR="00CD0B14" w:rsidRPr="00066E11" w:rsidRDefault="00CD0B14" w:rsidP="00CD0B1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>Опосредованная коммуникация – вид коммуникации, при которой</w:t>
      </w:r>
    </w:p>
    <w:p w:rsidR="00CD0B14" w:rsidRPr="00066E11" w:rsidRDefault="00CD0B14" w:rsidP="00CD0B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трансакции идут в обоих направлениях через информацию, зафиксированную в каком-либо виде, например, через текст, </w:t>
      </w:r>
      <w:proofErr w:type="spellStart"/>
      <w:r w:rsidRPr="00066E1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066E11">
        <w:rPr>
          <w:rFonts w:ascii="Times New Roman" w:hAnsi="Times New Roman" w:cs="Times New Roman"/>
          <w:sz w:val="28"/>
          <w:szCs w:val="28"/>
        </w:rPr>
        <w:t>- или видеозапись, рисунок или схему.</w:t>
      </w:r>
    </w:p>
    <w:p w:rsidR="00B066F7" w:rsidRPr="00066E11" w:rsidRDefault="00B066F7" w:rsidP="00B06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Коммуникативные действия состоят из: - умения вступать в диалог и вести его, учитывая особенности общения с различными группами людей; - личностные обеспечивают ценностно-смысловую ориентацию учащихся (умение соотносить поступки и события с приятными этическими принципами; - знание моральных норм и умение выделить нравственный аспект поведения), а также ориентацию в социальных ролях и межличностных отношениях. </w:t>
      </w:r>
    </w:p>
    <w:p w:rsidR="00B066F7" w:rsidRPr="00066E11" w:rsidRDefault="00B066F7" w:rsidP="00B06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lastRenderedPageBreak/>
        <w:t xml:space="preserve">Классик теории межкультурной коммуникации Э. Холл утверждает, что культура сама по себе является коммуникацией, а коммуникация - культурой. Посредством коммуникации культура обеспечивает: 1) самоидентификацию индивидуума; 2) взаимодействие индивидуума с обществом; 3) согласование деятельности отдельных личностей между собой; 4) обмен достижениями между отдельными личностями, группами людей и нациями. </w:t>
      </w:r>
    </w:p>
    <w:p w:rsidR="00172A9F" w:rsidRPr="00066E11" w:rsidRDefault="00172A9F" w:rsidP="00172A9F">
      <w:pPr>
        <w:shd w:val="clear" w:color="auto" w:fill="FBFBFB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 w:rsidR="00CD0B14" w:rsidRPr="0006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</w:t>
      </w:r>
      <w:r w:rsidRPr="0006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коммуникаций </w:t>
      </w:r>
      <w:r w:rsidR="00CD0B14" w:rsidRPr="0006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66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эффективного обмена информацией между объектами и субъектами управления совершенствование межличностных отношений в процессе обмена информацией создание информационных каналов для обмена информацией между отдельными сотрудниками и группами и координации их задач и действий регулирование и рационализация информационных потоков.</w:t>
      </w:r>
    </w:p>
    <w:p w:rsidR="00172A9F" w:rsidRPr="00066E11" w:rsidRDefault="00B066F7" w:rsidP="008705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066E11">
        <w:rPr>
          <w:rFonts w:ascii="Times New Roman" w:hAnsi="Times New Roman" w:cs="Times New Roman"/>
          <w:sz w:val="28"/>
          <w:szCs w:val="28"/>
        </w:rPr>
        <w:t>Как видно</w:t>
      </w:r>
      <w:r w:rsidR="005A540E" w:rsidRPr="00066E11">
        <w:rPr>
          <w:rFonts w:ascii="Times New Roman" w:hAnsi="Times New Roman" w:cs="Times New Roman"/>
          <w:sz w:val="28"/>
          <w:szCs w:val="28"/>
        </w:rPr>
        <w:t xml:space="preserve">, основными инвариантными признаками коммуникативной ситуации </w:t>
      </w:r>
      <w:r w:rsidR="005A540E" w:rsidRPr="00066E11">
        <w:rPr>
          <w:rFonts w:ascii="Times New Roman" w:hAnsi="Times New Roman" w:cs="Times New Roman"/>
          <w:sz w:val="28"/>
          <w:szCs w:val="28"/>
          <w:shd w:val="clear" w:color="auto" w:fill="FBFBFB"/>
        </w:rPr>
        <w:t>откровенного раз</w:t>
      </w:r>
      <w:r w:rsidR="00172A9F" w:rsidRPr="00066E11">
        <w:rPr>
          <w:rFonts w:ascii="Times New Roman" w:hAnsi="Times New Roman" w:cs="Times New Roman"/>
          <w:sz w:val="28"/>
          <w:szCs w:val="28"/>
          <w:shd w:val="clear" w:color="auto" w:fill="FBFBFB"/>
        </w:rPr>
        <w:t>говора являются контактный вид взаимодействия между близкими людь</w:t>
      </w:r>
      <w:r w:rsidR="00197458" w:rsidRPr="00066E11">
        <w:rPr>
          <w:rFonts w:ascii="Times New Roman" w:hAnsi="Times New Roman" w:cs="Times New Roman"/>
          <w:sz w:val="28"/>
          <w:szCs w:val="28"/>
          <w:shd w:val="clear" w:color="auto" w:fill="FBFBFB"/>
        </w:rPr>
        <w:t>ми, доверительный характер обще</w:t>
      </w:r>
      <w:r w:rsidR="00172A9F" w:rsidRPr="00066E11">
        <w:rPr>
          <w:rFonts w:ascii="Times New Roman" w:hAnsi="Times New Roman" w:cs="Times New Roman"/>
          <w:sz w:val="28"/>
          <w:szCs w:val="28"/>
          <w:shd w:val="clear" w:color="auto" w:fill="FBFBFB"/>
        </w:rPr>
        <w:t>ния, неофициальная обстановка, непубличный тип взаи</w:t>
      </w:r>
      <w:r w:rsidR="005A540E" w:rsidRPr="00066E11">
        <w:rPr>
          <w:rFonts w:ascii="Times New Roman" w:hAnsi="Times New Roman" w:cs="Times New Roman"/>
          <w:sz w:val="28"/>
          <w:szCs w:val="28"/>
          <w:shd w:val="clear" w:color="auto" w:fill="FBFBFB"/>
        </w:rPr>
        <w:t>модействия, тематика разговора -</w:t>
      </w:r>
      <w:r w:rsidR="00172A9F" w:rsidRPr="00066E11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инфо</w:t>
      </w:r>
      <w:r w:rsidR="00197458" w:rsidRPr="00066E11">
        <w:rPr>
          <w:rFonts w:ascii="Times New Roman" w:hAnsi="Times New Roman" w:cs="Times New Roman"/>
          <w:sz w:val="28"/>
          <w:szCs w:val="28"/>
          <w:shd w:val="clear" w:color="auto" w:fill="FBFBFB"/>
        </w:rPr>
        <w:t>рмация при</w:t>
      </w:r>
      <w:r w:rsidR="00172A9F" w:rsidRPr="00066E11">
        <w:rPr>
          <w:rFonts w:ascii="Times New Roman" w:hAnsi="Times New Roman" w:cs="Times New Roman"/>
          <w:sz w:val="28"/>
          <w:szCs w:val="28"/>
          <w:shd w:val="clear" w:color="auto" w:fill="FBFBFB"/>
        </w:rPr>
        <w:t>ватного характера.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Рассмотрим некоторые определения культуры. Энциклопедический словарь «Культурология» определяет культуру как характеристику или сторону бесконечно сложного феномена - общества в его взаимодействии с человеком и природой. Здесь же приводится сопоставление понятий «культура» и «цивилизация». Цивилизация понимается как определенная ступень развития культуры. </w:t>
      </w:r>
    </w:p>
    <w:p w:rsidR="000677F9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Словарь конкретизирует понятия «субкультура», «контркультура», «национальная культура». Субкультура - конкретная форма бытия общечеловеческой культуры, совокупность символов, идей, убеждений, ценностей, норм, образцов поведения, принимаемых тем или иным сообществом или какой-либо социальной группой. </w:t>
      </w:r>
    </w:p>
    <w:p w:rsidR="000677F9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lastRenderedPageBreak/>
        <w:t>Контркультура - идейное течение и общественное движение «мятежных» социальных групп студентов, хиппи, альтернативных коммун, получившее наибольшее развитие в 60- 70 гг. XX в., совокупность социально-культурных установок, ценностей, прот</w:t>
      </w:r>
      <w:r w:rsidR="00B066F7" w:rsidRPr="00066E11">
        <w:rPr>
          <w:rFonts w:ascii="Times New Roman" w:hAnsi="Times New Roman" w:cs="Times New Roman"/>
          <w:sz w:val="28"/>
          <w:szCs w:val="28"/>
        </w:rPr>
        <w:t>ивостоящих современной культуре</w:t>
      </w:r>
      <w:r w:rsidRPr="00066E11">
        <w:rPr>
          <w:rFonts w:ascii="Times New Roman" w:hAnsi="Times New Roman" w:cs="Times New Roman"/>
          <w:sz w:val="28"/>
          <w:szCs w:val="28"/>
        </w:rPr>
        <w:t xml:space="preserve"> </w:t>
      </w:r>
      <w:r w:rsidR="00B066F7" w:rsidRPr="00066E11">
        <w:rPr>
          <w:rFonts w:ascii="Times New Roman" w:hAnsi="Times New Roman" w:cs="Times New Roman"/>
          <w:sz w:val="28"/>
          <w:szCs w:val="28"/>
        </w:rPr>
        <w:t>[</w:t>
      </w:r>
      <w:r w:rsidR="00800F47" w:rsidRPr="00066E11">
        <w:rPr>
          <w:rFonts w:ascii="Times New Roman" w:hAnsi="Times New Roman" w:cs="Times New Roman"/>
          <w:sz w:val="28"/>
          <w:szCs w:val="28"/>
        </w:rPr>
        <w:t>2, с. 3</w:t>
      </w:r>
      <w:r w:rsidR="00B066F7" w:rsidRPr="00066E11">
        <w:rPr>
          <w:rFonts w:ascii="Times New Roman" w:hAnsi="Times New Roman" w:cs="Times New Roman"/>
          <w:sz w:val="28"/>
          <w:szCs w:val="28"/>
        </w:rPr>
        <w:t>].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Национальная культура - разновидность субкультуры, совокупность символов, верований, убеждений, ценностей, норм, образцов поведения, которые характеризуют духовную жизнь человеческого общества в той или иной стране. </w:t>
      </w:r>
    </w:p>
    <w:p w:rsidR="00AB2ACB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Французский лингвист Э. </w:t>
      </w:r>
      <w:proofErr w:type="spellStart"/>
      <w:r w:rsidRPr="00066E11">
        <w:rPr>
          <w:rFonts w:ascii="Times New Roman" w:hAnsi="Times New Roman" w:cs="Times New Roman"/>
          <w:sz w:val="28"/>
          <w:szCs w:val="28"/>
        </w:rPr>
        <w:t>Бенвенист</w:t>
      </w:r>
      <w:proofErr w:type="spellEnd"/>
      <w:r w:rsidRPr="00066E11">
        <w:rPr>
          <w:rFonts w:ascii="Times New Roman" w:hAnsi="Times New Roman" w:cs="Times New Roman"/>
          <w:sz w:val="28"/>
          <w:szCs w:val="28"/>
        </w:rPr>
        <w:t xml:space="preserve"> называет культурой «человеческую среду, все то, что помимо выполнения биологических функций придает человеческой жизни и деятельности форму, смысл и </w:t>
      </w:r>
      <w:r w:rsidR="00800F47" w:rsidRPr="00066E11">
        <w:rPr>
          <w:rFonts w:ascii="Times New Roman" w:hAnsi="Times New Roman" w:cs="Times New Roman"/>
          <w:sz w:val="28"/>
          <w:szCs w:val="28"/>
        </w:rPr>
        <w:t>содержание» особенно в образовательной сфере [2, с. 5</w:t>
      </w:r>
      <w:r w:rsidRPr="00066E11">
        <w:rPr>
          <w:rFonts w:ascii="Times New Roman" w:hAnsi="Times New Roman" w:cs="Times New Roman"/>
          <w:sz w:val="28"/>
          <w:szCs w:val="28"/>
        </w:rPr>
        <w:t>].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>Л.И. Гришаева и Л.В. Цурикова под культурой понимают совокупность проявлений деятельности человека в различных областях его жизни: исторической, индивидуальной, общественной, практической, эстетической, теоретическо</w:t>
      </w:r>
      <w:r w:rsidR="00800F47" w:rsidRPr="00066E11">
        <w:rPr>
          <w:rFonts w:ascii="Times New Roman" w:hAnsi="Times New Roman" w:cs="Times New Roman"/>
          <w:sz w:val="28"/>
          <w:szCs w:val="28"/>
        </w:rPr>
        <w:t>й, мифической, религиозной с образовательной точки зрения</w:t>
      </w:r>
      <w:r w:rsidRPr="00066E11">
        <w:rPr>
          <w:rFonts w:ascii="Times New Roman" w:hAnsi="Times New Roman" w:cs="Times New Roman"/>
          <w:sz w:val="28"/>
          <w:szCs w:val="28"/>
        </w:rPr>
        <w:t xml:space="preserve"> [8, с. 17]. 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Подобное понимание культуры включает в себя буквально все, что создано людьми в процессе физического и умственного труда для удовлетворения их разнообразных материальных и духовных потребностей. Благодаря существованию </w:t>
      </w:r>
      <w:proofErr w:type="gramStart"/>
      <w:r w:rsidRPr="00066E11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066E11">
        <w:rPr>
          <w:rFonts w:ascii="Times New Roman" w:hAnsi="Times New Roman" w:cs="Times New Roman"/>
          <w:sz w:val="28"/>
          <w:szCs w:val="28"/>
        </w:rPr>
        <w:t xml:space="preserve"> возможно разделить всю внешнюю окружающую человека среду на естественную, т. е. природную, и на искусственн</w:t>
      </w:r>
      <w:r w:rsidR="00800F47" w:rsidRPr="00066E11">
        <w:rPr>
          <w:rFonts w:ascii="Times New Roman" w:hAnsi="Times New Roman" w:cs="Times New Roman"/>
          <w:sz w:val="28"/>
          <w:szCs w:val="28"/>
        </w:rPr>
        <w:t>ую, т. е. собственно культурную коммуникативную.</w:t>
      </w:r>
      <w:r w:rsidRPr="0006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6E" w:rsidRPr="00066E11" w:rsidRDefault="009D1AD2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Вспомним, первая существовала до человека, </w:t>
      </w:r>
      <w:r w:rsidR="00AB2ACB" w:rsidRPr="00066E11">
        <w:rPr>
          <w:rFonts w:ascii="Times New Roman" w:hAnsi="Times New Roman" w:cs="Times New Roman"/>
          <w:sz w:val="28"/>
          <w:szCs w:val="28"/>
        </w:rPr>
        <w:t xml:space="preserve">вторая создана им в ходе его целенаправленной деятельности. Первая постоянно и неуклонно видоизменяется под воздействием человека, вторая постоянно творится человеком. 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>Во всех дефинициях не оспариваются определенные качества культуры: 1.</w:t>
      </w:r>
      <w:r w:rsidR="005A540E" w:rsidRPr="00066E11">
        <w:rPr>
          <w:rFonts w:ascii="Times New Roman" w:hAnsi="Times New Roman" w:cs="Times New Roman"/>
          <w:sz w:val="28"/>
          <w:szCs w:val="28"/>
        </w:rPr>
        <w:t xml:space="preserve"> </w:t>
      </w:r>
      <w:r w:rsidRPr="00066E11">
        <w:rPr>
          <w:rFonts w:ascii="Times New Roman" w:hAnsi="Times New Roman" w:cs="Times New Roman"/>
          <w:sz w:val="28"/>
          <w:szCs w:val="28"/>
        </w:rPr>
        <w:t xml:space="preserve">Культура - явление приобретенное. 2. Культура - групповой </w:t>
      </w:r>
      <w:r w:rsidRPr="00066E11">
        <w:rPr>
          <w:rFonts w:ascii="Times New Roman" w:hAnsi="Times New Roman" w:cs="Times New Roman"/>
          <w:sz w:val="28"/>
          <w:szCs w:val="28"/>
        </w:rPr>
        <w:lastRenderedPageBreak/>
        <w:t xml:space="preserve">феномен. 3. Культура образует идентичность. 4. Культуры представляют собой открытые системы. </w:t>
      </w:r>
    </w:p>
    <w:p w:rsidR="00B066F7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Следует отметить, что современное понимание культуры свидетельствует о расширении содержания соответствующего понятия и предполагает наличие альтернатив, основывающихся на причастности / непричастности к определенному знанию, типу жизни, поведения, системе ценностей, религии и т. д. </w:t>
      </w:r>
    </w:p>
    <w:p w:rsidR="009F03C6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>Одной из причин такого изменения содержания является дифференциация культуры, возможность ее поливариантной реализации, что, в свою очередь, обусловлено нарастающей культурной дифференциацией общества</w:t>
      </w:r>
      <w:r w:rsidR="009F03C6" w:rsidRPr="00066E11">
        <w:rPr>
          <w:rFonts w:ascii="Times New Roman" w:hAnsi="Times New Roman" w:cs="Times New Roman"/>
          <w:sz w:val="28"/>
          <w:szCs w:val="28"/>
        </w:rPr>
        <w:t xml:space="preserve"> на разных этапах его развития. 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>Развитие культуры имеет несколько стадий. В числе основных групп культурных процессов можно выделить следующие: 1) порождение культурных явлений; 2) превращение порожденных культурных форм в образцы, нормы, стандарты, правила осуществления соответствующей деятельности и достигаемых при этом результатов; 3)распространение культурных явлений; 4)</w:t>
      </w:r>
      <w:r w:rsidR="008D706E" w:rsidRPr="00066E11">
        <w:rPr>
          <w:rFonts w:ascii="Times New Roman" w:hAnsi="Times New Roman" w:cs="Times New Roman"/>
          <w:sz w:val="28"/>
          <w:szCs w:val="28"/>
        </w:rPr>
        <w:t xml:space="preserve"> </w:t>
      </w:r>
      <w:r w:rsidRPr="00066E11">
        <w:rPr>
          <w:rFonts w:ascii="Times New Roman" w:hAnsi="Times New Roman" w:cs="Times New Roman"/>
          <w:sz w:val="28"/>
          <w:szCs w:val="28"/>
        </w:rPr>
        <w:t xml:space="preserve">функционирование культурных явлений; 5) изменчивость культурных явлений (развитие и модернизация культурных форм или, напротив, деградация культурных явлений в виде понижения уровня структурной и организационной сложности). 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Знания о культуре кодируются различными способами: вербальными и невербальными (акустическими, визуальными, мимическими, жестовыми, кинетическими, проксемическими и др.). К невербальным средствам трансляции культурно значимых сведений о мире относится также возможность передавать культурно значимые сведения костюмом, интерьером, прической, внешней формой и внутренней конфигурацией жилища и т. д. 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Культура - это совокупность не только знаний о чем-либо, но и объективаций соответствующих компонентов и элементов культуры. Маркеры любой культуры также разнородны и могут быть объединены по </w:t>
      </w:r>
      <w:r w:rsidRPr="00066E11">
        <w:rPr>
          <w:rFonts w:ascii="Times New Roman" w:hAnsi="Times New Roman" w:cs="Times New Roman"/>
          <w:sz w:val="28"/>
          <w:szCs w:val="28"/>
        </w:rPr>
        <w:lastRenderedPageBreak/>
        <w:t>кодам (вербальным и невербальным), по отношению к части культуры (материа</w:t>
      </w:r>
      <w:r w:rsidR="008D706E" w:rsidRPr="00066E11">
        <w:rPr>
          <w:rFonts w:ascii="Times New Roman" w:hAnsi="Times New Roman" w:cs="Times New Roman"/>
          <w:sz w:val="28"/>
          <w:szCs w:val="28"/>
        </w:rPr>
        <w:t xml:space="preserve">льной, духовной, </w:t>
      </w:r>
      <w:proofErr w:type="spellStart"/>
      <w:r w:rsidR="008D706E" w:rsidRPr="00066E11">
        <w:rPr>
          <w:rFonts w:ascii="Times New Roman" w:hAnsi="Times New Roman" w:cs="Times New Roman"/>
          <w:sz w:val="28"/>
          <w:szCs w:val="28"/>
        </w:rPr>
        <w:t>интеракциональ</w:t>
      </w:r>
      <w:r w:rsidRPr="00066E11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066E11">
        <w:rPr>
          <w:rFonts w:ascii="Times New Roman" w:hAnsi="Times New Roman" w:cs="Times New Roman"/>
          <w:sz w:val="28"/>
          <w:szCs w:val="28"/>
        </w:rPr>
        <w:t xml:space="preserve">), по характеру (маркеры внешней и внутренней культуры), по статусу (индивидуальнофизиологические и социокультурные). </w:t>
      </w:r>
    </w:p>
    <w:p w:rsidR="008D706E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Культура выполняет несколько функций, главной из которых является функция быть хранительницей социального опыта той или иной </w:t>
      </w:r>
      <w:proofErr w:type="spellStart"/>
      <w:r w:rsidRPr="00066E11">
        <w:rPr>
          <w:rFonts w:ascii="Times New Roman" w:hAnsi="Times New Roman" w:cs="Times New Roman"/>
          <w:sz w:val="28"/>
          <w:szCs w:val="28"/>
        </w:rPr>
        <w:t>лингвокультурной</w:t>
      </w:r>
      <w:proofErr w:type="spellEnd"/>
      <w:r w:rsidRPr="00066E11">
        <w:rPr>
          <w:rFonts w:ascii="Times New Roman" w:hAnsi="Times New Roman" w:cs="Times New Roman"/>
          <w:sz w:val="28"/>
          <w:szCs w:val="28"/>
        </w:rPr>
        <w:t xml:space="preserve"> общности. </w:t>
      </w:r>
    </w:p>
    <w:p w:rsidR="00AB2ACB" w:rsidRPr="00066E11" w:rsidRDefault="00AB2ACB" w:rsidP="00AB2A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>Кроме этой, культура выполняет и други</w:t>
      </w:r>
      <w:r w:rsidR="009F03C6" w:rsidRPr="00066E11">
        <w:rPr>
          <w:rFonts w:ascii="Times New Roman" w:hAnsi="Times New Roman" w:cs="Times New Roman"/>
          <w:sz w:val="28"/>
          <w:szCs w:val="28"/>
        </w:rPr>
        <w:t xml:space="preserve">е, не менее важные, функции: </w:t>
      </w:r>
      <w:r w:rsidRPr="00066E11">
        <w:rPr>
          <w:rFonts w:ascii="Times New Roman" w:hAnsi="Times New Roman" w:cs="Times New Roman"/>
          <w:sz w:val="28"/>
          <w:szCs w:val="28"/>
        </w:rPr>
        <w:t>с</w:t>
      </w:r>
      <w:r w:rsidR="009F03C6" w:rsidRPr="00066E11">
        <w:rPr>
          <w:rFonts w:ascii="Times New Roman" w:hAnsi="Times New Roman" w:cs="Times New Roman"/>
          <w:sz w:val="28"/>
          <w:szCs w:val="28"/>
        </w:rPr>
        <w:t xml:space="preserve">охранение социального опыта; развитие общества; </w:t>
      </w:r>
      <w:r w:rsidRPr="00066E11">
        <w:rPr>
          <w:rFonts w:ascii="Times New Roman" w:hAnsi="Times New Roman" w:cs="Times New Roman"/>
          <w:sz w:val="28"/>
          <w:szCs w:val="28"/>
        </w:rPr>
        <w:t>трансляция программ поведен</w:t>
      </w:r>
      <w:r w:rsidR="009F03C6" w:rsidRPr="00066E11">
        <w:rPr>
          <w:rFonts w:ascii="Times New Roman" w:hAnsi="Times New Roman" w:cs="Times New Roman"/>
          <w:sz w:val="28"/>
          <w:szCs w:val="28"/>
        </w:rPr>
        <w:t xml:space="preserve">ия / общения / деятельности; </w:t>
      </w:r>
      <w:r w:rsidRPr="00066E11">
        <w:rPr>
          <w:rFonts w:ascii="Times New Roman" w:hAnsi="Times New Roman" w:cs="Times New Roman"/>
          <w:sz w:val="28"/>
          <w:szCs w:val="28"/>
        </w:rPr>
        <w:t>предназначение задавать главные ориентиры всем сферам человеческой деятельности. Функциональными особенностями ку</w:t>
      </w:r>
      <w:r w:rsidR="009F03C6" w:rsidRPr="00066E11">
        <w:rPr>
          <w:rFonts w:ascii="Times New Roman" w:hAnsi="Times New Roman" w:cs="Times New Roman"/>
          <w:sz w:val="28"/>
          <w:szCs w:val="28"/>
        </w:rPr>
        <w:t xml:space="preserve">льтуры как системы являются: динамичность; </w:t>
      </w:r>
      <w:r w:rsidRPr="00066E11">
        <w:rPr>
          <w:rFonts w:ascii="Times New Roman" w:hAnsi="Times New Roman" w:cs="Times New Roman"/>
          <w:sz w:val="28"/>
          <w:szCs w:val="28"/>
        </w:rPr>
        <w:t>способность к самообновл</w:t>
      </w:r>
      <w:r w:rsidR="009F03C6" w:rsidRPr="00066E11">
        <w:rPr>
          <w:rFonts w:ascii="Times New Roman" w:hAnsi="Times New Roman" w:cs="Times New Roman"/>
          <w:sz w:val="28"/>
          <w:szCs w:val="28"/>
        </w:rPr>
        <w:t xml:space="preserve">ению, порождению новых форм; </w:t>
      </w:r>
      <w:r w:rsidRPr="00066E11">
        <w:rPr>
          <w:rFonts w:ascii="Times New Roman" w:hAnsi="Times New Roman" w:cs="Times New Roman"/>
          <w:sz w:val="28"/>
          <w:szCs w:val="28"/>
        </w:rPr>
        <w:t>способность адаптироваться к постоянн</w:t>
      </w:r>
      <w:r w:rsidR="009F03C6" w:rsidRPr="00066E11">
        <w:rPr>
          <w:rFonts w:ascii="Times New Roman" w:hAnsi="Times New Roman" w:cs="Times New Roman"/>
          <w:sz w:val="28"/>
          <w:szCs w:val="28"/>
        </w:rPr>
        <w:t>о меняющимся условиям бытия; способность к саморазвитию;</w:t>
      </w:r>
      <w:r w:rsidRPr="00066E11">
        <w:rPr>
          <w:rFonts w:ascii="Times New Roman" w:hAnsi="Times New Roman" w:cs="Times New Roman"/>
          <w:sz w:val="28"/>
          <w:szCs w:val="28"/>
        </w:rPr>
        <w:t xml:space="preserve"> стадийность в существовании любой культуры как системы, как комплекса.</w:t>
      </w:r>
      <w:r w:rsidR="008D706E" w:rsidRPr="0006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6F7" w:rsidRPr="00066E11" w:rsidRDefault="00CD0B14" w:rsidP="00B06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>Культура общения – это использование средств и возможностей языка, адекватных содержанию, обстановке и цели высказывания, при соблюдении языковых норм.</w:t>
      </w:r>
      <w:r w:rsidR="00B066F7" w:rsidRPr="00066E11">
        <w:rPr>
          <w:rFonts w:ascii="Times New Roman" w:hAnsi="Times New Roman" w:cs="Times New Roman"/>
          <w:sz w:val="28"/>
          <w:szCs w:val="28"/>
        </w:rPr>
        <w:t xml:space="preserve"> Она воздействует установлению и развитию отношений сотрудничества и партнерства между коллегами, руководителями и подчиненными, во многом определяя их эффективность: будут ли это отношения успешно реализовываться в интересах партнеров или же станут малосодержательными, а то и совсем прекратятся, если партнеры не найдут взаимопонимания.</w:t>
      </w:r>
    </w:p>
    <w:p w:rsidR="00CD0B14" w:rsidRPr="00066E11" w:rsidRDefault="00CD0B14" w:rsidP="00CE26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Актуальность исследования в статье: массовая коммуникация нового типа привела к появлению новой формы речи – письменной формы устной речи, без аудиовизуального сопровождения. Что же касается </w:t>
      </w:r>
      <w:r w:rsidRPr="00066E11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066E11">
        <w:rPr>
          <w:rFonts w:ascii="Times New Roman" w:hAnsi="Times New Roman" w:cs="Times New Roman"/>
          <w:sz w:val="28"/>
          <w:szCs w:val="28"/>
        </w:rPr>
        <w:t>-переписки как лингвистического объекта, то здесь учёные в начале исследовательского пути. Это объясняется и новизной объекта, и труднодоступностью обширного языкового материала, сложностью его накопления.</w:t>
      </w:r>
    </w:p>
    <w:p w:rsidR="001551B7" w:rsidRPr="00066E11" w:rsidRDefault="001551B7" w:rsidP="001551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lastRenderedPageBreak/>
        <w:t>На сегодняшний день в мире средств и способов общения существует довольно много. В последние годы виртуальное общение, виртуальная коммуникация всё чаще заменяет коммуникативную реальную, однако эта проблема мало изучена современными исследователями. Активными пользователями Интернета являются в подростки. Примерно с 11 лет они начинают активно общаться со сверстниками, и ставят родителей на второй план. Интернет – сообщества предоставляют возможность познакомиться с новыми людьми, узнать новую информацию и перестать чувствовать себя одинокими, так как именно это чувство испытывают дети в этом возрасте. Нам в ходе проведения исследования, интересен ответ на вопрос: какое общение предпочитают подростки. Реальное или виртуальное?</w:t>
      </w:r>
    </w:p>
    <w:p w:rsidR="00912800" w:rsidRPr="00066E11" w:rsidRDefault="00CE2621" w:rsidP="009128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Таким образом, социально-психологический тип </w:t>
      </w:r>
      <w:proofErr w:type="spellStart"/>
      <w:r w:rsidRPr="00066E11">
        <w:rPr>
          <w:rFonts w:ascii="Times New Roman" w:hAnsi="Times New Roman" w:cs="Times New Roman"/>
          <w:sz w:val="28"/>
          <w:szCs w:val="28"/>
        </w:rPr>
        <w:t>коммуникантов</w:t>
      </w:r>
      <w:proofErr w:type="spellEnd"/>
      <w:r w:rsidRPr="00066E11">
        <w:rPr>
          <w:rFonts w:ascii="Times New Roman" w:hAnsi="Times New Roman" w:cs="Times New Roman"/>
          <w:sz w:val="28"/>
          <w:szCs w:val="28"/>
        </w:rPr>
        <w:t xml:space="preserve"> влияет на характер межкультурной коммуникации. </w:t>
      </w:r>
      <w:r w:rsidR="00912800" w:rsidRPr="00066E11">
        <w:rPr>
          <w:rFonts w:ascii="Times New Roman" w:hAnsi="Times New Roman" w:cs="Times New Roman"/>
          <w:sz w:val="28"/>
          <w:szCs w:val="28"/>
        </w:rPr>
        <w:t xml:space="preserve">Практически во всех определениях подчеркивается семиотическая природа культуры, а также акцентируются такие ее свойства, как системность, целостность, комплексность, </w:t>
      </w:r>
      <w:proofErr w:type="spellStart"/>
      <w:r w:rsidR="00912800" w:rsidRPr="00066E11">
        <w:rPr>
          <w:rFonts w:ascii="Times New Roman" w:hAnsi="Times New Roman" w:cs="Times New Roman"/>
          <w:sz w:val="28"/>
          <w:szCs w:val="28"/>
        </w:rPr>
        <w:t>членимость</w:t>
      </w:r>
      <w:proofErr w:type="spellEnd"/>
      <w:r w:rsidR="00912800" w:rsidRPr="00066E11">
        <w:rPr>
          <w:rFonts w:ascii="Times New Roman" w:hAnsi="Times New Roman" w:cs="Times New Roman"/>
          <w:sz w:val="28"/>
          <w:szCs w:val="28"/>
        </w:rPr>
        <w:t xml:space="preserve"> на некоторые составляющие, наличие ценностной доминанты, нормативность (в особенности в моральной сфере), возможность множественных интерпретаций, способность к совершенствованию, творческий характер носителей соответствующей культуры и др. </w:t>
      </w:r>
    </w:p>
    <w:p w:rsidR="00912800" w:rsidRPr="00066E11" w:rsidRDefault="00912800" w:rsidP="009128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E11">
        <w:rPr>
          <w:rFonts w:ascii="Times New Roman" w:hAnsi="Times New Roman" w:cs="Times New Roman"/>
          <w:sz w:val="28"/>
          <w:szCs w:val="28"/>
        </w:rPr>
        <w:t xml:space="preserve">Способы культурно-языкового взаимодействия между представителями разных языковых сообществ многообразны. </w:t>
      </w:r>
      <w:r w:rsidR="00800F47" w:rsidRPr="00066E11">
        <w:rPr>
          <w:rFonts w:ascii="Times New Roman" w:hAnsi="Times New Roman" w:cs="Times New Roman"/>
          <w:sz w:val="28"/>
          <w:szCs w:val="28"/>
        </w:rPr>
        <w:t>Необходимо научиться правильно использовать не только хорош</w:t>
      </w:r>
      <w:r w:rsidR="00066E11" w:rsidRPr="00066E11">
        <w:rPr>
          <w:rFonts w:ascii="Times New Roman" w:hAnsi="Times New Roman" w:cs="Times New Roman"/>
          <w:sz w:val="28"/>
          <w:szCs w:val="28"/>
        </w:rPr>
        <w:t>ую речь</w:t>
      </w:r>
      <w:r w:rsidR="00800F47" w:rsidRPr="00066E11">
        <w:rPr>
          <w:rFonts w:ascii="Times New Roman" w:hAnsi="Times New Roman" w:cs="Times New Roman"/>
          <w:sz w:val="28"/>
          <w:szCs w:val="28"/>
        </w:rPr>
        <w:t xml:space="preserve">, но </w:t>
      </w:r>
      <w:r w:rsidR="00066E11" w:rsidRPr="00066E11">
        <w:rPr>
          <w:rFonts w:ascii="Times New Roman" w:hAnsi="Times New Roman" w:cs="Times New Roman"/>
          <w:sz w:val="28"/>
          <w:szCs w:val="28"/>
        </w:rPr>
        <w:t xml:space="preserve"> использовать к</w:t>
      </w:r>
      <w:r w:rsidR="00066E11" w:rsidRPr="00066E11">
        <w:rPr>
          <w:rFonts w:ascii="Times New Roman" w:hAnsi="Times New Roman" w:cs="Times New Roman"/>
          <w:sz w:val="28"/>
          <w:szCs w:val="28"/>
        </w:rPr>
        <w:t>оммуникативные и образовательные воз</w:t>
      </w:r>
      <w:r w:rsidR="00066E11" w:rsidRPr="00066E11">
        <w:rPr>
          <w:rFonts w:ascii="Times New Roman" w:hAnsi="Times New Roman" w:cs="Times New Roman"/>
          <w:sz w:val="28"/>
          <w:szCs w:val="28"/>
        </w:rPr>
        <w:t xml:space="preserve">можности </w:t>
      </w:r>
      <w:r w:rsidR="00800F47" w:rsidRPr="00066E11">
        <w:rPr>
          <w:rFonts w:ascii="Times New Roman" w:hAnsi="Times New Roman" w:cs="Times New Roman"/>
          <w:sz w:val="28"/>
          <w:szCs w:val="28"/>
        </w:rPr>
        <w:t xml:space="preserve">правильной </w:t>
      </w:r>
      <w:proofErr w:type="gramStart"/>
      <w:r w:rsidR="00066E11" w:rsidRPr="00066E11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="00066E11" w:rsidRPr="00066E11">
        <w:rPr>
          <w:rFonts w:ascii="Times New Roman" w:hAnsi="Times New Roman" w:cs="Times New Roman"/>
          <w:sz w:val="28"/>
          <w:szCs w:val="28"/>
        </w:rPr>
        <w:t xml:space="preserve"> </w:t>
      </w:r>
      <w:r w:rsidR="00800F47" w:rsidRPr="00066E11">
        <w:rPr>
          <w:rFonts w:ascii="Times New Roman" w:hAnsi="Times New Roman" w:cs="Times New Roman"/>
          <w:sz w:val="28"/>
          <w:szCs w:val="28"/>
        </w:rPr>
        <w:t xml:space="preserve"> используя все формулы </w:t>
      </w:r>
      <w:r w:rsidR="00066E11" w:rsidRPr="00066E11">
        <w:rPr>
          <w:rFonts w:ascii="Times New Roman" w:hAnsi="Times New Roman" w:cs="Times New Roman"/>
          <w:sz w:val="28"/>
          <w:szCs w:val="28"/>
        </w:rPr>
        <w:t>современных технологий</w:t>
      </w:r>
      <w:r w:rsidR="00066E11" w:rsidRPr="00066E11">
        <w:rPr>
          <w:rFonts w:ascii="Times New Roman" w:hAnsi="Times New Roman" w:cs="Times New Roman"/>
          <w:sz w:val="28"/>
          <w:szCs w:val="28"/>
        </w:rPr>
        <w:t>.</w:t>
      </w:r>
    </w:p>
    <w:p w:rsidR="001551B7" w:rsidRDefault="001551B7" w:rsidP="00CE26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6274" w:rsidRPr="00CE2621" w:rsidRDefault="00286274" w:rsidP="00CE26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6274" w:rsidRPr="00CE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5706"/>
    <w:multiLevelType w:val="hybridMultilevel"/>
    <w:tmpl w:val="780A8B90"/>
    <w:lvl w:ilvl="0" w:tplc="71BCC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21"/>
    <w:rsid w:val="00066E11"/>
    <w:rsid w:val="000677F9"/>
    <w:rsid w:val="001551B7"/>
    <w:rsid w:val="00172A9F"/>
    <w:rsid w:val="0017335B"/>
    <w:rsid w:val="00197458"/>
    <w:rsid w:val="001B24B7"/>
    <w:rsid w:val="00286274"/>
    <w:rsid w:val="005560BD"/>
    <w:rsid w:val="005A540E"/>
    <w:rsid w:val="007D018C"/>
    <w:rsid w:val="00800F47"/>
    <w:rsid w:val="00827FAE"/>
    <w:rsid w:val="008705A0"/>
    <w:rsid w:val="008C41C5"/>
    <w:rsid w:val="008D706E"/>
    <w:rsid w:val="00912800"/>
    <w:rsid w:val="009D1AD2"/>
    <w:rsid w:val="009F03C6"/>
    <w:rsid w:val="00AB2ACB"/>
    <w:rsid w:val="00B066F7"/>
    <w:rsid w:val="00BF651C"/>
    <w:rsid w:val="00CD0B14"/>
    <w:rsid w:val="00CE2621"/>
    <w:rsid w:val="00E75DC1"/>
    <w:rsid w:val="00F403F4"/>
    <w:rsid w:val="00F4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0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59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3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30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cp:lastPrinted>2022-03-06T14:49:00Z</cp:lastPrinted>
  <dcterms:created xsi:type="dcterms:W3CDTF">2022-03-06T06:20:00Z</dcterms:created>
  <dcterms:modified xsi:type="dcterms:W3CDTF">2022-03-12T21:19:00Z</dcterms:modified>
</cp:coreProperties>
</file>