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B2" w:rsidRPr="001C45B2" w:rsidRDefault="001C45B2" w:rsidP="001C45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1C45B2">
        <w:rPr>
          <w:rFonts w:ascii="Times New Roman" w:hAnsi="Times New Roman" w:cs="Times New Roman"/>
          <w:b/>
          <w:sz w:val="28"/>
          <w:szCs w:val="28"/>
        </w:rPr>
        <w:t>Возможности театральной деятельности в развитии артистизма де</w:t>
      </w:r>
      <w:r>
        <w:rPr>
          <w:rFonts w:ascii="Times New Roman" w:hAnsi="Times New Roman" w:cs="Times New Roman"/>
          <w:b/>
          <w:sz w:val="28"/>
          <w:szCs w:val="28"/>
        </w:rPr>
        <w:t>тей младшего школьного возраста»</w:t>
      </w:r>
    </w:p>
    <w:p w:rsidR="001C45B2" w:rsidRDefault="001C45B2" w:rsidP="001C45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Театральная деятельность детей </w:t>
      </w:r>
      <w:r w:rsidRPr="001C45B2">
        <w:rPr>
          <w:rFonts w:ascii="Times New Roman" w:hAnsi="Times New Roman" w:cs="Times New Roman"/>
          <w:sz w:val="28"/>
          <w:szCs w:val="28"/>
        </w:rPr>
        <w:t>младшего школьного возраста, является важнейшим видом развития артистизма. При занятии театральной деятельностью у ребёнка формируется опыт важнейших социальных навыков поведения посредством усваивания данной в произведениях нравственной направленности. Такие качества как</w:t>
      </w:r>
      <w:r w:rsidRPr="001C45B2">
        <w:rPr>
          <w:rFonts w:ascii="Times New Roman" w:hAnsi="Times New Roman" w:cs="Times New Roman"/>
          <w:sz w:val="28"/>
          <w:szCs w:val="28"/>
        </w:rPr>
        <w:t xml:space="preserve"> </w:t>
      </w:r>
      <w:r w:rsidRPr="001C45B2">
        <w:rPr>
          <w:rFonts w:ascii="Times New Roman" w:hAnsi="Times New Roman" w:cs="Times New Roman"/>
          <w:sz w:val="28"/>
          <w:szCs w:val="28"/>
        </w:rPr>
        <w:t xml:space="preserve">смелость, доброта, честность, умение дружить лучше всего привлекают детей на конкретном примере любимых героев, на которых ребёнок невольно равняется, выбирает их в образцы для подражания. Именно это – способность и готовность к подражанию оказывает позитивное влияние на детей. Театр – один из самых демократичных и доступных видов искусства для детей, он позволяет решить многие актуальные проблемы современной педагогики и психологии, связанные с: </w:t>
      </w:r>
    </w:p>
    <w:p w:rsidR="001C45B2" w:rsidRDefault="001C45B2" w:rsidP="001C45B2">
      <w:pPr>
        <w:spacing w:after="0" w:line="240" w:lineRule="auto"/>
        <w:ind w:firstLine="708"/>
        <w:jc w:val="both"/>
        <w:rPr>
          <w:rFonts w:ascii="Times New Roman" w:hAnsi="Times New Roman" w:cs="Times New Roman"/>
          <w:sz w:val="28"/>
          <w:szCs w:val="28"/>
        </w:rPr>
      </w:pPr>
      <w:r w:rsidRPr="001C45B2">
        <w:rPr>
          <w:rFonts w:ascii="Times New Roman" w:hAnsi="Times New Roman" w:cs="Times New Roman"/>
          <w:sz w:val="28"/>
          <w:szCs w:val="28"/>
        </w:rPr>
        <w:t xml:space="preserve">– художественным образованием и воспитанием детей; </w:t>
      </w:r>
    </w:p>
    <w:p w:rsidR="001C45B2" w:rsidRDefault="001C45B2" w:rsidP="001C45B2">
      <w:pPr>
        <w:spacing w:after="0" w:line="240" w:lineRule="auto"/>
        <w:ind w:firstLine="708"/>
        <w:jc w:val="both"/>
        <w:rPr>
          <w:rFonts w:ascii="Times New Roman" w:hAnsi="Times New Roman" w:cs="Times New Roman"/>
          <w:sz w:val="28"/>
          <w:szCs w:val="28"/>
        </w:rPr>
      </w:pPr>
      <w:r w:rsidRPr="001C45B2">
        <w:rPr>
          <w:rFonts w:ascii="Times New Roman" w:hAnsi="Times New Roman" w:cs="Times New Roman"/>
          <w:sz w:val="28"/>
          <w:szCs w:val="28"/>
        </w:rPr>
        <w:t>– формированием эстетического вкуса;</w:t>
      </w:r>
    </w:p>
    <w:p w:rsidR="001C45B2" w:rsidRDefault="001C45B2" w:rsidP="001C45B2">
      <w:pPr>
        <w:spacing w:after="0" w:line="240" w:lineRule="auto"/>
        <w:ind w:firstLine="708"/>
        <w:jc w:val="both"/>
        <w:rPr>
          <w:rFonts w:ascii="Times New Roman" w:hAnsi="Times New Roman" w:cs="Times New Roman"/>
          <w:sz w:val="28"/>
          <w:szCs w:val="28"/>
        </w:rPr>
      </w:pPr>
      <w:r w:rsidRPr="001C45B2">
        <w:rPr>
          <w:rFonts w:ascii="Times New Roman" w:hAnsi="Times New Roman" w:cs="Times New Roman"/>
          <w:sz w:val="28"/>
          <w:szCs w:val="28"/>
        </w:rPr>
        <w:t xml:space="preserve"> – нравственным воспитанием; </w:t>
      </w:r>
    </w:p>
    <w:p w:rsidR="001C45B2" w:rsidRDefault="001C45B2" w:rsidP="001C45B2">
      <w:pPr>
        <w:spacing w:after="0" w:line="240" w:lineRule="auto"/>
        <w:ind w:firstLine="708"/>
        <w:jc w:val="both"/>
        <w:rPr>
          <w:rFonts w:ascii="Times New Roman" w:hAnsi="Times New Roman" w:cs="Times New Roman"/>
          <w:sz w:val="28"/>
          <w:szCs w:val="28"/>
        </w:rPr>
      </w:pPr>
      <w:r w:rsidRPr="001C45B2">
        <w:rPr>
          <w:rFonts w:ascii="Times New Roman" w:hAnsi="Times New Roman" w:cs="Times New Roman"/>
          <w:sz w:val="28"/>
          <w:szCs w:val="28"/>
        </w:rPr>
        <w:t xml:space="preserve">– развитием коммуникативных качеств личности; </w:t>
      </w:r>
    </w:p>
    <w:p w:rsidR="001C45B2" w:rsidRDefault="001C45B2" w:rsidP="001C45B2">
      <w:pPr>
        <w:spacing w:after="0" w:line="240" w:lineRule="auto"/>
        <w:ind w:firstLine="708"/>
        <w:jc w:val="both"/>
        <w:rPr>
          <w:rFonts w:ascii="Times New Roman" w:hAnsi="Times New Roman" w:cs="Times New Roman"/>
          <w:sz w:val="28"/>
          <w:szCs w:val="28"/>
        </w:rPr>
      </w:pPr>
      <w:r w:rsidRPr="001C45B2">
        <w:rPr>
          <w:rFonts w:ascii="Times New Roman" w:hAnsi="Times New Roman" w:cs="Times New Roman"/>
          <w:sz w:val="28"/>
          <w:szCs w:val="28"/>
        </w:rPr>
        <w:t xml:space="preserve">– воспитанием воли, развитием внимания, памяти, воображения, речи; </w:t>
      </w:r>
    </w:p>
    <w:p w:rsidR="001C45B2" w:rsidRDefault="001C45B2" w:rsidP="001C45B2">
      <w:pPr>
        <w:spacing w:after="0" w:line="240" w:lineRule="auto"/>
        <w:ind w:firstLine="708"/>
        <w:jc w:val="both"/>
        <w:rPr>
          <w:rFonts w:ascii="Times New Roman" w:hAnsi="Times New Roman" w:cs="Times New Roman"/>
          <w:sz w:val="28"/>
          <w:szCs w:val="28"/>
        </w:rPr>
      </w:pPr>
      <w:r w:rsidRPr="001C45B2">
        <w:rPr>
          <w:rFonts w:ascii="Times New Roman" w:hAnsi="Times New Roman" w:cs="Times New Roman"/>
          <w:sz w:val="28"/>
          <w:szCs w:val="28"/>
        </w:rPr>
        <w:t xml:space="preserve">– созданием положительного эмоционального настроя. </w:t>
      </w:r>
    </w:p>
    <w:p w:rsidR="00D36CB2" w:rsidRDefault="001C45B2" w:rsidP="001C45B2">
      <w:pPr>
        <w:spacing w:after="0" w:line="240" w:lineRule="auto"/>
        <w:jc w:val="both"/>
        <w:rPr>
          <w:rFonts w:ascii="Times New Roman" w:hAnsi="Times New Roman" w:cs="Times New Roman"/>
          <w:sz w:val="28"/>
          <w:szCs w:val="28"/>
        </w:rPr>
      </w:pPr>
      <w:r w:rsidRPr="001C45B2">
        <w:rPr>
          <w:rFonts w:ascii="Times New Roman" w:hAnsi="Times New Roman" w:cs="Times New Roman"/>
          <w:sz w:val="28"/>
          <w:szCs w:val="28"/>
        </w:rPr>
        <w:t xml:space="preserve">Преодолевая пространство и время, сочетая возможности нескольких видов искусств – музыки, живописи, танца, литературы и актерской игры, театр обладает огромной силой воздействия на эмоциональный мир ребенка. Занятия сценическим искусством не только вводят детей в мир прекрасного, но и развивают сферу чувств, будят соучастие, сострадание, развивают способность поставить себя на место другого, радоваться и тревожиться вместе с ним. Если игра </w:t>
      </w:r>
      <w:r w:rsidRPr="001C45B2">
        <w:rPr>
          <w:rFonts w:ascii="Times New Roman" w:hAnsi="Times New Roman" w:cs="Times New Roman"/>
          <w:sz w:val="28"/>
          <w:szCs w:val="28"/>
        </w:rPr>
        <w:t>для ребенка — это</w:t>
      </w:r>
      <w:r w:rsidRPr="001C45B2">
        <w:rPr>
          <w:rFonts w:ascii="Times New Roman" w:hAnsi="Times New Roman" w:cs="Times New Roman"/>
          <w:sz w:val="28"/>
          <w:szCs w:val="28"/>
        </w:rPr>
        <w:t xml:space="preserve"> способ существования, способ познания и освоения окружающего мира, то театрализованная игра – это шаг к искусству, начало художественной деятельности. Такие игры рассчитаны на активное участие ребенка, который является не просто пассивным исполнителем указаний педагога, а соучастником педагогического процесса. Новые знания преподносятся в виде проблемных ситуаций, требующих от детей и взрослого совместных активных поисков. Узлом, главной загадкой театрализованной игры является, несомненно, ее кульминация – момент открытия, озарения. В этот узел стягивается все: и </w:t>
      </w:r>
      <w:r w:rsidRPr="001C45B2">
        <w:rPr>
          <w:rFonts w:ascii="Times New Roman" w:hAnsi="Times New Roman" w:cs="Times New Roman"/>
          <w:sz w:val="28"/>
          <w:szCs w:val="28"/>
        </w:rPr>
        <w:t>противоречивая напряженность</w:t>
      </w:r>
      <w:r w:rsidRPr="001C45B2">
        <w:rPr>
          <w:rFonts w:ascii="Times New Roman" w:hAnsi="Times New Roman" w:cs="Times New Roman"/>
          <w:sz w:val="28"/>
          <w:szCs w:val="28"/>
        </w:rPr>
        <w:t xml:space="preserve"> поискового мышления, и насыщенность переживаниями, и проникающая в неизвестное интуиция. Чем же готовится эта кульминация? В игре есть интригующая завязка, может быть бурное развитие, которое порой сменяется спокойным течением, кульминация и развязка. В завязке сознание сталкивается с чем-то необычным, новым, волнующим, неизвестным, захватывающим. Действительно, в завязке возникает противоречие, конфликт между знанием и незнанием, обычным и необычным, условиями задачи и искомым. И всегда это противоречие таково, что у нас нет готового способа решения. Это и отличает творческую ситуацию от ситуаций, когда мы действуем с помощью знакомых формул, логических штампов. Законы детской игры и законы сцены различны. Играть для себя, «за закрытой </w:t>
      </w:r>
      <w:r w:rsidRPr="001C45B2">
        <w:rPr>
          <w:rFonts w:ascii="Times New Roman" w:hAnsi="Times New Roman" w:cs="Times New Roman"/>
          <w:sz w:val="28"/>
          <w:szCs w:val="28"/>
        </w:rPr>
        <w:lastRenderedPageBreak/>
        <w:t>дверью», и играть публично – совсем не одно и то же. Игра «для себя» психологически естественна, игра «на публику» противоречит природе. Законы детской игры подвижны и переменчивы (мы договорились играть так, а потом на ходу «</w:t>
      </w:r>
      <w:proofErr w:type="spellStart"/>
      <w:r w:rsidRPr="001C45B2">
        <w:rPr>
          <w:rFonts w:ascii="Times New Roman" w:hAnsi="Times New Roman" w:cs="Times New Roman"/>
          <w:sz w:val="28"/>
          <w:szCs w:val="28"/>
        </w:rPr>
        <w:t>передоговорились</w:t>
      </w:r>
      <w:proofErr w:type="spellEnd"/>
      <w:r w:rsidRPr="001C45B2">
        <w:rPr>
          <w:rFonts w:ascii="Times New Roman" w:hAnsi="Times New Roman" w:cs="Times New Roman"/>
          <w:sz w:val="28"/>
          <w:szCs w:val="28"/>
        </w:rPr>
        <w:t>» и стали играть по-другому). А закон, по которому строится художественный образ, задается художником для каждого конкретного произведения единожды. В детской игре много условности, понятной только играющим, в ней возможны любые пропуски фрагментов действия, утрированное обозначение каких-то явлений. Нужно поискать возможности, присущие именно детской природе. Как нетрудно догадаться, это, прежде всего, искренность и азарт, являющиеся неотъемлемой частью природы здорового ребенка. Дети физически активнее взрослых, они гибче и телесно, и психологически. Кроме того, они не обременены так сильно житейскими заботами. 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Чтобы это осуществить, надо понять, каков персонаж, почему так поступает, представить себе его состояние, чувства, то есть проникнуть в его внутренний мир. Полноценное участие детей в театрализованных занятиях требует особой подготовленности, которая проявляется в способности к эстетическому восприятию искусства художественного слова, умения вслушиваться в текст, улавливать интонации. Здесь внимание играет важную роль. Чтобы понять каков герой, надо научиться элементарно анализировать его поступки, оценивать их, понимать мораль произведения. Умение представить героя произведения, его переживания, конкретную обстановку, в которой развиваются события, во многом зависит от личного опыта ребенка: чем разнообразнее его впечатления об окружающей жизни, тем богаче воображение, чувства и способность мыслить. Все эти показатели не складываются стихийно, а формируются в ходе воспитательно</w:t>
      </w:r>
      <w:r>
        <w:rPr>
          <w:rFonts w:ascii="Times New Roman" w:hAnsi="Times New Roman" w:cs="Times New Roman"/>
          <w:sz w:val="28"/>
          <w:szCs w:val="28"/>
        </w:rPr>
        <w:t>-</w:t>
      </w:r>
      <w:r w:rsidRPr="001C45B2">
        <w:rPr>
          <w:rFonts w:ascii="Times New Roman" w:hAnsi="Times New Roman" w:cs="Times New Roman"/>
          <w:sz w:val="28"/>
          <w:szCs w:val="28"/>
        </w:rPr>
        <w:t xml:space="preserve">образовательной работы и развития творческих способностей. По мнению Д. Б. </w:t>
      </w:r>
      <w:proofErr w:type="spellStart"/>
      <w:r w:rsidRPr="001C45B2">
        <w:rPr>
          <w:rFonts w:ascii="Times New Roman" w:hAnsi="Times New Roman" w:cs="Times New Roman"/>
          <w:sz w:val="28"/>
          <w:szCs w:val="28"/>
        </w:rPr>
        <w:t>Эльконина</w:t>
      </w:r>
      <w:proofErr w:type="spellEnd"/>
      <w:r w:rsidRPr="001C45B2">
        <w:rPr>
          <w:rFonts w:ascii="Times New Roman" w:hAnsi="Times New Roman" w:cs="Times New Roman"/>
          <w:sz w:val="28"/>
          <w:szCs w:val="28"/>
        </w:rPr>
        <w:t>, игра – это деятельность, в которой воссоздаются социальные отношения между людьми вне условий утилитарной деятельности. Это и роднит игру с искусством, которое имеет своим содержанием нормы человеческой жизни и деятельности, их смысл и мотивы. Театрализованные игры стоят на рубеже игры и искусства. Они названы так за близость к театральному представлению. Это игры, в основе которых</w:t>
      </w:r>
      <w:r>
        <w:rPr>
          <w:rFonts w:ascii="Times New Roman" w:hAnsi="Times New Roman" w:cs="Times New Roman"/>
          <w:sz w:val="28"/>
          <w:szCs w:val="28"/>
        </w:rPr>
        <w:t xml:space="preserve"> лежит художественный образ.</w:t>
      </w:r>
      <w:r w:rsidRPr="001C45B2">
        <w:rPr>
          <w:rFonts w:ascii="Times New Roman" w:hAnsi="Times New Roman" w:cs="Times New Roman"/>
          <w:sz w:val="28"/>
          <w:szCs w:val="28"/>
        </w:rPr>
        <w:t xml:space="preserve"> Игра, а особенно театрализованная игра доставляет ребенку радость творчества, или радость эстетическую – радость качества. Дети очень любят играть в театре, ведь всякого рода перевоплощения очень привлекают детей. Театрализованные игры пользуются у них неизменным успехом. Школьники с удовольствием включаются в игру: отвечают на вопросы игрушек, выполняют их просьбы, дают советы, перевоплощаются в тот или иной образ. Участвуя в театрализованных играх, дети знакомятся с окружающим миром через образы, краски, звуки. Участвуя в театрализованных играх, ребенок как бы входит в образ, перевоплощается в него, живет его жизнью. Детская игра максимально близка к природе и </w:t>
      </w:r>
      <w:r w:rsidRPr="001C45B2">
        <w:rPr>
          <w:rFonts w:ascii="Times New Roman" w:hAnsi="Times New Roman" w:cs="Times New Roman"/>
          <w:sz w:val="28"/>
          <w:szCs w:val="28"/>
        </w:rPr>
        <w:lastRenderedPageBreak/>
        <w:t>специфике искусства. Близость детской игры и художественной деятельности заключается в общности психологического выражения. Это эмоциональная непосредственность мотивов, интерес не к цели, а к самому процессу действия; формирование образного начала – «вхождение в образ», условность языка, действий, ситуаций. Театрализованные игры помогают создать радостную непринужденную обстановку в коллективе. Большое и разностороннее влияние театрализованных игр на личность ребенка позволяет использовать их как сильное, но ненавязчивое педагогическое средство, так как сам ребенок испытывает при этом удовольствие, радость, ведь он во время игры чувствует себя раскованно, свободно. Развивающие возможности театрализованных игр усиливаются тем, что их тематика практически не ограничена. Она может удовлетворить разносторонние интересы детей. Игра – отражение жизни. Здесь все «как будто», «понарошку», но в этой условной обстановке много настоящего: действия играющих всегда реальны. Важнейшее условие применения творческих игр, в том числе театральных игр – тем самым ребенок показывает свои артистические способности, умение завоевать доверие детей, установить с ними контакт. Это достигается только в том случае, если педагог относится к игре серьезно, с искренним интересом, понимает замыслы детей. Опираясь на интересы детей, на их представления, педагог руководит выбором игры. Когда педагог призывает в союзники интерес, когда дети заражаются жаждой знаний, возрастает интерес к активному творческому труду. У детской театрализованной игры есть одна особенность – это непосредственность исполнения роли ребенком. Эта особенность кроется в особенностях возраста детей: они не могут долго и тщательно шлифовать сценическое действие – детский театр выст</w:t>
      </w:r>
      <w:r>
        <w:rPr>
          <w:rFonts w:ascii="Times New Roman" w:hAnsi="Times New Roman" w:cs="Times New Roman"/>
          <w:sz w:val="28"/>
          <w:szCs w:val="28"/>
        </w:rPr>
        <w:t xml:space="preserve">раивается относительно быстро, </w:t>
      </w:r>
      <w:r w:rsidRPr="001C45B2">
        <w:rPr>
          <w:rFonts w:ascii="Times New Roman" w:hAnsi="Times New Roman" w:cs="Times New Roman"/>
          <w:sz w:val="28"/>
          <w:szCs w:val="28"/>
        </w:rPr>
        <w:t xml:space="preserve">пока не угас эмоциональный накал у детей. В театрализованных играх свои силы могут попробовать все без исключения. Если деятельность ребенка носит творческий характер, то она постоянно заставляет его </w:t>
      </w:r>
      <w:r w:rsidRPr="001C45B2">
        <w:rPr>
          <w:rFonts w:ascii="Times New Roman" w:hAnsi="Times New Roman" w:cs="Times New Roman"/>
          <w:sz w:val="28"/>
          <w:szCs w:val="28"/>
        </w:rPr>
        <w:t>думать,</w:t>
      </w:r>
      <w:r w:rsidRPr="001C45B2">
        <w:rPr>
          <w:rFonts w:ascii="Times New Roman" w:hAnsi="Times New Roman" w:cs="Times New Roman"/>
          <w:sz w:val="28"/>
          <w:szCs w:val="28"/>
        </w:rPr>
        <w:t xml:space="preserve"> и сама по себе становится достаточно привлекательным делом. Такая деятельность всегда связана с созданием чего-либо нового, открытием для себя нового знания, обнаружения в себе новых возможностей. Это само по себе становится сильным и действенным стимулом к занятиям ею, к приложению необходимых усилий, направленных на преодоление возникающих трудностей. Основу театрализованных занятий составляют театрализованные игры. Сердцевину театрализованной игры составляет игровой замысел, игровое действие, правила и познавательное содержание. Игровой замысел представляет собой ту игровую ситуацию, в которую вводится ребенок, и которую он воспринимает как свою. Он вызывает живой интерес у детей, возбуждает их активность. Во всех случаях замысел игры реализуется в игровых действиях, которые предлагаются ребенку, чтобы игра состоялась. В одних играх нужно что-то найти, в других – выполнить определенные движения, </w:t>
      </w:r>
      <w:r w:rsidRPr="001C45B2">
        <w:rPr>
          <w:rFonts w:ascii="Times New Roman" w:hAnsi="Times New Roman" w:cs="Times New Roman"/>
          <w:sz w:val="28"/>
          <w:szCs w:val="28"/>
        </w:rPr>
        <w:t>в-третьих</w:t>
      </w:r>
      <w:r w:rsidRPr="001C45B2">
        <w:rPr>
          <w:rFonts w:ascii="Times New Roman" w:hAnsi="Times New Roman" w:cs="Times New Roman"/>
          <w:sz w:val="28"/>
          <w:szCs w:val="28"/>
        </w:rPr>
        <w:t xml:space="preserve"> – обменяться предметами и тому подобное. Игровые действия всегда включают в себя обучающую задачу, то есть то, что является для каждого ребенка важнейшим условием личного успеха в игре и его эмоциональной связи с остальными участниками. Они </w:t>
      </w:r>
      <w:r w:rsidRPr="001C45B2">
        <w:rPr>
          <w:rFonts w:ascii="Times New Roman" w:hAnsi="Times New Roman" w:cs="Times New Roman"/>
          <w:sz w:val="28"/>
          <w:szCs w:val="28"/>
        </w:rPr>
        <w:lastRenderedPageBreak/>
        <w:t>вызывают активность детей и придают игре своеобразную форму. Игровые правила доводят до сознания детей ее замысел, игровые действия и обучающую задачу. Используя правила игры, педагог организует детей, указывает способ и последовательность действий. Игровые правила бывают двух видов: правила действия и правила общения. Игровой материал также побуждает ребенка к игре, имеет большое значение для обучения и развития ребенка и, конечно, для осуществления игрового замысла. Для того, чтобы игра действительно увлекла детей и лично затронула каждого из них, педагог должен стать ее непосредственным участником. Своими действиями, эмоциональным общением с детьми педагог вовлекает их в совместную деятельность, делает ее важной и значимой для них. Он становится как бы центром притяжения в игре. В то же время педагог организует игру и направляет ее – он помогает детям преодолевать затруднения, одобряет их хорошие поступки и достижения, поощряет соблюдение правил и отмечает ошибки некоторых детей. Совмещение педагогом двух разных ролей – участника и организатора – важная отличительная особенность развивающей игры. Занятия творчеством помогают ребёнку решать возникающие эмоциональные и коммуникационные проблемы на примере какого-то героя, с честью вышедшего из трудной ситуации. Положительный пример и положительный выход из создавшейся проблемы способствуют преодолению ребёнком неуверенности в себе, робости и застенчивости, учат правильно реагировать на возникновение морального дискомфорта. Как мы уже определили, театрализованные игры развивают творческие способности ребёнка, способствуют его общему развитию, стимулируют любознательность, стремление к новым знаниям, повышают усвоение информации, развивают все виды мышления, демонстрируют новые способы действия. Игра развивает духовные потребности, раскрепощает и повышает самооценку. Широки и воспитательные возможности театрализованной деятельности. Прежде всего это – познание мира во всём его многообразии. Через образы, звуки, цвета ребёнок начинает шире мыслить, анализировать события, делать выводы и обобщения. Развивая умственные способности, дети параллельно развивают способности речевые. Обогащается словарь, совершенствуется звуковая культура речи, обогащается её интонационный строй. Воплощаемый образ побуждает ребёнка ясно, чётко и понятно изъясняться. Улучшается диалогическая речь и её грамматический строй. Л.С. Выготский подчёркивает, что для создания достаточно прочной основы творческой деятельности необходимо расширять опыт ребёнка. Как умственное, так и нравственное, эстетическое развитие дете</w:t>
      </w:r>
      <w:r>
        <w:rPr>
          <w:rFonts w:ascii="Times New Roman" w:hAnsi="Times New Roman" w:cs="Times New Roman"/>
          <w:sz w:val="28"/>
          <w:szCs w:val="28"/>
        </w:rPr>
        <w:t>й без этого опыта невозможно</w:t>
      </w:r>
      <w:r w:rsidRPr="001C45B2">
        <w:rPr>
          <w:rFonts w:ascii="Times New Roman" w:hAnsi="Times New Roman" w:cs="Times New Roman"/>
          <w:sz w:val="28"/>
          <w:szCs w:val="28"/>
        </w:rPr>
        <w:t>. При готовности ребёнка к развитию и желании расширять свой опыт, включаются механизмы решения следующих задач: – воспитательных, направленных на развитие эмоциональности, интеллектуальности, коммуникативных способностей ребёнка; – образовательных, связанных непосредственно с развитием артистических способностей, в том числе способности к сценическому перевоплощению.</w:t>
      </w:r>
      <w:bookmarkStart w:id="0" w:name="_GoBack"/>
      <w:bookmarkEnd w:id="0"/>
    </w:p>
    <w:sectPr w:rsidR="00D36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B2"/>
    <w:rsid w:val="001C45B2"/>
    <w:rsid w:val="00603784"/>
    <w:rsid w:val="00D3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8D30"/>
  <w15:chartTrackingRefBased/>
  <w15:docId w15:val="{5ABDEF08-76D9-4886-A0EA-BD231E90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1818</Words>
  <Characters>10367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2</cp:revision>
  <dcterms:created xsi:type="dcterms:W3CDTF">2022-03-24T09:37:00Z</dcterms:created>
  <dcterms:modified xsi:type="dcterms:W3CDTF">2022-03-24T09:45:00Z</dcterms:modified>
</cp:coreProperties>
</file>