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77" w:rsidRDefault="00FB7A73" w:rsidP="00AC24B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0EAC">
        <w:rPr>
          <w:sz w:val="28"/>
          <w:szCs w:val="28"/>
        </w:rPr>
        <w:t xml:space="preserve">  </w:t>
      </w: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FB7A73" w:rsidRDefault="00FB7A73" w:rsidP="00C20EAC">
      <w:pPr>
        <w:rPr>
          <w:sz w:val="28"/>
          <w:szCs w:val="28"/>
        </w:rPr>
      </w:pPr>
    </w:p>
    <w:p w:rsidR="00C20EAC" w:rsidRPr="00AC24B6" w:rsidRDefault="00AC24B6" w:rsidP="00C20EAC">
      <w:pPr>
        <w:rPr>
          <w:rFonts w:ascii="Times New Roman" w:hAnsi="Times New Roman" w:cs="Times New Roman"/>
          <w:sz w:val="32"/>
          <w:szCs w:val="32"/>
        </w:rPr>
      </w:pPr>
      <w:r w:rsidRPr="00AC24B6">
        <w:rPr>
          <w:rFonts w:ascii="Times New Roman" w:hAnsi="Times New Roman" w:cs="Times New Roman"/>
          <w:sz w:val="32"/>
          <w:szCs w:val="32"/>
        </w:rPr>
        <w:lastRenderedPageBreak/>
        <w:t xml:space="preserve">             Особ</w:t>
      </w:r>
      <w:r w:rsidR="00C20EAC" w:rsidRPr="00AC24B6">
        <w:rPr>
          <w:rFonts w:ascii="Times New Roman" w:hAnsi="Times New Roman" w:cs="Times New Roman"/>
          <w:sz w:val="32"/>
          <w:szCs w:val="32"/>
        </w:rPr>
        <w:t>енности  обучения в классе синтезатора в ДМШ.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</w:rPr>
        <w:t xml:space="preserve">   </w:t>
      </w:r>
      <w:r w:rsidR="00AC24B6" w:rsidRPr="00442CF3">
        <w:rPr>
          <w:rFonts w:ascii="Times New Roman" w:hAnsi="Times New Roman" w:cs="Times New Roman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</w:rPr>
        <w:t>В последнее время у детей и их родителей  наблюдается  повышенный  интерес к современной эстрадно-джазовой музыке. Поэтому огромной популярностью пользуется цифровой музыкальный инструмент-синтезатор.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Синтезатор по сравнению с другими музыкальными </w:t>
      </w:r>
      <w:proofErr w:type="spellStart"/>
      <w:proofErr w:type="gramStart"/>
      <w:r w:rsidRPr="00442CF3">
        <w:rPr>
          <w:rFonts w:ascii="Times New Roman" w:hAnsi="Times New Roman" w:cs="Times New Roman"/>
          <w:sz w:val="24"/>
          <w:szCs w:val="24"/>
        </w:rPr>
        <w:t>инструментами-самый</w:t>
      </w:r>
      <w:proofErr w:type="spellEnd"/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молодой и в то же время самый многофункциональный инструмент.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</w:t>
      </w:r>
      <w:r w:rsidRPr="00442CF3">
        <w:rPr>
          <w:rFonts w:ascii="Times New Roman" w:hAnsi="Times New Roman" w:cs="Times New Roman"/>
          <w:sz w:val="24"/>
          <w:szCs w:val="24"/>
        </w:rPr>
        <w:t>У последних моделей синтезатора огромная база данных, банки памяти песен, стилей и голосов.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</w:rPr>
        <w:t xml:space="preserve">Обучаясь игре на 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синтезаторе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 ученики приобретают навыки сольного и ансамблевого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>, развивают такие музыкальные способности, как ритм, тембровый и гармонический слух, расширяют свой кругозор, знакомятся с различными компьютерными музыкальными программами.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 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</w:rPr>
        <w:t>В процессе обучения у педагогов появляется большая возможность знакомства и приобщения обучающихся к различным эстрадно-джазовым стилям, расширения тембровой палитры исполняемых произведений, создание различных музыкальных ансамблей, возможность организации занятий импровизацией и сочинением на качественно новом уровне.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</w:rPr>
        <w:t>Изучение электронных способностей синтезатора, общепринятых обозначений и названий, вариантность нажатий кнопок управления функциями усложняет работу  учеников. Поэтому обучение на синтезаторе следует начинать, когда ученик уже умеет читать, писать, начал знакомиться с иностранным языком и имеет задатки логического мышления.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</w:rPr>
        <w:t>Заложенные на первых уроках основы музыкальных знаний и навыки игры на инструменте во многом определяют успехи дальнейшего музыкального развития и образования обучающихся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>ледовательно начальному этапу обучения надо уделить самое пристальное внимание. Вникая во все трудности, встречающиеся ученику в этот сложный период, и помогая ему в преодолении, педагог получает взамен самую искреннюю и преданную любовь к себе и к своему делу.</w:t>
      </w:r>
    </w:p>
    <w:p w:rsidR="00C20EAC" w:rsidRPr="00442CF3" w:rsidRDefault="00AC24B6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 Мною  накоплен </w:t>
      </w:r>
      <w:r w:rsidR="00C20EAC" w:rsidRPr="00442CF3">
        <w:rPr>
          <w:rFonts w:ascii="Times New Roman" w:hAnsi="Times New Roman" w:cs="Times New Roman"/>
          <w:sz w:val="24"/>
          <w:szCs w:val="24"/>
        </w:rPr>
        <w:t xml:space="preserve"> определенный опыт работы</w:t>
      </w:r>
      <w:r w:rsidRPr="00442CF3">
        <w:rPr>
          <w:rFonts w:ascii="Times New Roman" w:hAnsi="Times New Roman" w:cs="Times New Roman"/>
          <w:sz w:val="24"/>
          <w:szCs w:val="24"/>
        </w:rPr>
        <w:t xml:space="preserve"> в классе синтезатора</w:t>
      </w:r>
      <w:r w:rsidR="00C20EAC" w:rsidRPr="00442CF3">
        <w:rPr>
          <w:rFonts w:ascii="Times New Roman" w:hAnsi="Times New Roman" w:cs="Times New Roman"/>
          <w:sz w:val="24"/>
          <w:szCs w:val="24"/>
        </w:rPr>
        <w:t xml:space="preserve"> с детьми в возрасте от 7-14 лет. Обучение должно начинаться на инструментах средней сложности. Синтезаторы фирмы «</w:t>
      </w:r>
      <w:r w:rsidR="00C20EAC" w:rsidRPr="00442CF3">
        <w:rPr>
          <w:rFonts w:ascii="Times New Roman" w:hAnsi="Times New Roman" w:cs="Times New Roman"/>
          <w:sz w:val="24"/>
          <w:szCs w:val="24"/>
          <w:lang w:val="en-US"/>
        </w:rPr>
        <w:t>Yamaha</w:t>
      </w:r>
      <w:r w:rsidR="00C20EAC" w:rsidRPr="00442CF3">
        <w:rPr>
          <w:rFonts w:ascii="Times New Roman" w:hAnsi="Times New Roman" w:cs="Times New Roman"/>
          <w:sz w:val="24"/>
          <w:szCs w:val="24"/>
        </w:rPr>
        <w:t>» являются с</w:t>
      </w:r>
      <w:r w:rsidRPr="00442CF3">
        <w:rPr>
          <w:rFonts w:ascii="Times New Roman" w:hAnsi="Times New Roman" w:cs="Times New Roman"/>
          <w:sz w:val="24"/>
          <w:szCs w:val="24"/>
        </w:rPr>
        <w:t>амыми удобными. Н</w:t>
      </w:r>
      <w:r w:rsidR="00C20EAC" w:rsidRPr="00442CF3">
        <w:rPr>
          <w:rFonts w:ascii="Times New Roman" w:hAnsi="Times New Roman" w:cs="Times New Roman"/>
          <w:sz w:val="24"/>
          <w:szCs w:val="24"/>
        </w:rPr>
        <w:t>а первом этапе обучения игре на синтезаторе, знакомство с основами музыкальной грамоты почти не отличается от первых шагов в музыке на</w:t>
      </w:r>
      <w:r w:rsidRPr="00442CF3">
        <w:rPr>
          <w:rFonts w:ascii="Times New Roman" w:hAnsi="Times New Roman" w:cs="Times New Roman"/>
          <w:sz w:val="24"/>
          <w:szCs w:val="24"/>
        </w:rPr>
        <w:t xml:space="preserve"> любом музыкальном инструменте. </w:t>
      </w:r>
      <w:r w:rsidR="00C20EAC" w:rsidRPr="00442CF3">
        <w:rPr>
          <w:rFonts w:ascii="Times New Roman" w:hAnsi="Times New Roman" w:cs="Times New Roman"/>
          <w:sz w:val="24"/>
          <w:szCs w:val="24"/>
        </w:rPr>
        <w:t>Но при обучении на синтезаторе важно уже на начальном этапе  познакомить учеников с обозначением нот на латинском языке, рассказать о том, что все обозначения на панели синтезатора выполняются на английском языке, а инструменты собран</w:t>
      </w:r>
      <w:r w:rsidRPr="00442CF3">
        <w:rPr>
          <w:rFonts w:ascii="Times New Roman" w:hAnsi="Times New Roman" w:cs="Times New Roman"/>
          <w:sz w:val="24"/>
          <w:szCs w:val="24"/>
        </w:rPr>
        <w:t xml:space="preserve">ы в однородные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группы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.</w:t>
      </w:r>
      <w:r w:rsidR="00C20EAC" w:rsidRPr="00442C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20EAC" w:rsidRPr="00442CF3">
        <w:rPr>
          <w:rFonts w:ascii="Times New Roman" w:hAnsi="Times New Roman" w:cs="Times New Roman"/>
          <w:sz w:val="24"/>
          <w:szCs w:val="24"/>
        </w:rPr>
        <w:t>озже</w:t>
      </w:r>
      <w:proofErr w:type="spellEnd"/>
      <w:r w:rsidR="00C20EAC" w:rsidRPr="00442CF3">
        <w:rPr>
          <w:rFonts w:ascii="Times New Roman" w:hAnsi="Times New Roman" w:cs="Times New Roman"/>
          <w:sz w:val="24"/>
          <w:szCs w:val="24"/>
        </w:rPr>
        <w:t xml:space="preserve">  необходимо познакомить обучающихся с возможностями синтезатора, способного имитировать звучание различных музыкальных тембров, разделять клавиатуру в диапазоне </w:t>
      </w:r>
      <w:r w:rsidR="00C20EAC" w:rsidRPr="00442CF3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C20EAC" w:rsidRPr="00442CF3">
        <w:rPr>
          <w:rFonts w:ascii="Times New Roman" w:hAnsi="Times New Roman" w:cs="Times New Roman"/>
          <w:sz w:val="24"/>
          <w:szCs w:val="24"/>
        </w:rPr>
        <w:t>-</w:t>
      </w:r>
      <w:r w:rsidR="00C20EAC" w:rsidRPr="00442CF3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C20EAC" w:rsidRPr="00442CF3">
        <w:rPr>
          <w:rFonts w:ascii="Times New Roman" w:hAnsi="Times New Roman" w:cs="Times New Roman"/>
          <w:sz w:val="24"/>
          <w:szCs w:val="24"/>
        </w:rPr>
        <w:t>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  Важно также рассказать, что синтезатор имеет еще одну важнейшую функци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работу  в режиме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автоаккомпанемента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. Необходимо также объяснить, что при записи нот, исполняемых в режиме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автоаккомпанемента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, над мелодией пишутся большие буквы латинского алфавита, независимо от того, какое предполагается использовать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трезвучие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>ажорное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 или минорное (для минорных рядом с большой латинской буквой ставится буква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42CF3">
        <w:rPr>
          <w:rFonts w:ascii="Times New Roman" w:hAnsi="Times New Roman" w:cs="Times New Roman"/>
          <w:sz w:val="24"/>
          <w:szCs w:val="24"/>
        </w:rPr>
        <w:t xml:space="preserve">), что все аккорды играются левой рукой, не выходя из зоны, ограниченной точкой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split</w:t>
      </w:r>
      <w:r w:rsidRPr="00442CF3">
        <w:rPr>
          <w:rFonts w:ascii="Times New Roman" w:hAnsi="Times New Roman" w:cs="Times New Roman"/>
          <w:sz w:val="24"/>
          <w:szCs w:val="24"/>
        </w:rPr>
        <w:t xml:space="preserve">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442CF3">
        <w:rPr>
          <w:rFonts w:ascii="Times New Roman" w:hAnsi="Times New Roman" w:cs="Times New Roman"/>
          <w:sz w:val="24"/>
          <w:szCs w:val="24"/>
        </w:rPr>
        <w:t xml:space="preserve">. Функция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автоаккомпанемента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 в синтезаторе предоставляет исполнителю одну практически неоценимую возможность избежать скачков в левой руке. Для синтезатора не имеет значение, в каком порядке берутся звуки необходимого нам аккорда. Взятые в любой комбинации звуки трезвучия будут звучать так, как если бы мы их играли в основном виде.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Мне бы хотелось обратить внимание на основные темы, которые  не должны быть упущены во время обучения и на которые надо обратить особое  внимание на уроках.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1.Ученик будет иметь дело электромузыкальным инструментом, поэтому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он должен с  осторожностью и умением обращаться с ним.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2. Знакомство со стилями  и направлениями музыки.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3. Изучение дисплея: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lastRenderedPageBreak/>
        <w:t>-функции;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-оперативные режимы(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442CF3">
        <w:rPr>
          <w:rFonts w:ascii="Times New Roman" w:hAnsi="Times New Roman" w:cs="Times New Roman"/>
          <w:sz w:val="24"/>
          <w:szCs w:val="24"/>
        </w:rPr>
        <w:t xml:space="preserve">,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Split</w:t>
      </w:r>
      <w:r w:rsidRPr="00442CF3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-указатели темпа;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 педаль;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4. Игра на синтезаторе.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а) Режим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442CF3">
        <w:rPr>
          <w:rFonts w:ascii="Times New Roman" w:hAnsi="Times New Roman" w:cs="Times New Roman"/>
          <w:sz w:val="24"/>
          <w:szCs w:val="24"/>
        </w:rPr>
        <w:t>- клавиатура одного инструмента: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-выбор основного голоса;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-использование цифровых кнопок;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-использование колеса быстрого набора цифр;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-установка громкости;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CF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42CF3">
        <w:rPr>
          <w:rFonts w:ascii="Times New Roman" w:hAnsi="Times New Roman" w:cs="Times New Roman"/>
          <w:sz w:val="24"/>
          <w:szCs w:val="24"/>
        </w:rPr>
        <w:t>)Режим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 </w:t>
      </w:r>
      <w:r w:rsidRPr="00442CF3">
        <w:rPr>
          <w:rFonts w:ascii="Times New Roman" w:hAnsi="Times New Roman" w:cs="Times New Roman"/>
          <w:sz w:val="24"/>
          <w:szCs w:val="24"/>
          <w:lang w:val="en-US"/>
        </w:rPr>
        <w:t>Split</w:t>
      </w:r>
      <w:r w:rsidRPr="00442CF3">
        <w:rPr>
          <w:rFonts w:ascii="Times New Roman" w:hAnsi="Times New Roman" w:cs="Times New Roman"/>
          <w:sz w:val="24"/>
          <w:szCs w:val="24"/>
        </w:rPr>
        <w:t xml:space="preserve"> (разделение клавиатуры)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 выбор разделенного голоса;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-его громкость;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-разделение клавиатуры в нужном месте;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-октава.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5.Стили: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-деление на основные музыкальные направления, жанры;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-использование автоматически записанных к каждому стилю вступления, ритмических вставок и окончания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6.Голоса: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-деление на основные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тембральные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7.Работа с банками регистрации.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Работа над музыкальным произведением 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то важнейшее звено в воспитании и обучении учащихся. В процессе работы над музыкальным произведением развиваются такие   необходимые качества исполнителя, как способность проникать в содержание изучаемых произведений, а затем возможно более художественно доносить его до слушателя. 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Музыкальный материал для исполнения на синтезаторе может быть очень разнообразным. Это пьесы классической русской и зарубежной музыки, этюды, пьесы современной эстрадно-джазовой музыки, произведения на народной основе, авторские сочинения. По моим личным наблюдениям  у обучающихся младших классов  особое желание  играть вызывают песни 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мультфильмов. Это всеми нами любимые «Антошка», «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 xml:space="preserve">», «Песенка крокодила Гены»  Вл.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>, «Песенка друзей» Г.Гладкова,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C24B6" w:rsidRPr="00442CF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="00AC24B6" w:rsidRPr="00442CF3">
        <w:rPr>
          <w:rFonts w:ascii="Times New Roman" w:hAnsi="Times New Roman" w:cs="Times New Roman"/>
          <w:sz w:val="24"/>
          <w:szCs w:val="24"/>
        </w:rPr>
        <w:t xml:space="preserve"> не было зимы» </w:t>
      </w:r>
      <w:proofErr w:type="spellStart"/>
      <w:r w:rsidR="00AC24B6" w:rsidRPr="00442CF3">
        <w:rPr>
          <w:rFonts w:ascii="Times New Roman" w:hAnsi="Times New Roman" w:cs="Times New Roman"/>
          <w:sz w:val="24"/>
          <w:szCs w:val="24"/>
        </w:rPr>
        <w:t>Е.Крылатова</w:t>
      </w:r>
      <w:proofErr w:type="spellEnd"/>
      <w:r w:rsidR="00AC24B6" w:rsidRPr="00442CF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CF3">
        <w:rPr>
          <w:rFonts w:ascii="Times New Roman" w:hAnsi="Times New Roman" w:cs="Times New Roman"/>
          <w:sz w:val="24"/>
          <w:szCs w:val="24"/>
        </w:rPr>
        <w:t>За вре</w:t>
      </w:r>
      <w:r w:rsidR="00AC24B6" w:rsidRPr="00442CF3">
        <w:rPr>
          <w:rFonts w:ascii="Times New Roman" w:hAnsi="Times New Roman" w:cs="Times New Roman"/>
          <w:sz w:val="24"/>
          <w:szCs w:val="24"/>
        </w:rPr>
        <w:t>мя работы в классе синтезатора мною собран</w:t>
      </w:r>
      <w:r w:rsidRPr="00442CF3">
        <w:rPr>
          <w:rFonts w:ascii="Times New Roman" w:hAnsi="Times New Roman" w:cs="Times New Roman"/>
          <w:sz w:val="24"/>
          <w:szCs w:val="24"/>
        </w:rPr>
        <w:t xml:space="preserve">  сборник песен из известных мультфильмов с подобранными к ним аранжировками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>.</w:t>
      </w:r>
    </w:p>
    <w:p w:rsidR="00C20EAC" w:rsidRPr="00442CF3" w:rsidRDefault="00C20EAC" w:rsidP="00442C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С самого начала работы над пьесой </w:t>
      </w:r>
      <w:r w:rsidR="00AC24B6" w:rsidRPr="00442CF3">
        <w:rPr>
          <w:rFonts w:ascii="Times New Roman" w:hAnsi="Times New Roman" w:cs="Times New Roman"/>
          <w:sz w:val="24"/>
          <w:szCs w:val="24"/>
        </w:rPr>
        <w:t xml:space="preserve">важно увлечь ею ребенка. </w:t>
      </w:r>
      <w:r w:rsidR="00442CF3" w:rsidRPr="00442CF3">
        <w:rPr>
          <w:rFonts w:ascii="Times New Roman" w:hAnsi="Times New Roman" w:cs="Times New Roman"/>
          <w:sz w:val="24"/>
          <w:szCs w:val="24"/>
        </w:rPr>
        <w:t>На своих уроках всегда играю</w:t>
      </w:r>
    </w:p>
    <w:p w:rsidR="00442CF3" w:rsidRPr="00442CF3" w:rsidRDefault="00C20EAC" w:rsidP="00442C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новую пьесу   ученику, на свое 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усмотрение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выбирая стиль и голос. Затем вкратце рассказываю об особенностях пьесы, о том, как надо ее учить.</w:t>
      </w:r>
      <w:r w:rsidR="00442CF3" w:rsidRPr="00442CF3">
        <w:rPr>
          <w:rFonts w:ascii="Times New Roman" w:hAnsi="Times New Roman" w:cs="Times New Roman"/>
          <w:sz w:val="24"/>
          <w:szCs w:val="24"/>
        </w:rPr>
        <w:t xml:space="preserve">   С </w:t>
      </w:r>
      <w:proofErr w:type="gramStart"/>
      <w:r w:rsidR="00442CF3" w:rsidRPr="00442CF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42CF3" w:rsidRPr="00442CF3">
        <w:rPr>
          <w:rFonts w:ascii="Times New Roman" w:hAnsi="Times New Roman" w:cs="Times New Roman"/>
          <w:sz w:val="24"/>
          <w:szCs w:val="24"/>
        </w:rPr>
        <w:t xml:space="preserve"> младших классов  разбираю  произведение в классе, чтобы научить их грамотному и осмысленному чтению нотного текста. Тем самым будет заложена  основа для последующей самостоятельной работы.</w:t>
      </w:r>
    </w:p>
    <w:p w:rsidR="00C20EAC" w:rsidRPr="00442CF3" w:rsidRDefault="00442CF3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Уже с первых лет обучения </w:t>
      </w:r>
      <w:r w:rsidR="00C20EAC" w:rsidRPr="00442CF3">
        <w:rPr>
          <w:rFonts w:ascii="Times New Roman" w:hAnsi="Times New Roman" w:cs="Times New Roman"/>
          <w:sz w:val="24"/>
          <w:szCs w:val="24"/>
        </w:rPr>
        <w:t xml:space="preserve"> стараюсь приучать учеников осмысливать исполняемую музыку и в доступной для них форме ее анализировать. В старших классах они  умеют  на уровне своих знаний и возрастных возможностей охарактеризовать произведение, его форму и жанровые особенности, использованные в нем выразительные средства, темы и их развитие. определять кульминации, пояснять встречающуюся терминологию, рассказать об авторе произведения, о том</w:t>
      </w:r>
      <w:proofErr w:type="gramStart"/>
      <w:r w:rsidR="00C20EAC" w:rsidRPr="00442C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20EAC" w:rsidRPr="00442CF3">
        <w:rPr>
          <w:rFonts w:ascii="Times New Roman" w:hAnsi="Times New Roman" w:cs="Times New Roman"/>
          <w:sz w:val="24"/>
          <w:szCs w:val="24"/>
        </w:rPr>
        <w:t>когда оно было написано и к какому стилевому направлению принадлежит.</w:t>
      </w:r>
    </w:p>
    <w:p w:rsidR="00442CF3" w:rsidRPr="00442CF3" w:rsidRDefault="00C20EAC" w:rsidP="00442C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</w:t>
      </w:r>
      <w:r w:rsidR="00442CF3" w:rsidRPr="00442CF3">
        <w:rPr>
          <w:rFonts w:ascii="Times New Roman" w:hAnsi="Times New Roman" w:cs="Times New Roman"/>
          <w:sz w:val="24"/>
          <w:szCs w:val="24"/>
        </w:rPr>
        <w:t xml:space="preserve">  При работе над произведением </w:t>
      </w:r>
      <w:r w:rsidRPr="00442CF3">
        <w:rPr>
          <w:rFonts w:ascii="Times New Roman" w:hAnsi="Times New Roman" w:cs="Times New Roman"/>
          <w:sz w:val="24"/>
          <w:szCs w:val="24"/>
        </w:rPr>
        <w:t xml:space="preserve">  стремлюсь последовательно концентрировать внимание ученика  на разных задачах. Вначале это тщательный разбор текста, подбор аппликатуры, а далее  идет ориентация на звучание штрихов, артикуляцию, выбор голоса и характерного стиля при игре с </w:t>
      </w:r>
      <w:proofErr w:type="spellStart"/>
      <w:r w:rsidRPr="00442CF3">
        <w:rPr>
          <w:rFonts w:ascii="Times New Roman" w:hAnsi="Times New Roman" w:cs="Times New Roman"/>
          <w:sz w:val="24"/>
          <w:szCs w:val="24"/>
        </w:rPr>
        <w:t>автоаккомпанементом</w:t>
      </w:r>
      <w:proofErr w:type="spellEnd"/>
      <w:r w:rsidRPr="00442CF3">
        <w:rPr>
          <w:rFonts w:ascii="Times New Roman" w:hAnsi="Times New Roman" w:cs="Times New Roman"/>
          <w:sz w:val="24"/>
          <w:szCs w:val="24"/>
        </w:rPr>
        <w:t>. Подбор стиля и голоса к пьесе на моих урока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442CF3" w:rsidRPr="00442CF3">
        <w:rPr>
          <w:rFonts w:ascii="Times New Roman" w:hAnsi="Times New Roman" w:cs="Times New Roman"/>
          <w:sz w:val="24"/>
          <w:szCs w:val="24"/>
        </w:rPr>
        <w:t xml:space="preserve"> это всегда  совместный увлекательный  и творческий процесс.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lastRenderedPageBreak/>
        <w:t xml:space="preserve">   На следующем этапе  ведется плавное, естественное осмысление фразировки. Для работы с ритмом у синтезатора есть встроенный метроном. Но игра под метроном разрушает ощущение метра, помогает лишь сохранить единый темп чередования звуков, лишив их художественной ценности. Поэтому  я  довольно редко использую метроном  в работе  с учениками.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 xml:space="preserve">    На завершающем этапе работы над произведением главным становится охват его в це</w:t>
      </w:r>
      <w:r w:rsidR="00442CF3" w:rsidRPr="00442CF3">
        <w:rPr>
          <w:rFonts w:ascii="Times New Roman" w:hAnsi="Times New Roman" w:cs="Times New Roman"/>
          <w:sz w:val="24"/>
          <w:szCs w:val="24"/>
        </w:rPr>
        <w:t xml:space="preserve">лом. В этот период работы </w:t>
      </w:r>
      <w:r w:rsidRPr="00442CF3">
        <w:rPr>
          <w:rFonts w:ascii="Times New Roman" w:hAnsi="Times New Roman" w:cs="Times New Roman"/>
          <w:sz w:val="24"/>
          <w:szCs w:val="24"/>
        </w:rPr>
        <w:t xml:space="preserve"> чаще  прошу исполнять произведение целиком.</w:t>
      </w: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42CF3">
        <w:rPr>
          <w:rFonts w:ascii="Times New Roman" w:hAnsi="Times New Roman" w:cs="Times New Roman"/>
          <w:sz w:val="24"/>
          <w:szCs w:val="24"/>
        </w:rPr>
        <w:t>Обучение в классе синтезатор</w:t>
      </w:r>
      <w:proofErr w:type="gramStart"/>
      <w:r w:rsidRPr="00442CF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42CF3">
        <w:rPr>
          <w:rFonts w:ascii="Times New Roman" w:hAnsi="Times New Roman" w:cs="Times New Roman"/>
          <w:sz w:val="24"/>
          <w:szCs w:val="24"/>
        </w:rPr>
        <w:t xml:space="preserve"> увлекательный и очень творческий процесс, в котором  с большим желанием участвуют ученики ДМШ.</w:t>
      </w:r>
    </w:p>
    <w:p w:rsidR="00442CF3" w:rsidRPr="00442CF3" w:rsidRDefault="00442CF3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20EAC" w:rsidRPr="00442CF3" w:rsidRDefault="00C20EAC" w:rsidP="00AC24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CF3">
        <w:rPr>
          <w:rFonts w:ascii="Times New Roman" w:hAnsi="Times New Roman" w:cs="Times New Roman"/>
          <w:sz w:val="24"/>
          <w:szCs w:val="24"/>
        </w:rPr>
        <w:t>Сатонина</w:t>
      </w:r>
      <w:proofErr w:type="spellEnd"/>
      <w:r w:rsidR="00442CF3" w:rsidRPr="00442CF3">
        <w:rPr>
          <w:rFonts w:ascii="Times New Roman" w:hAnsi="Times New Roman" w:cs="Times New Roman"/>
          <w:sz w:val="24"/>
          <w:szCs w:val="24"/>
        </w:rPr>
        <w:t xml:space="preserve"> Елена Вячеславовна </w:t>
      </w:r>
      <w:r w:rsidRPr="00442CF3">
        <w:rPr>
          <w:rFonts w:ascii="Times New Roman" w:hAnsi="Times New Roman" w:cs="Times New Roman"/>
          <w:sz w:val="24"/>
          <w:szCs w:val="24"/>
        </w:rPr>
        <w:t xml:space="preserve">- преподаватель </w:t>
      </w:r>
      <w:r w:rsidR="00442CF3" w:rsidRPr="00442CF3">
        <w:rPr>
          <w:rFonts w:ascii="Times New Roman" w:hAnsi="Times New Roman" w:cs="Times New Roman"/>
          <w:sz w:val="24"/>
          <w:szCs w:val="24"/>
        </w:rPr>
        <w:t xml:space="preserve"> МБУ ДО </w:t>
      </w:r>
      <w:r w:rsidRPr="00442CF3">
        <w:rPr>
          <w:rFonts w:ascii="Times New Roman" w:hAnsi="Times New Roman" w:cs="Times New Roman"/>
          <w:sz w:val="24"/>
          <w:szCs w:val="24"/>
        </w:rPr>
        <w:t xml:space="preserve"> </w:t>
      </w:r>
      <w:r w:rsidR="00442CF3" w:rsidRPr="00442CF3">
        <w:rPr>
          <w:rFonts w:ascii="Times New Roman" w:hAnsi="Times New Roman" w:cs="Times New Roman"/>
          <w:sz w:val="24"/>
          <w:szCs w:val="24"/>
        </w:rPr>
        <w:t>«</w:t>
      </w:r>
      <w:r w:rsidRPr="00442CF3">
        <w:rPr>
          <w:rFonts w:ascii="Times New Roman" w:hAnsi="Times New Roman" w:cs="Times New Roman"/>
          <w:sz w:val="24"/>
          <w:szCs w:val="24"/>
        </w:rPr>
        <w:t>ДМШ№1 им.Э.Бакирова</w:t>
      </w:r>
      <w:r w:rsidR="00442CF3" w:rsidRPr="00442CF3">
        <w:rPr>
          <w:rFonts w:ascii="Times New Roman" w:hAnsi="Times New Roman" w:cs="Times New Roman"/>
          <w:sz w:val="24"/>
          <w:szCs w:val="24"/>
        </w:rPr>
        <w:t>» ЕМР РТ</w:t>
      </w:r>
    </w:p>
    <w:p w:rsidR="00C20EAC" w:rsidRPr="00442CF3" w:rsidRDefault="00C20EAC" w:rsidP="00AC24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77E1" w:rsidRPr="00442CF3" w:rsidRDefault="008D77E1" w:rsidP="00AC24B6">
      <w:pPr>
        <w:pStyle w:val="a8"/>
        <w:rPr>
          <w:sz w:val="24"/>
          <w:szCs w:val="24"/>
        </w:rPr>
      </w:pPr>
    </w:p>
    <w:p w:rsidR="008D77E1" w:rsidRPr="00442CF3" w:rsidRDefault="008D77E1" w:rsidP="008158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819" w:rsidRPr="00AC24B6" w:rsidRDefault="00815819" w:rsidP="008158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819" w:rsidRPr="00531302" w:rsidRDefault="00815819" w:rsidP="00871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A4C" w:rsidRDefault="00871A4C" w:rsidP="00EF26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A4C" w:rsidRPr="00EF2659" w:rsidRDefault="00871A4C" w:rsidP="00EF26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5CB" w:rsidRDefault="00C435CB" w:rsidP="00C435CB">
      <w:pPr>
        <w:spacing w:after="0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C435CB" w:rsidRDefault="00C435CB" w:rsidP="00C435CB">
      <w:pPr>
        <w:spacing w:after="0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C435CB" w:rsidRDefault="00C435CB" w:rsidP="00C435CB">
      <w:pPr>
        <w:spacing w:after="0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DB1DEC" w:rsidRDefault="00DB1DEC"/>
    <w:sectPr w:rsidR="00DB1DEC" w:rsidSect="00AC3AF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06B2"/>
    <w:multiLevelType w:val="hybridMultilevel"/>
    <w:tmpl w:val="57D02D3C"/>
    <w:lvl w:ilvl="0" w:tplc="E04A25CC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93612"/>
    <w:multiLevelType w:val="hybridMultilevel"/>
    <w:tmpl w:val="4B76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A1923"/>
    <w:multiLevelType w:val="hybridMultilevel"/>
    <w:tmpl w:val="7160D9A6"/>
    <w:lvl w:ilvl="0" w:tplc="4928F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7FD9"/>
    <w:multiLevelType w:val="hybridMultilevel"/>
    <w:tmpl w:val="1AC8E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15DB7"/>
    <w:multiLevelType w:val="hybridMultilevel"/>
    <w:tmpl w:val="DE46CE2A"/>
    <w:lvl w:ilvl="0" w:tplc="F1DE86C6">
      <w:start w:val="1"/>
      <w:numFmt w:val="decimal"/>
      <w:lvlText w:val="%1."/>
      <w:lvlJc w:val="left"/>
      <w:pPr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5CB"/>
    <w:rsid w:val="00025877"/>
    <w:rsid w:val="000852BC"/>
    <w:rsid w:val="000C5BA8"/>
    <w:rsid w:val="0019605F"/>
    <w:rsid w:val="002104DE"/>
    <w:rsid w:val="0022085E"/>
    <w:rsid w:val="002707D7"/>
    <w:rsid w:val="00282117"/>
    <w:rsid w:val="0028678A"/>
    <w:rsid w:val="002B1116"/>
    <w:rsid w:val="002E4688"/>
    <w:rsid w:val="00317C61"/>
    <w:rsid w:val="00320877"/>
    <w:rsid w:val="00352167"/>
    <w:rsid w:val="00442CF3"/>
    <w:rsid w:val="00443C42"/>
    <w:rsid w:val="004766B3"/>
    <w:rsid w:val="00490B9E"/>
    <w:rsid w:val="004925FF"/>
    <w:rsid w:val="004B0F92"/>
    <w:rsid w:val="004E3304"/>
    <w:rsid w:val="0051442D"/>
    <w:rsid w:val="00531302"/>
    <w:rsid w:val="005858C8"/>
    <w:rsid w:val="00653DEE"/>
    <w:rsid w:val="00655B4A"/>
    <w:rsid w:val="0067187E"/>
    <w:rsid w:val="0078499B"/>
    <w:rsid w:val="007C0FE5"/>
    <w:rsid w:val="00815819"/>
    <w:rsid w:val="0086098E"/>
    <w:rsid w:val="00871A4C"/>
    <w:rsid w:val="008B76F5"/>
    <w:rsid w:val="008D77E1"/>
    <w:rsid w:val="00910D83"/>
    <w:rsid w:val="00956F04"/>
    <w:rsid w:val="00976242"/>
    <w:rsid w:val="00983C22"/>
    <w:rsid w:val="00A621BC"/>
    <w:rsid w:val="00A7056F"/>
    <w:rsid w:val="00AC0BF6"/>
    <w:rsid w:val="00AC24B6"/>
    <w:rsid w:val="00AC3AF7"/>
    <w:rsid w:val="00AE27EE"/>
    <w:rsid w:val="00AF4449"/>
    <w:rsid w:val="00B5030F"/>
    <w:rsid w:val="00B64AA1"/>
    <w:rsid w:val="00BB549B"/>
    <w:rsid w:val="00BF1B63"/>
    <w:rsid w:val="00C20EAC"/>
    <w:rsid w:val="00C25A86"/>
    <w:rsid w:val="00C326BF"/>
    <w:rsid w:val="00C435CB"/>
    <w:rsid w:val="00D14540"/>
    <w:rsid w:val="00D52924"/>
    <w:rsid w:val="00DB1DEC"/>
    <w:rsid w:val="00E232E7"/>
    <w:rsid w:val="00E3006A"/>
    <w:rsid w:val="00E56994"/>
    <w:rsid w:val="00E8445A"/>
    <w:rsid w:val="00EA10F2"/>
    <w:rsid w:val="00EF2659"/>
    <w:rsid w:val="00F15345"/>
    <w:rsid w:val="00F32949"/>
    <w:rsid w:val="00F46C5D"/>
    <w:rsid w:val="00F6329B"/>
    <w:rsid w:val="00F933F6"/>
    <w:rsid w:val="00FB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35CB"/>
    <w:rPr>
      <w:b/>
      <w:bCs/>
    </w:rPr>
  </w:style>
  <w:style w:type="paragraph" w:styleId="a5">
    <w:name w:val="List Paragraph"/>
    <w:basedOn w:val="a"/>
    <w:uiPriority w:val="34"/>
    <w:qFormat/>
    <w:rsid w:val="00490B9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B7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B76F5"/>
    <w:rPr>
      <w:color w:val="0000FF"/>
      <w:u w:val="single"/>
    </w:rPr>
  </w:style>
  <w:style w:type="paragraph" w:styleId="a8">
    <w:name w:val="No Spacing"/>
    <w:uiPriority w:val="1"/>
    <w:qFormat/>
    <w:rsid w:val="00AC24B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2016-04-26T06:30:00Z</cp:lastPrinted>
  <dcterms:created xsi:type="dcterms:W3CDTF">2016-03-22T06:55:00Z</dcterms:created>
  <dcterms:modified xsi:type="dcterms:W3CDTF">2023-02-25T07:23:00Z</dcterms:modified>
</cp:coreProperties>
</file>