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6E1" w:rsidRDefault="007A46E1" w:rsidP="007A46E1">
      <w:pPr>
        <w:pStyle w:val="20"/>
        <w:shd w:val="clear" w:color="auto" w:fill="auto"/>
        <w:spacing w:before="0" w:line="276" w:lineRule="auto"/>
        <w:ind w:right="340" w:firstLine="740"/>
        <w:rPr>
          <w:color w:val="000000"/>
          <w:lang w:eastAsia="ru-RU" w:bidi="ru-RU"/>
        </w:rPr>
      </w:pPr>
    </w:p>
    <w:p w:rsidR="007A46E1" w:rsidRPr="004F6616" w:rsidRDefault="007A46E1" w:rsidP="007A46E1">
      <w:pPr>
        <w:widowControl/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shd w:val="clear" w:color="auto" w:fill="FFFFFF"/>
          <w:lang w:eastAsia="en-US"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Развитие творческого потенциала дошкольника и ресурсы современной образовательной среды дошкольного образования</w:t>
      </w:r>
    </w:p>
    <w:p w:rsidR="007A46E1" w:rsidRPr="004F6616" w:rsidRDefault="007A46E1" w:rsidP="007A46E1">
      <w:pPr>
        <w:widowControl/>
        <w:spacing w:line="276" w:lineRule="auto"/>
        <w:jc w:val="right"/>
        <w:rPr>
          <w:rFonts w:ascii="Times New Roman" w:eastAsiaTheme="minorHAnsi" w:hAnsi="Times New Roman" w:cs="Times New Roman"/>
          <w:i/>
          <w:sz w:val="28"/>
          <w:szCs w:val="28"/>
          <w:shd w:val="clear" w:color="auto" w:fill="FFFFFF"/>
          <w:lang w:eastAsia="en-US" w:bidi="ar-SA"/>
        </w:rPr>
      </w:pPr>
      <w:r w:rsidRPr="004F6616">
        <w:rPr>
          <w:rFonts w:ascii="Times New Roman" w:eastAsiaTheme="minorHAnsi" w:hAnsi="Times New Roman" w:cs="Times New Roman"/>
          <w:i/>
          <w:sz w:val="28"/>
          <w:szCs w:val="28"/>
          <w:shd w:val="clear" w:color="auto" w:fill="FFFFFF"/>
          <w:lang w:eastAsia="en-US" w:bidi="ar-SA"/>
        </w:rPr>
        <w:t>МБДОУ г. Мурманска №7</w:t>
      </w:r>
    </w:p>
    <w:p w:rsidR="007A46E1" w:rsidRPr="004F6616" w:rsidRDefault="007A46E1" w:rsidP="007A46E1">
      <w:pPr>
        <w:widowControl/>
        <w:spacing w:line="276" w:lineRule="auto"/>
        <w:jc w:val="right"/>
        <w:rPr>
          <w:rFonts w:ascii="Times New Roman" w:eastAsiaTheme="minorHAnsi" w:hAnsi="Times New Roman" w:cs="Times New Roman"/>
          <w:i/>
          <w:sz w:val="28"/>
          <w:szCs w:val="28"/>
          <w:shd w:val="clear" w:color="auto" w:fill="FFFFFF"/>
          <w:lang w:eastAsia="en-US" w:bidi="ar-SA"/>
        </w:rPr>
      </w:pPr>
      <w:r w:rsidRPr="004F6616">
        <w:rPr>
          <w:rFonts w:ascii="Times New Roman" w:eastAsiaTheme="minorHAnsi" w:hAnsi="Times New Roman" w:cs="Times New Roman"/>
          <w:i/>
          <w:sz w:val="28"/>
          <w:szCs w:val="28"/>
          <w:shd w:val="clear" w:color="auto" w:fill="FFFFFF"/>
          <w:lang w:eastAsia="en-US" w:bidi="ar-SA"/>
        </w:rPr>
        <w:t>Лыжина Надежда Васильевна,</w:t>
      </w:r>
    </w:p>
    <w:p w:rsidR="007A46E1" w:rsidRDefault="007A46E1" w:rsidP="007A46E1">
      <w:pPr>
        <w:pStyle w:val="20"/>
        <w:shd w:val="clear" w:color="auto" w:fill="auto"/>
        <w:spacing w:before="0" w:line="276" w:lineRule="auto"/>
        <w:ind w:right="340" w:firstLine="740"/>
        <w:jc w:val="right"/>
        <w:rPr>
          <w:color w:val="000000"/>
          <w:lang w:eastAsia="ru-RU" w:bidi="ru-RU"/>
        </w:rPr>
      </w:pPr>
      <w:r w:rsidRPr="004F6616">
        <w:rPr>
          <w:rFonts w:eastAsiaTheme="minorHAnsi"/>
          <w:i/>
          <w:color w:val="000000"/>
          <w:shd w:val="clear" w:color="auto" w:fill="FFFFFF"/>
        </w:rPr>
        <w:t>старший воспитатель</w:t>
      </w:r>
    </w:p>
    <w:p w:rsidR="007A46E1" w:rsidRDefault="007A46E1" w:rsidP="007A46E1">
      <w:pPr>
        <w:pStyle w:val="20"/>
        <w:shd w:val="clear" w:color="auto" w:fill="auto"/>
        <w:spacing w:before="0" w:line="276" w:lineRule="auto"/>
        <w:ind w:right="61" w:firstLine="74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Повышенное внимание педагогов дошкольных учреждений к проблемам развития творческого потенциала дошкольников, социализации и развития общей культуры воспитанников продиктовано изменением социально-экономических условий. </w:t>
      </w:r>
    </w:p>
    <w:p w:rsidR="007A46E1" w:rsidRDefault="007A46E1" w:rsidP="007A46E1">
      <w:pPr>
        <w:pStyle w:val="20"/>
        <w:shd w:val="clear" w:color="auto" w:fill="auto"/>
        <w:spacing w:before="0" w:line="276" w:lineRule="auto"/>
        <w:ind w:right="61" w:firstLine="74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Федеральный государственный образовательный стандарт дошкольного образования и современные требования к организации образовательного процесса предполагают интенсивный поиск различных форм и способов взаимодействия дошкольной образовательной организации и институтов культуры и искусства, </w:t>
      </w:r>
      <w:r w:rsidRPr="00D22B98">
        <w:rPr>
          <w:color w:val="000000"/>
          <w:lang w:eastAsia="ru-RU" w:bidi="ru-RU"/>
        </w:rPr>
        <w:t>которые могли бы внести разнообразие в  современную интеллектуальную</w:t>
      </w:r>
      <w:r>
        <w:rPr>
          <w:color w:val="000000"/>
          <w:lang w:eastAsia="ru-RU" w:bidi="ru-RU"/>
        </w:rPr>
        <w:t>, творческую  и</w:t>
      </w:r>
      <w:r w:rsidRPr="00D22B98">
        <w:rPr>
          <w:color w:val="000000"/>
          <w:lang w:eastAsia="ru-RU" w:bidi="ru-RU"/>
        </w:rPr>
        <w:t xml:space="preserve"> духовную  жизнь </w:t>
      </w:r>
      <w:r>
        <w:rPr>
          <w:color w:val="000000"/>
          <w:lang w:eastAsia="ru-RU" w:bidi="ru-RU"/>
        </w:rPr>
        <w:t xml:space="preserve"> растущего человека.</w:t>
      </w:r>
    </w:p>
    <w:p w:rsidR="007A46E1" w:rsidRPr="00D22B98" w:rsidRDefault="007A46E1" w:rsidP="007A46E1">
      <w:pPr>
        <w:pStyle w:val="20"/>
        <w:shd w:val="clear" w:color="auto" w:fill="auto"/>
        <w:spacing w:before="0" w:line="276" w:lineRule="auto"/>
        <w:ind w:right="61" w:firstLine="740"/>
        <w:rPr>
          <w:color w:val="000000"/>
          <w:lang w:eastAsia="ru-RU" w:bidi="ru-RU"/>
        </w:rPr>
      </w:pPr>
      <w:r>
        <w:t xml:space="preserve">В </w:t>
      </w:r>
      <w:r w:rsidRPr="00D22B98">
        <w:t>Федеральном</w:t>
      </w:r>
      <w:r w:rsidRPr="00D22B98">
        <w:tab/>
        <w:t>государственном образовательном стандарте</w:t>
      </w:r>
      <w:r>
        <w:rPr>
          <w:color w:val="000000"/>
          <w:lang w:eastAsia="ru-RU" w:bidi="ru-RU"/>
        </w:rPr>
        <w:t xml:space="preserve"> </w:t>
      </w:r>
      <w:r w:rsidRPr="00D22B98">
        <w:t>дошкольного образования определены основные линии личностного развити</w:t>
      </w:r>
      <w:r>
        <w:t>я ребенка</w:t>
      </w:r>
      <w:r>
        <w:tab/>
        <w:t xml:space="preserve"> дошкольного</w:t>
      </w:r>
      <w:r>
        <w:tab/>
        <w:t xml:space="preserve">возраста: самостоятельность, </w:t>
      </w:r>
      <w:r w:rsidRPr="00D22B98">
        <w:t>инициативность,</w:t>
      </w:r>
      <w:r>
        <w:t xml:space="preserve"> </w:t>
      </w:r>
      <w:r w:rsidRPr="00D22B98">
        <w:t>творчество. Это требует от педагогов обновления форм организации образовательной деятельности с воспитанниками</w:t>
      </w:r>
      <w:r>
        <w:t xml:space="preserve"> и использования ресурсов современной образовательной  среды.</w:t>
      </w:r>
    </w:p>
    <w:p w:rsidR="007A46E1" w:rsidRDefault="007A46E1" w:rsidP="007A46E1">
      <w:pPr>
        <w:pStyle w:val="20"/>
        <w:shd w:val="clear" w:color="auto" w:fill="auto"/>
        <w:spacing w:before="0" w:line="276" w:lineRule="auto"/>
        <w:ind w:right="61" w:firstLine="740"/>
      </w:pPr>
      <w:r>
        <w:rPr>
          <w:color w:val="000000"/>
          <w:lang w:eastAsia="ru-RU" w:bidi="ru-RU"/>
        </w:rPr>
        <w:t>Один из путей повышения качества дошкольного образования наше дошкольное учреждение видит в установлении прочных связей с учреждениями культуры и искусства, как главного акцентного направления дошкольного образования, от которого, на наш взгляд, в первую очередь зависит его качество.</w:t>
      </w:r>
    </w:p>
    <w:p w:rsidR="007A46E1" w:rsidRDefault="007A46E1" w:rsidP="007A46E1">
      <w:pPr>
        <w:pStyle w:val="20"/>
        <w:shd w:val="clear" w:color="auto" w:fill="auto"/>
        <w:spacing w:before="0" w:line="276" w:lineRule="auto"/>
        <w:ind w:right="61" w:firstLine="74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Целью взаимодействия нашего ДОУ с различными городскими учреждениями образования и  культуры является создание условий для позитивной социализации, развития независимой творческой индивидуальности - саморазвивающейся, самодостаточной личности, которая может  свободно реализоваться в нашем динамичном мире.</w:t>
      </w:r>
    </w:p>
    <w:p w:rsidR="007A46E1" w:rsidRDefault="007A46E1" w:rsidP="007A46E1">
      <w:pPr>
        <w:pStyle w:val="20"/>
        <w:shd w:val="clear" w:color="auto" w:fill="auto"/>
        <w:spacing w:before="0" w:line="276" w:lineRule="auto"/>
        <w:ind w:right="61" w:firstLine="74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Данная форма работы способствует развитию творческого потенциала дошкольника, сплочению детско-взрослого сообщества, в результате чего у дошкольников развиваются эмоционально-нравственные качества, творческие способности, формируются морально-этические нормы поведения, позитивные взаимоотношения с окружающими.</w:t>
      </w:r>
    </w:p>
    <w:p w:rsidR="007A46E1" w:rsidRPr="004F6616" w:rsidRDefault="007A46E1" w:rsidP="007A46E1">
      <w:pPr>
        <w:pStyle w:val="20"/>
        <w:shd w:val="clear" w:color="auto" w:fill="auto"/>
        <w:spacing w:before="0" w:line="276" w:lineRule="auto"/>
      </w:pPr>
      <w:r>
        <w:rPr>
          <w:color w:val="000000"/>
          <w:lang w:eastAsia="ru-RU" w:bidi="ru-RU"/>
        </w:rPr>
        <w:lastRenderedPageBreak/>
        <w:t xml:space="preserve">        </w:t>
      </w:r>
      <w:r w:rsidRPr="004F6616">
        <w:rPr>
          <w:rFonts w:eastAsiaTheme="minorHAnsi"/>
        </w:rPr>
        <w:t xml:space="preserve"> Совместно с Мурманским художественным   музеем </w:t>
      </w:r>
      <w:r>
        <w:rPr>
          <w:rFonts w:eastAsiaTheme="minorHAnsi"/>
        </w:rPr>
        <w:t xml:space="preserve"> </w:t>
      </w:r>
      <w:r w:rsidRPr="004F6616">
        <w:rPr>
          <w:rFonts w:eastAsiaTheme="minorHAnsi"/>
        </w:rPr>
        <w:t xml:space="preserve"> МБДОУ г. Мурманска №7 </w:t>
      </w:r>
      <w:r>
        <w:rPr>
          <w:rFonts w:eastAsiaTheme="minorHAnsi"/>
        </w:rPr>
        <w:t xml:space="preserve">реализует </w:t>
      </w:r>
      <w:r w:rsidRPr="004F6616">
        <w:rPr>
          <w:rFonts w:eastAsiaTheme="minorHAnsi"/>
        </w:rPr>
        <w:t xml:space="preserve">  </w:t>
      </w:r>
      <w:proofErr w:type="spellStart"/>
      <w:r w:rsidRPr="004F6616">
        <w:rPr>
          <w:rFonts w:eastAsiaTheme="minorHAnsi"/>
        </w:rPr>
        <w:t>музейно</w:t>
      </w:r>
      <w:proofErr w:type="spellEnd"/>
      <w:r w:rsidRPr="004F6616">
        <w:rPr>
          <w:rFonts w:eastAsiaTheme="minorHAnsi"/>
        </w:rPr>
        <w:t xml:space="preserve"> </w:t>
      </w:r>
      <w:proofErr w:type="gramStart"/>
      <w:r>
        <w:rPr>
          <w:rFonts w:eastAsiaTheme="minorHAnsi"/>
        </w:rPr>
        <w:t>–</w:t>
      </w:r>
      <w:r w:rsidRPr="004F6616">
        <w:rPr>
          <w:rFonts w:eastAsiaTheme="minorHAnsi"/>
        </w:rPr>
        <w:t>п</w:t>
      </w:r>
      <w:proofErr w:type="gramEnd"/>
      <w:r w:rsidRPr="004F6616">
        <w:rPr>
          <w:rFonts w:eastAsiaTheme="minorHAnsi"/>
        </w:rPr>
        <w:t>едагогическ</w:t>
      </w:r>
      <w:r>
        <w:rPr>
          <w:rFonts w:eastAsiaTheme="minorHAnsi"/>
        </w:rPr>
        <w:t xml:space="preserve">ую </w:t>
      </w:r>
      <w:r w:rsidRPr="004F6616">
        <w:rPr>
          <w:rFonts w:eastAsiaTheme="minorHAnsi"/>
        </w:rPr>
        <w:t xml:space="preserve"> программ</w:t>
      </w:r>
      <w:r>
        <w:rPr>
          <w:rFonts w:eastAsiaTheme="minorHAnsi"/>
        </w:rPr>
        <w:t xml:space="preserve">у </w:t>
      </w:r>
      <w:r w:rsidRPr="004F6616">
        <w:rPr>
          <w:rFonts w:eastAsiaTheme="minorHAnsi"/>
        </w:rPr>
        <w:t xml:space="preserve"> «Здравствуй, музей»</w:t>
      </w:r>
    </w:p>
    <w:p w:rsidR="007A46E1" w:rsidRPr="004F6616" w:rsidRDefault="007A46E1" w:rsidP="007A46E1">
      <w:pPr>
        <w:widowControl/>
        <w:spacing w:line="276" w:lineRule="auto"/>
        <w:ind w:left="-142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4F661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</w:t>
      </w:r>
      <w:r w:rsidRPr="004F661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Программа «Здравствуй музей» разработана Российским центром музейной педагогики и детского творчества Русского музея на основе многолетнего опыта деятельности в области художественного воспитания и образования. </w:t>
      </w:r>
    </w:p>
    <w:p w:rsidR="007A46E1" w:rsidRPr="004F6616" w:rsidRDefault="007A46E1" w:rsidP="007A46E1">
      <w:pPr>
        <w:widowControl/>
        <w:spacing w:line="276" w:lineRule="auto"/>
        <w:ind w:left="-142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</w:t>
      </w:r>
      <w:r w:rsidRPr="004F661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Программа стала моделью взаимодействия художественных музеев с системой образования на всех его ступенях, в том числе и дошкольного образования.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4F661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Структура программы  включает раздел для детей дошкольного возраста: «Мы входим в мир </w:t>
      </w:r>
      <w:proofErr w:type="gramStart"/>
      <w:r w:rsidRPr="004F661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прекрасного</w:t>
      </w:r>
      <w:proofErr w:type="gramEnd"/>
      <w:r w:rsidRPr="004F661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».</w:t>
      </w:r>
    </w:p>
    <w:p w:rsidR="007A46E1" w:rsidRPr="004F6616" w:rsidRDefault="007A46E1" w:rsidP="007A46E1">
      <w:pPr>
        <w:widowControl/>
        <w:spacing w:line="276" w:lineRule="auto"/>
        <w:ind w:left="-142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</w:t>
      </w:r>
      <w:r w:rsidRPr="004F661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Цель – формирование у дошкольников  основ визуальной грамотности, понимания органической взаимосвязи изобразительного и народного искусства, а также архитектуры с природой и окружающим миром.</w:t>
      </w:r>
    </w:p>
    <w:p w:rsidR="007A46E1" w:rsidRPr="004F6616" w:rsidRDefault="007A46E1" w:rsidP="007A46E1">
      <w:pPr>
        <w:widowControl/>
        <w:spacing w:line="276" w:lineRule="auto"/>
        <w:ind w:left="-142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4F661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</w:t>
      </w:r>
      <w:r w:rsidRPr="004F661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Задачи программы:</w:t>
      </w:r>
    </w:p>
    <w:p w:rsidR="007A46E1" w:rsidRPr="004F6616" w:rsidRDefault="007A46E1" w:rsidP="007A46E1">
      <w:pPr>
        <w:widowControl/>
        <w:spacing w:line="276" w:lineRule="auto"/>
        <w:ind w:left="-142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4F661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поэтапное развитие визуальной культуры и основ визуального мышления;</w:t>
      </w:r>
    </w:p>
    <w:p w:rsidR="007A46E1" w:rsidRPr="004F6616" w:rsidRDefault="007A46E1" w:rsidP="007A46E1">
      <w:pPr>
        <w:widowControl/>
        <w:spacing w:line="276" w:lineRule="auto"/>
        <w:ind w:left="-142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4F661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формирование представлений об  истории изобразительного искусства в его взаимосвязи с окружающей средой;</w:t>
      </w:r>
    </w:p>
    <w:p w:rsidR="007A46E1" w:rsidRPr="004F6616" w:rsidRDefault="007A46E1" w:rsidP="007A46E1">
      <w:pPr>
        <w:widowControl/>
        <w:spacing w:line="276" w:lineRule="auto"/>
        <w:ind w:left="-142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4F661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формирование навыков межличностной коммуникации через общение с произведением искусства;</w:t>
      </w:r>
    </w:p>
    <w:p w:rsidR="007A46E1" w:rsidRPr="004F6616" w:rsidRDefault="007A46E1" w:rsidP="007A46E1">
      <w:pPr>
        <w:widowControl/>
        <w:spacing w:line="276" w:lineRule="auto"/>
        <w:ind w:left="-142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4F661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развитие способности понимать искусство в его социальном, историческом и личностном контексте;</w:t>
      </w:r>
    </w:p>
    <w:p w:rsidR="007A46E1" w:rsidRPr="004F6616" w:rsidRDefault="007A46E1" w:rsidP="007A46E1">
      <w:pPr>
        <w:widowControl/>
        <w:spacing w:line="276" w:lineRule="auto"/>
        <w:ind w:left="-142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4F661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развитие художественного вкуса;</w:t>
      </w:r>
    </w:p>
    <w:p w:rsidR="007A46E1" w:rsidRPr="004F6616" w:rsidRDefault="007A46E1" w:rsidP="007A46E1">
      <w:pPr>
        <w:widowControl/>
        <w:spacing w:line="276" w:lineRule="auto"/>
        <w:ind w:left="-142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4F661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социализация личности;</w:t>
      </w:r>
    </w:p>
    <w:p w:rsidR="007A46E1" w:rsidRPr="004F6616" w:rsidRDefault="007A46E1" w:rsidP="007A46E1">
      <w:pPr>
        <w:widowControl/>
        <w:spacing w:line="276" w:lineRule="auto"/>
        <w:ind w:left="-142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4F661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воспитание зрительской и музейной культуры.</w:t>
      </w:r>
    </w:p>
    <w:p w:rsidR="007A46E1" w:rsidRPr="004F6616" w:rsidRDefault="007A46E1" w:rsidP="007A46E1">
      <w:pPr>
        <w:widowControl/>
        <w:spacing w:line="276" w:lineRule="auto"/>
        <w:ind w:left="-142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</w:t>
      </w:r>
      <w:r w:rsidRPr="004F661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На первых  занятиях  детей знакомят с музеями мира, рассказывают,  какие необычные музеи есть в разных странах, дети посещают выставочные залы музея, а также принимают участие  в выполнении творческих заданий.</w:t>
      </w:r>
    </w:p>
    <w:p w:rsidR="007A46E1" w:rsidRPr="004F6616" w:rsidRDefault="007A46E1" w:rsidP="007A46E1">
      <w:pPr>
        <w:widowControl/>
        <w:spacing w:line="276" w:lineRule="auto"/>
        <w:ind w:left="-142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</w:t>
      </w:r>
      <w:r w:rsidRPr="004F661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Музей для ребенка – это выход из привычного пространства, из рамок своего дома, ребята</w:t>
      </w:r>
      <w:r w:rsidRPr="004F6616">
        <w:rPr>
          <w:rFonts w:asciiTheme="minorHAnsi" w:eastAsiaTheme="minorHAnsi" w:hAnsiTheme="minorHAnsi" w:cstheme="minorBidi"/>
          <w:color w:val="auto"/>
          <w:sz w:val="28"/>
          <w:szCs w:val="28"/>
          <w:lang w:eastAsia="en-US" w:bidi="ar-SA"/>
        </w:rPr>
        <w:t xml:space="preserve"> </w:t>
      </w:r>
      <w:r w:rsidRPr="004F661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учатся культуре поведения в музее и приобщаются к жизни музея. Это большое и особенное путешествие, это знакомство не просто с произведениями искусства, но с людьми других эпох и культуры.</w:t>
      </w:r>
      <w:r w:rsidRPr="004F6616">
        <w:rPr>
          <w:rFonts w:asciiTheme="minorHAnsi" w:eastAsiaTheme="minorHAnsi" w:hAnsiTheme="minorHAnsi" w:cstheme="minorBidi"/>
          <w:color w:val="auto"/>
          <w:sz w:val="28"/>
          <w:szCs w:val="28"/>
          <w:lang w:eastAsia="en-US" w:bidi="ar-SA"/>
        </w:rPr>
        <w:t xml:space="preserve"> </w:t>
      </w:r>
    </w:p>
    <w:p w:rsidR="007A46E1" w:rsidRPr="004F6616" w:rsidRDefault="007A46E1" w:rsidP="007A46E1">
      <w:pPr>
        <w:widowControl/>
        <w:spacing w:line="276" w:lineRule="auto"/>
        <w:ind w:left="-142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</w:t>
      </w:r>
      <w:r w:rsidRPr="004F661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Сегодня музей меняется и к традиционным методам и формам работы музея с посетителями для различных категорий внедряются инновации в проведении экскурсий и музейных мероприятий, и занятий.</w:t>
      </w:r>
    </w:p>
    <w:p w:rsidR="007A46E1" w:rsidRPr="004F6616" w:rsidRDefault="007A46E1" w:rsidP="007A46E1">
      <w:pPr>
        <w:widowControl/>
        <w:spacing w:line="276" w:lineRule="auto"/>
        <w:ind w:left="-142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</w:t>
      </w:r>
      <w:r w:rsidRPr="004F661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Встречи в музее - это не только экскурсии и беседы, но и  мини спектакли, игровые и интерактивные игры, занимательные задания,</w:t>
      </w:r>
      <w:r w:rsidRPr="004F6616">
        <w:rPr>
          <w:rFonts w:asciiTheme="minorHAnsi" w:eastAsiaTheme="minorHAnsi" w:hAnsiTheme="minorHAnsi" w:cstheme="minorBidi"/>
          <w:color w:val="auto"/>
          <w:sz w:val="28"/>
          <w:szCs w:val="28"/>
          <w:lang w:eastAsia="en-US" w:bidi="ar-SA"/>
        </w:rPr>
        <w:t xml:space="preserve"> </w:t>
      </w:r>
      <w:r w:rsidRPr="004F661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праздники,  конкурсы, викторины, мастер-классы и т. д. В Программе предусматривается </w:t>
      </w:r>
      <w:r w:rsidRPr="004F6616">
        <w:rPr>
          <w:rFonts w:ascii="Times New Roman" w:eastAsiaTheme="minorHAnsi" w:hAnsi="Times New Roman" w:cs="Times New Roman"/>
          <w:i/>
          <w:iCs/>
          <w:sz w:val="28"/>
          <w:szCs w:val="28"/>
          <w:shd w:val="clear" w:color="auto" w:fill="FFFFFF"/>
        </w:rPr>
        <w:t xml:space="preserve">сочетание </w:t>
      </w:r>
      <w:r w:rsidRPr="004F6616">
        <w:rPr>
          <w:rFonts w:ascii="Times New Roman" w:eastAsiaTheme="minorHAnsi" w:hAnsi="Times New Roman" w:cs="Times New Roman"/>
          <w:iCs/>
          <w:sz w:val="28"/>
          <w:szCs w:val="28"/>
          <w:shd w:val="clear" w:color="auto" w:fill="FFFFFF"/>
        </w:rPr>
        <w:t>работы в усло</w:t>
      </w:r>
      <w:r w:rsidRPr="004F6616">
        <w:rPr>
          <w:rFonts w:ascii="Times New Roman" w:eastAsiaTheme="minorHAnsi" w:hAnsi="Times New Roman" w:cs="Times New Roman"/>
          <w:iCs/>
          <w:sz w:val="28"/>
          <w:szCs w:val="28"/>
          <w:shd w:val="clear" w:color="auto" w:fill="FFFFFF"/>
        </w:rPr>
        <w:softHyphen/>
        <w:t xml:space="preserve">виях ДОУ и в музее. Воспитанники Доу посещают не </w:t>
      </w:r>
      <w:r w:rsidRPr="004F6616">
        <w:rPr>
          <w:rFonts w:ascii="Times New Roman" w:eastAsiaTheme="minorHAnsi" w:hAnsi="Times New Roman" w:cs="Times New Roman"/>
          <w:iCs/>
          <w:sz w:val="28"/>
          <w:szCs w:val="28"/>
          <w:shd w:val="clear" w:color="auto" w:fill="FFFFFF"/>
        </w:rPr>
        <w:lastRenderedPageBreak/>
        <w:t>только областной Художественный музей, но и выставочные залы Русского музея (здание Областной филармонии)</w:t>
      </w:r>
    </w:p>
    <w:p w:rsidR="007A46E1" w:rsidRPr="004F6616" w:rsidRDefault="007A46E1" w:rsidP="007A46E1">
      <w:pPr>
        <w:spacing w:line="276" w:lineRule="auto"/>
        <w:ind w:left="-142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      </w:t>
      </w:r>
      <w:r w:rsidRPr="004F6616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Реализация данной Программы позволяет:</w:t>
      </w:r>
    </w:p>
    <w:p w:rsidR="007A46E1" w:rsidRPr="004F6616" w:rsidRDefault="007A46E1" w:rsidP="007A46E1">
      <w:pPr>
        <w:spacing w:line="276" w:lineRule="auto"/>
        <w:ind w:left="-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4F661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- развивать и поддерживать </w:t>
      </w:r>
      <w:r w:rsidRPr="004F6616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интерес</w:t>
      </w:r>
      <w:r w:rsidRPr="004F661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детей к искусству (произведениям народного и профессионального искусства); </w:t>
      </w:r>
    </w:p>
    <w:p w:rsidR="007A46E1" w:rsidRPr="004F6616" w:rsidRDefault="007A46E1" w:rsidP="007A46E1">
      <w:pPr>
        <w:spacing w:line="276" w:lineRule="auto"/>
        <w:ind w:left="-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4F661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- воспитывать желание рассматривать эстетически привлекатель</w:t>
      </w:r>
      <w:r w:rsidRPr="004F661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softHyphen/>
        <w:t>ные предметы окружающего мира (природы, искусства), переда</w:t>
      </w:r>
      <w:r w:rsidRPr="004F661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softHyphen/>
        <w:t>вать впечатления в собственной деятельности.</w:t>
      </w:r>
    </w:p>
    <w:p w:rsidR="007A46E1" w:rsidRPr="004F6616" w:rsidRDefault="007A46E1" w:rsidP="007A46E1">
      <w:pPr>
        <w:spacing w:line="276" w:lineRule="auto"/>
        <w:ind w:left="-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4F661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- активизировать и поддерживать у дошкольников </w:t>
      </w:r>
      <w:r w:rsidRPr="004F6616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творчес</w:t>
      </w:r>
      <w:r w:rsidRPr="004F6616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softHyphen/>
        <w:t>кое  начало</w:t>
      </w:r>
      <w:r w:rsidRPr="004F661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в процессе восприятия прекрасного и собственной изобразительной деятельности в ходе экспериментирования с изобразительными материалами, сочетания разнообразных изобразительных техник; стимулировать проявление предпочте</w:t>
      </w:r>
      <w:r w:rsidRPr="004F661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softHyphen/>
        <w:t>ний, индивидуальности, самостоятельности.</w:t>
      </w:r>
    </w:p>
    <w:p w:rsidR="007A46E1" w:rsidRPr="004F6616" w:rsidRDefault="007A46E1" w:rsidP="007A46E1">
      <w:pPr>
        <w:widowControl/>
        <w:spacing w:line="276" w:lineRule="auto"/>
        <w:ind w:left="-142"/>
        <w:jc w:val="both"/>
        <w:rPr>
          <w:rFonts w:ascii="Times New Roman" w:eastAsia="Tahoma" w:hAnsi="Times New Roman" w:cs="Times New Roman"/>
          <w:iCs/>
          <w:sz w:val="28"/>
          <w:szCs w:val="28"/>
          <w:shd w:val="clear" w:color="auto" w:fill="FFFFFF"/>
        </w:rPr>
      </w:pPr>
      <w:r w:rsidRPr="004F661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-  развивать сенсорные (дифференциация восприятия цвета, форм, пропорциональных отношений, величины), эмоциональ</w:t>
      </w:r>
      <w:r w:rsidRPr="004F661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softHyphen/>
        <w:t xml:space="preserve">но-эстетические, творческие и познавательные </w:t>
      </w:r>
      <w:r w:rsidRPr="004F6616">
        <w:rPr>
          <w:rFonts w:ascii="Times New Roman" w:eastAsia="Tahoma" w:hAnsi="Times New Roman" w:cs="Times New Roman"/>
          <w:iCs/>
          <w:sz w:val="28"/>
          <w:szCs w:val="28"/>
          <w:shd w:val="clear" w:color="auto" w:fill="FFFFFF"/>
        </w:rPr>
        <w:t>способности.</w:t>
      </w:r>
    </w:p>
    <w:p w:rsidR="006B7FB8" w:rsidRDefault="007A46E1" w:rsidP="006B7FB8">
      <w:pPr>
        <w:widowControl/>
        <w:spacing w:line="276" w:lineRule="auto"/>
        <w:ind w:left="-142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bidi="ar-SA"/>
        </w:rPr>
      </w:pPr>
      <w:r w:rsidRPr="004F6616">
        <w:rPr>
          <w:rFonts w:ascii="Times New Roman" w:eastAsia="Tahoma" w:hAnsi="Times New Roman" w:cs="Times New Roman"/>
          <w:i/>
          <w:iCs/>
          <w:sz w:val="28"/>
          <w:szCs w:val="28"/>
          <w:shd w:val="clear" w:color="auto" w:fill="FFFFFF"/>
        </w:rPr>
        <w:t xml:space="preserve">     </w:t>
      </w:r>
      <w:r>
        <w:rPr>
          <w:rFonts w:ascii="Times New Roman" w:eastAsia="Tahoma" w:hAnsi="Times New Roman" w:cs="Times New Roman"/>
          <w:i/>
          <w:iCs/>
          <w:sz w:val="28"/>
          <w:szCs w:val="28"/>
          <w:shd w:val="clear" w:color="auto" w:fill="FFFFFF"/>
        </w:rPr>
        <w:t xml:space="preserve">     </w:t>
      </w:r>
      <w:r w:rsidRPr="004F6616">
        <w:rPr>
          <w:rFonts w:ascii="Times New Roman" w:eastAsia="Tahoma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4F6616">
        <w:rPr>
          <w:rFonts w:ascii="Times New Roman" w:eastAsia="Tahoma" w:hAnsi="Times New Roman" w:cs="Times New Roman"/>
          <w:iCs/>
          <w:sz w:val="28"/>
          <w:szCs w:val="28"/>
          <w:shd w:val="clear" w:color="auto" w:fill="FFFFFF"/>
        </w:rPr>
        <w:t xml:space="preserve">Тематика встреч в музее разнообразна </w:t>
      </w:r>
      <w:r w:rsidRPr="004F661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и интересна, </w:t>
      </w:r>
      <w:r w:rsidR="006B7FB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например: </w:t>
      </w:r>
      <w:r w:rsidR="006B7FB8" w:rsidRPr="006B7FB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lang w:bidi="ar-SA"/>
        </w:rPr>
        <w:t>Музейный урок «В поле выросла рубашка». </w:t>
      </w:r>
      <w:r w:rsidR="006B7FB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6B7FB8" w:rsidRPr="006B7FB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bidi="ar-SA"/>
        </w:rPr>
        <w:t>На занятии ребята узнали о процессе изготовлении рубахи, как выращивали и обрабатывали лен, как пряли пряжу и изготавливали льняное полотно, поработали </w:t>
      </w:r>
      <w:r w:rsidR="006B7FB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bidi="ar-SA"/>
        </w:rPr>
        <w:t xml:space="preserve">с веретеном и на ткацком стане. </w:t>
      </w:r>
      <w:r w:rsidR="006B7FB8" w:rsidRPr="006B7FB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bidi="ar-SA"/>
        </w:rPr>
        <w:t>Были продемонстрированы инструменты и предметы выставки «В поле выросла рубашка» из коллекции Мурманского областного художественного музея.</w:t>
      </w:r>
    </w:p>
    <w:p w:rsidR="006B7FB8" w:rsidRPr="006B7FB8" w:rsidRDefault="006B7FB8" w:rsidP="006B7FB8">
      <w:pPr>
        <w:widowControl/>
        <w:spacing w:line="276" w:lineRule="auto"/>
        <w:ind w:left="-142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bidi="ar-SA"/>
        </w:rPr>
        <w:t xml:space="preserve">         </w:t>
      </w:r>
      <w:r w:rsidRPr="006B7FB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bidi="ar-SA"/>
        </w:rPr>
        <w:t>Музейный урок «О чем говорят вещи».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6B7FB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bidi="ar-SA"/>
        </w:rPr>
        <w:t xml:space="preserve"> Дети прослушали лекцию «Красота обычных предметов»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само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bidi="ar-SA"/>
        </w:rPr>
        <w:t>з</w:t>
      </w:r>
      <w:r w:rsidRPr="006B7FB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bidi="ar-SA"/>
        </w:rPr>
        <w:t xml:space="preserve">анятие проходило на выставке «Английский романтик 18 века Джордж </w:t>
      </w:r>
      <w:proofErr w:type="spellStart"/>
      <w:r w:rsidRPr="006B7FB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bidi="ar-SA"/>
        </w:rPr>
        <w:t>Морленд</w:t>
      </w:r>
      <w:proofErr w:type="spellEnd"/>
      <w:r w:rsidRPr="006B7FB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bidi="ar-SA"/>
        </w:rPr>
        <w:t xml:space="preserve">», гравюра 18 века. </w:t>
      </w:r>
    </w:p>
    <w:p w:rsidR="007A46E1" w:rsidRPr="004F6616" w:rsidRDefault="006B7FB8" w:rsidP="006B7FB8">
      <w:pPr>
        <w:widowControl/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В</w:t>
      </w:r>
      <w:r w:rsidR="007A46E1" w:rsidRPr="004F661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ся атмосфера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таких встреч </w:t>
      </w:r>
      <w:r w:rsidR="007A46E1" w:rsidRPr="004F661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- искусство... картины... предметы быта - все это не только удивляет ребенка, но и будит его воображение, радует, развивает стремление к познанию, к творчеству. </w:t>
      </w:r>
      <w:r w:rsidR="007A46E1" w:rsidRPr="004F6616">
        <w:rPr>
          <w:rFonts w:asciiTheme="minorHAnsi" w:eastAsiaTheme="minorHAnsi" w:hAnsiTheme="minorHAnsi" w:cstheme="minorBidi"/>
          <w:color w:val="auto"/>
          <w:sz w:val="28"/>
          <w:szCs w:val="28"/>
          <w:lang w:eastAsia="en-US" w:bidi="ar-SA"/>
        </w:rPr>
        <w:t xml:space="preserve">  </w:t>
      </w:r>
      <w:r w:rsidR="007A46E1" w:rsidRPr="004F661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Ребенок становится человеком культуры. </w:t>
      </w:r>
    </w:p>
    <w:p w:rsidR="007A46E1" w:rsidRPr="004F6616" w:rsidRDefault="007A46E1" w:rsidP="007A46E1">
      <w:pPr>
        <w:widowControl/>
        <w:spacing w:line="276" w:lineRule="auto"/>
        <w:ind w:left="-142"/>
        <w:jc w:val="both"/>
        <w:rPr>
          <w:rFonts w:asciiTheme="minorHAnsi" w:eastAsiaTheme="minorHAnsi" w:hAnsiTheme="minorHAnsi" w:cstheme="minorBidi"/>
          <w:color w:val="auto"/>
          <w:sz w:val="28"/>
          <w:szCs w:val="28"/>
          <w:lang w:eastAsia="en-US" w:bidi="ar-SA"/>
        </w:rPr>
      </w:pPr>
      <w:r w:rsidRPr="004F661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</w:t>
      </w:r>
      <w:r w:rsidRPr="004F661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За плодотворное сотрудничество с Мурманским областным художественным музеем и активную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работу по программе «Здравствуй</w:t>
      </w:r>
      <w:r w:rsidRPr="004F661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, музей!» заведующий  и старший воспитатель МБДОУ г. Мурманска №7 в 2020 году были награждены благодарственными письмами.</w:t>
      </w:r>
    </w:p>
    <w:p w:rsidR="007A46E1" w:rsidRPr="004F6616" w:rsidRDefault="007A46E1" w:rsidP="007A46E1">
      <w:pPr>
        <w:spacing w:line="276" w:lineRule="auto"/>
        <w:ind w:right="61" w:firstLine="740"/>
        <w:jc w:val="both"/>
        <w:rPr>
          <w:rFonts w:ascii="Times New Roman" w:eastAsia="Times New Roman" w:hAnsi="Times New Roman" w:cs="Times New Roman"/>
          <w:strike/>
          <w:color w:val="auto"/>
          <w:sz w:val="28"/>
          <w:szCs w:val="28"/>
          <w:lang w:eastAsia="en-US" w:bidi="ar-SA"/>
        </w:rPr>
      </w:pPr>
      <w:r w:rsidRPr="004F6616">
        <w:rPr>
          <w:rFonts w:ascii="Times New Roman" w:eastAsia="Times New Roman" w:hAnsi="Times New Roman" w:cs="Times New Roman"/>
          <w:sz w:val="28"/>
          <w:szCs w:val="28"/>
        </w:rPr>
        <w:t xml:space="preserve">На протяжении нескольких лет  МБДОУ г. Мурманска №7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  </w:t>
      </w:r>
      <w:r w:rsidRPr="004F6616">
        <w:rPr>
          <w:rFonts w:ascii="Times New Roman" w:eastAsia="Times New Roman" w:hAnsi="Times New Roman" w:cs="Times New Roman"/>
          <w:sz w:val="28"/>
          <w:szCs w:val="28"/>
        </w:rPr>
        <w:t>сотруднич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ество </w:t>
      </w:r>
      <w:r w:rsidRPr="004F6616">
        <w:rPr>
          <w:rFonts w:ascii="Times New Roman" w:eastAsia="Times New Roman" w:hAnsi="Times New Roman" w:cs="Times New Roman"/>
          <w:sz w:val="28"/>
          <w:szCs w:val="28"/>
        </w:rPr>
        <w:t xml:space="preserve"> с ГОБУК «МОДЮБ им. Махаевой». Взаимодействие осуществляется в процессе проведения культурно-просветительских мероприятий в библиотеке и в ДОУ (в рамках двухстороннего договора)</w:t>
      </w:r>
    </w:p>
    <w:p w:rsidR="007A46E1" w:rsidRPr="004F6616" w:rsidRDefault="007A46E1" w:rsidP="007A46E1">
      <w:pPr>
        <w:spacing w:line="276" w:lineRule="auto"/>
        <w:ind w:right="61" w:firstLine="7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4F661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процессе тесного  взаимодействия создаются условия </w:t>
      </w:r>
      <w:proofErr w:type="gramStart"/>
      <w:r w:rsidRPr="004F6616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4F661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A46E1" w:rsidRPr="004F6616" w:rsidRDefault="007A46E1" w:rsidP="007A46E1">
      <w:pPr>
        <w:widowControl/>
        <w:numPr>
          <w:ilvl w:val="0"/>
          <w:numId w:val="1"/>
        </w:numPr>
        <w:tabs>
          <w:tab w:val="left" w:pos="984"/>
        </w:tabs>
        <w:spacing w:line="276" w:lineRule="auto"/>
        <w:ind w:right="61" w:firstLine="7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4F6616">
        <w:rPr>
          <w:rFonts w:ascii="Times New Roman" w:eastAsia="Times New Roman" w:hAnsi="Times New Roman" w:cs="Times New Roman"/>
          <w:sz w:val="28"/>
          <w:szCs w:val="28"/>
        </w:rPr>
        <w:t>социализации детей в общество;</w:t>
      </w:r>
    </w:p>
    <w:p w:rsidR="007A46E1" w:rsidRPr="004F6616" w:rsidRDefault="007A46E1" w:rsidP="007A46E1">
      <w:pPr>
        <w:widowControl/>
        <w:numPr>
          <w:ilvl w:val="0"/>
          <w:numId w:val="1"/>
        </w:numPr>
        <w:tabs>
          <w:tab w:val="left" w:pos="1130"/>
        </w:tabs>
        <w:spacing w:line="276" w:lineRule="auto"/>
        <w:ind w:right="61" w:firstLine="7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4F6616">
        <w:rPr>
          <w:rFonts w:ascii="Times New Roman" w:eastAsia="Times New Roman" w:hAnsi="Times New Roman" w:cs="Times New Roman"/>
          <w:sz w:val="28"/>
          <w:szCs w:val="28"/>
        </w:rPr>
        <w:t>формирования у детей общей культуры (правил поведения в учреждениях культуры, этике общения и т.д.);</w:t>
      </w:r>
    </w:p>
    <w:p w:rsidR="007A46E1" w:rsidRPr="004F6616" w:rsidRDefault="007A46E1" w:rsidP="007A46E1">
      <w:pPr>
        <w:widowControl/>
        <w:numPr>
          <w:ilvl w:val="0"/>
          <w:numId w:val="1"/>
        </w:numPr>
        <w:tabs>
          <w:tab w:val="left" w:pos="1130"/>
        </w:tabs>
        <w:spacing w:line="276" w:lineRule="auto"/>
        <w:ind w:right="61" w:firstLine="7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4F6616">
        <w:rPr>
          <w:rFonts w:ascii="Times New Roman" w:eastAsia="Times New Roman" w:hAnsi="Times New Roman" w:cs="Times New Roman"/>
          <w:sz w:val="28"/>
          <w:szCs w:val="28"/>
        </w:rPr>
        <w:t>расширения кругозора воспитанников (освоения предметного и природного окружения, развития мышления, обогащения словаря, знакомства с историей, традициями народа);</w:t>
      </w:r>
    </w:p>
    <w:p w:rsidR="007A46E1" w:rsidRPr="004F6616" w:rsidRDefault="007A46E1" w:rsidP="007A46E1">
      <w:pPr>
        <w:widowControl/>
        <w:numPr>
          <w:ilvl w:val="0"/>
          <w:numId w:val="1"/>
        </w:numPr>
        <w:tabs>
          <w:tab w:val="left" w:pos="984"/>
        </w:tabs>
        <w:spacing w:line="276" w:lineRule="auto"/>
        <w:ind w:firstLine="7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4F6616">
        <w:rPr>
          <w:rFonts w:ascii="Times New Roman" w:eastAsia="Times New Roman" w:hAnsi="Times New Roman" w:cs="Times New Roman"/>
          <w:sz w:val="28"/>
          <w:szCs w:val="28"/>
        </w:rPr>
        <w:t>повышения читательской и педагогической компетентности родителей;</w:t>
      </w:r>
    </w:p>
    <w:p w:rsidR="007A46E1" w:rsidRPr="004F6616" w:rsidRDefault="007A46E1" w:rsidP="007A46E1">
      <w:pPr>
        <w:widowControl/>
        <w:numPr>
          <w:ilvl w:val="0"/>
          <w:numId w:val="1"/>
        </w:numPr>
        <w:tabs>
          <w:tab w:val="left" w:pos="959"/>
        </w:tabs>
        <w:spacing w:line="276" w:lineRule="auto"/>
        <w:ind w:right="340" w:firstLine="7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4F6616">
        <w:rPr>
          <w:rFonts w:ascii="Times New Roman" w:eastAsia="Times New Roman" w:hAnsi="Times New Roman" w:cs="Times New Roman"/>
          <w:sz w:val="28"/>
          <w:szCs w:val="28"/>
        </w:rPr>
        <w:t>содействия в вопросах нравственного, эстетического, экологического воспитания;</w:t>
      </w:r>
    </w:p>
    <w:p w:rsidR="007A46E1" w:rsidRPr="004F6616" w:rsidRDefault="007A46E1" w:rsidP="007A46E1">
      <w:pPr>
        <w:spacing w:line="276" w:lineRule="auto"/>
        <w:ind w:firstLine="7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4F6616">
        <w:rPr>
          <w:rFonts w:ascii="Times New Roman" w:eastAsia="Times New Roman" w:hAnsi="Times New Roman" w:cs="Times New Roman"/>
          <w:sz w:val="28"/>
          <w:szCs w:val="28"/>
        </w:rPr>
        <w:t>При взаимодействии  учитываются  принципы: добровольности,</w:t>
      </w:r>
      <w:r w:rsidRPr="004F661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р</w:t>
      </w:r>
      <w:r w:rsidRPr="004F6616">
        <w:rPr>
          <w:rFonts w:ascii="Times New Roman" w:eastAsia="Times New Roman" w:hAnsi="Times New Roman" w:cs="Times New Roman"/>
          <w:sz w:val="28"/>
          <w:szCs w:val="28"/>
        </w:rPr>
        <w:t>авноправия  сторон, уважение интересов друг друга.</w:t>
      </w:r>
    </w:p>
    <w:p w:rsidR="007A46E1" w:rsidRPr="004F6616" w:rsidRDefault="007A46E1" w:rsidP="007A46E1">
      <w:pPr>
        <w:spacing w:line="276" w:lineRule="auto"/>
        <w:ind w:firstLine="7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4F6616">
        <w:rPr>
          <w:rFonts w:ascii="Times New Roman" w:eastAsia="Times New Roman" w:hAnsi="Times New Roman" w:cs="Times New Roman"/>
          <w:sz w:val="28"/>
          <w:szCs w:val="28"/>
        </w:rPr>
        <w:t xml:space="preserve">В рамках реализации   плана  сотрудничества,  воспитанники ДОУ  принимали  участие в различных мероприятиях, конкурсах, проектах, организованных ГОБУК «МОДЮБ». Было проведено большое количество мероприятий с детьми, родителями, педагогами как на базе ДОУ, так и на базе библиотеки. Сотрудники библиотеки приходили в ДОУ с книгами и интересными   заданиями и конкурсами. </w:t>
      </w:r>
    </w:p>
    <w:p w:rsidR="00D239B3" w:rsidRDefault="007A46E1" w:rsidP="007A46E1">
      <w:pPr>
        <w:widowControl/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4F661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    При посещении библиотеки </w:t>
      </w:r>
      <w:r w:rsidRPr="004F6616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t xml:space="preserve"> воспитанники  знакомились  с Музеем кукол и могли сами попробовать себя в роли кукловодов. </w:t>
      </w:r>
      <w:r w:rsidRPr="004F661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 отделе «</w:t>
      </w:r>
      <w:proofErr w:type="spellStart"/>
      <w:r w:rsidRPr="004F661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Неокниги</w:t>
      </w:r>
      <w:proofErr w:type="spellEnd"/>
      <w:r w:rsidRPr="004F661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»  вниманию детей представлены новинки: книги-макеты, звучащие книги с голосами животных, книги с трафаретами животных и т.д. </w:t>
      </w:r>
    </w:p>
    <w:p w:rsidR="007A46E1" w:rsidRPr="004F6616" w:rsidRDefault="00D239B3" w:rsidP="007A46E1">
      <w:pPr>
        <w:widowControl/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 гостиной «Сказка» вниманию  детей представлены  сказки народов мира…</w:t>
      </w:r>
      <w:r w:rsidR="007A46E1" w:rsidRPr="004F661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</w:p>
    <w:p w:rsidR="007A46E1" w:rsidRPr="004F6616" w:rsidRDefault="007A46E1" w:rsidP="007A46E1">
      <w:pPr>
        <w:widowControl/>
        <w:spacing w:line="276" w:lineRule="auto"/>
        <w:jc w:val="both"/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</w:pPr>
      <w:r w:rsidRPr="004F661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  </w:t>
      </w:r>
      <w:r w:rsidRPr="004F6616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 </w:t>
      </w:r>
      <w:r w:rsidRPr="004F66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протяжении нескольких лет совместно с библиотекой наши </w:t>
      </w:r>
      <w:r w:rsidRPr="004F661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воспитанники и их родители </w:t>
      </w:r>
      <w:r w:rsidRPr="004F661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участвовали  в </w:t>
      </w:r>
      <w:r w:rsidRPr="004F6616">
        <w:rPr>
          <w:rFonts w:ascii="Times New Roman" w:eastAsiaTheme="minorHAnsi" w:hAnsi="Times New Roman" w:cs="Times New Roman"/>
          <w:i/>
          <w:color w:val="auto"/>
          <w:sz w:val="28"/>
          <w:szCs w:val="28"/>
          <w:lang w:eastAsia="en-US" w:bidi="ar-SA"/>
        </w:rPr>
        <w:t xml:space="preserve">Программе литературных чтений «Лужайка - </w:t>
      </w:r>
      <w:proofErr w:type="spellStart"/>
      <w:r w:rsidRPr="004F6616">
        <w:rPr>
          <w:rFonts w:ascii="Times New Roman" w:eastAsiaTheme="minorHAnsi" w:hAnsi="Times New Roman" w:cs="Times New Roman"/>
          <w:i/>
          <w:color w:val="auto"/>
          <w:sz w:val="28"/>
          <w:szCs w:val="28"/>
          <w:lang w:eastAsia="en-US" w:bidi="ar-SA"/>
        </w:rPr>
        <w:t>почитайка</w:t>
      </w:r>
      <w:proofErr w:type="spellEnd"/>
      <w:r w:rsidRPr="004F6616">
        <w:rPr>
          <w:rFonts w:ascii="Times New Roman" w:eastAsiaTheme="minorHAnsi" w:hAnsi="Times New Roman" w:cs="Times New Roman"/>
          <w:i/>
          <w:color w:val="auto"/>
          <w:sz w:val="28"/>
          <w:szCs w:val="28"/>
          <w:lang w:eastAsia="en-US" w:bidi="ar-SA"/>
        </w:rPr>
        <w:t>».</w:t>
      </w:r>
      <w:r w:rsidRPr="004F661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На встречах детей знакомили со стихами современных поэтов, дети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4F661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участвовали в обсуждении и получали в подарок «Лукошко со стихами». В «Лукошке» находились стихи для каждого ребенка, которое они могли взять домой,  прочитать  или выучить вместе с родителями.</w:t>
      </w:r>
    </w:p>
    <w:p w:rsidR="007A46E1" w:rsidRPr="004F6616" w:rsidRDefault="007A46E1" w:rsidP="007A46E1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6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</w:t>
      </w:r>
      <w:r w:rsidRPr="004F6616">
        <w:rPr>
          <w:rFonts w:ascii="Times New Roman" w:eastAsia="Times New Roman" w:hAnsi="Times New Roman" w:cs="Times New Roman"/>
          <w:sz w:val="28"/>
          <w:szCs w:val="28"/>
        </w:rPr>
        <w:t>Ежегодно воспитанники ДОУ  совместно с родителями и воспитателями принимают участие в Международном конкурсе рукописной книги, неоднократно становились лауреатами и победителями конкурса.</w:t>
      </w:r>
    </w:p>
    <w:p w:rsidR="007A46E1" w:rsidRPr="004F6616" w:rsidRDefault="007A46E1" w:rsidP="007A46E1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F6616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6616">
        <w:rPr>
          <w:rFonts w:ascii="Times New Roman" w:eastAsia="Times New Roman" w:hAnsi="Times New Roman" w:cs="Times New Roman"/>
          <w:sz w:val="28"/>
          <w:szCs w:val="28"/>
        </w:rPr>
        <w:t xml:space="preserve"> Грамотно организованное и продуманное взаимодействие имеет  положительные результаты</w:t>
      </w:r>
      <w:proofErr w:type="gramStart"/>
      <w:r w:rsidRPr="004F6616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:rsidR="007A46E1" w:rsidRPr="004F6616" w:rsidRDefault="007A46E1" w:rsidP="007A46E1">
      <w:pPr>
        <w:widowControl/>
        <w:numPr>
          <w:ilvl w:val="0"/>
          <w:numId w:val="2"/>
        </w:numPr>
        <w:tabs>
          <w:tab w:val="left" w:pos="1151"/>
        </w:tabs>
        <w:spacing w:line="276" w:lineRule="auto"/>
        <w:ind w:firstLine="7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4F6616">
        <w:rPr>
          <w:rFonts w:ascii="Times New Roman" w:eastAsia="Times New Roman" w:hAnsi="Times New Roman" w:cs="Times New Roman"/>
          <w:sz w:val="28"/>
          <w:szCs w:val="28"/>
        </w:rPr>
        <w:t>повышение привлеченных к чтению дошкольников и их семей;</w:t>
      </w:r>
    </w:p>
    <w:p w:rsidR="007A46E1" w:rsidRPr="004F6616" w:rsidRDefault="007A46E1" w:rsidP="007A46E1">
      <w:pPr>
        <w:widowControl/>
        <w:numPr>
          <w:ilvl w:val="0"/>
          <w:numId w:val="2"/>
        </w:numPr>
        <w:tabs>
          <w:tab w:val="left" w:pos="1151"/>
        </w:tabs>
        <w:spacing w:line="276" w:lineRule="auto"/>
        <w:ind w:right="340" w:firstLine="7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4F6616">
        <w:rPr>
          <w:rFonts w:ascii="Times New Roman" w:eastAsia="Times New Roman" w:hAnsi="Times New Roman" w:cs="Times New Roman"/>
          <w:sz w:val="28"/>
          <w:szCs w:val="28"/>
        </w:rPr>
        <w:lastRenderedPageBreak/>
        <w:t>повышение эффективности сотрудничества между социальными партнерами: библиотекой, ДОУ и родителями в вопросах воспитания у дошкольников интереса к книге и чтению;</w:t>
      </w:r>
    </w:p>
    <w:p w:rsidR="007A46E1" w:rsidRPr="004F6616" w:rsidRDefault="007A46E1" w:rsidP="007A46E1">
      <w:pPr>
        <w:widowControl/>
        <w:numPr>
          <w:ilvl w:val="0"/>
          <w:numId w:val="2"/>
        </w:numPr>
        <w:tabs>
          <w:tab w:val="left" w:pos="1151"/>
        </w:tabs>
        <w:spacing w:line="276" w:lineRule="auto"/>
        <w:ind w:firstLine="7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4F6616">
        <w:rPr>
          <w:rFonts w:ascii="Times New Roman" w:eastAsia="Times New Roman" w:hAnsi="Times New Roman" w:cs="Times New Roman"/>
          <w:sz w:val="28"/>
          <w:szCs w:val="28"/>
        </w:rPr>
        <w:t>расширение кругозора родителей о современной детской литературе;</w:t>
      </w:r>
    </w:p>
    <w:p w:rsidR="007A46E1" w:rsidRPr="007A46E1" w:rsidRDefault="007A46E1" w:rsidP="007A46E1">
      <w:pPr>
        <w:widowControl/>
        <w:numPr>
          <w:ilvl w:val="0"/>
          <w:numId w:val="2"/>
        </w:numPr>
        <w:tabs>
          <w:tab w:val="left" w:pos="1001"/>
        </w:tabs>
        <w:spacing w:line="276" w:lineRule="auto"/>
        <w:ind w:right="340" w:firstLine="7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4F6616">
        <w:rPr>
          <w:rFonts w:ascii="Times New Roman" w:eastAsia="Times New Roman" w:hAnsi="Times New Roman" w:cs="Times New Roman"/>
          <w:sz w:val="28"/>
          <w:szCs w:val="28"/>
        </w:rPr>
        <w:t xml:space="preserve">расширение представления детей о </w:t>
      </w:r>
      <w:r>
        <w:rPr>
          <w:rFonts w:ascii="Times New Roman" w:eastAsia="Times New Roman" w:hAnsi="Times New Roman" w:cs="Times New Roman"/>
          <w:sz w:val="28"/>
          <w:szCs w:val="28"/>
        </w:rPr>
        <w:t>значении книги в жизни человека.</w:t>
      </w:r>
    </w:p>
    <w:p w:rsidR="007A46E1" w:rsidRPr="007A46E1" w:rsidRDefault="007A46E1" w:rsidP="007A46E1">
      <w:pPr>
        <w:spacing w:line="276" w:lineRule="auto"/>
        <w:jc w:val="both"/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  <w:t xml:space="preserve">            </w:t>
      </w:r>
      <w:r w:rsidRPr="007A46E1"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  <w:t>Развитие творческих способностей дошкольников в разных видах музыкальной деятельности целесообразно начинать с раннего возраста. Ведь в процессе музыкально-художественной деятельности у ребенка формируется эмоциональная сфера, совершенствуется мышление, воспитывается чуткость к красоте в искусстве и жизни.</w:t>
      </w:r>
    </w:p>
    <w:p w:rsidR="007A46E1" w:rsidRDefault="007A46E1" w:rsidP="007A46E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7A46E1">
        <w:rPr>
          <w:sz w:val="28"/>
          <w:szCs w:val="28"/>
        </w:rPr>
        <w:t xml:space="preserve">    Сотрудничество с  ГОАУК «Мурманской областной филармонией» проходит через организацию в ДОУ творческих встреч, музыкальных спектаклей и концертов.</w:t>
      </w:r>
    </w:p>
    <w:p w:rsidR="007A46E1" w:rsidRPr="007A46E1" w:rsidRDefault="007A46E1" w:rsidP="007A46E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7A46E1">
        <w:rPr>
          <w:sz w:val="28"/>
          <w:szCs w:val="28"/>
        </w:rPr>
        <w:t>Цель:</w:t>
      </w:r>
      <w:r w:rsidRPr="007A46E1">
        <w:rPr>
          <w:color w:val="000000"/>
          <w:sz w:val="28"/>
          <w:szCs w:val="28"/>
          <w:shd w:val="clear" w:color="auto" w:fill="FFFFFF"/>
        </w:rPr>
        <w:t xml:space="preserve"> развитие духовного мира ребенка и формирование ценностных ориентиров через приобщение его к лучшим образцам музыкальной классики, народного и эстрадного искусства </w:t>
      </w:r>
      <w:r w:rsidRPr="007A46E1">
        <w:rPr>
          <w:color w:val="000000" w:themeColor="text1"/>
          <w:sz w:val="28"/>
          <w:szCs w:val="28"/>
          <w:shd w:val="clear" w:color="auto" w:fill="FFFFFF"/>
        </w:rPr>
        <w:t>и </w:t>
      </w:r>
      <w:hyperlink r:id="rId6" w:tooltip="Вовлечение" w:history="1">
        <w:r w:rsidRPr="007A46E1">
          <w:rPr>
            <w:rStyle w:val="a4"/>
            <w:color w:val="000000" w:themeColor="text1"/>
            <w:sz w:val="28"/>
            <w:szCs w:val="28"/>
            <w:u w:val="none"/>
            <w:shd w:val="clear" w:color="auto" w:fill="FFFFFF"/>
          </w:rPr>
          <w:t>вовлечение</w:t>
        </w:r>
      </w:hyperlink>
      <w:r w:rsidRPr="007A46E1">
        <w:rPr>
          <w:color w:val="000000"/>
          <w:sz w:val="28"/>
          <w:szCs w:val="28"/>
          <w:shd w:val="clear" w:color="auto" w:fill="FFFFFF"/>
        </w:rPr>
        <w:t> </w:t>
      </w:r>
      <w:r w:rsidRPr="007A46E1">
        <w:rPr>
          <w:color w:val="000000" w:themeColor="text1"/>
          <w:sz w:val="28"/>
          <w:szCs w:val="28"/>
          <w:shd w:val="clear" w:color="auto" w:fill="FFFFFF"/>
        </w:rPr>
        <w:t>в концертно-просветительскую деятельность.</w:t>
      </w:r>
    </w:p>
    <w:p w:rsidR="007A46E1" w:rsidRPr="007A46E1" w:rsidRDefault="007A46E1" w:rsidP="007A46E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7A46E1">
        <w:rPr>
          <w:sz w:val="28"/>
          <w:szCs w:val="28"/>
        </w:rPr>
        <w:t>Мы стараемся дать возможность детям  слушать хорошую музыку и способствовать развитию потенциала каждого ребенка, развитию его творческого начала, умения видеть красоту, соприкоснуться с миром  музыки и литературы.</w:t>
      </w:r>
    </w:p>
    <w:p w:rsidR="007A46E1" w:rsidRPr="007A46E1" w:rsidRDefault="007A46E1" w:rsidP="007A46E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A46E1">
        <w:rPr>
          <w:rFonts w:ascii="Times New Roman" w:hAnsi="Times New Roman" w:cs="Times New Roman"/>
          <w:sz w:val="28"/>
          <w:szCs w:val="28"/>
        </w:rPr>
        <w:t>Концерты  группы «До-ми-но» Мурманской областной филармонии помогают детям делать первые шаги в прекрасный мир музыки, понять литературные и музыкальные произведения в живом общении.</w:t>
      </w:r>
    </w:p>
    <w:p w:rsidR="007A46E1" w:rsidRPr="007A46E1" w:rsidRDefault="007A46E1" w:rsidP="007A46E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6E1">
        <w:rPr>
          <w:rFonts w:ascii="Times New Roman" w:hAnsi="Times New Roman" w:cs="Times New Roman"/>
          <w:sz w:val="28"/>
          <w:szCs w:val="28"/>
        </w:rPr>
        <w:t>Музыкальные спектакли ансамбля «Калейдоскоп» знакомят детей с разнообразием музыкальных инструментов, учат слышать и понимать язык искусства</w:t>
      </w:r>
    </w:p>
    <w:p w:rsidR="007A46E1" w:rsidRPr="007A46E1" w:rsidRDefault="007A46E1" w:rsidP="007A46E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A46E1">
        <w:rPr>
          <w:rFonts w:ascii="Times New Roman" w:hAnsi="Times New Roman" w:cs="Times New Roman"/>
          <w:sz w:val="28"/>
          <w:szCs w:val="28"/>
        </w:rPr>
        <w:t>Творческие встречи приобщают детей к музыкальной культуре и формируют положительный стимул к дальнейшему музыкальному образованию.</w:t>
      </w:r>
    </w:p>
    <w:p w:rsidR="007A46E1" w:rsidRPr="004F6616" w:rsidRDefault="007A46E1" w:rsidP="007A46E1">
      <w:pPr>
        <w:widowControl/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 </w:t>
      </w:r>
      <w:r w:rsidRPr="004F6616">
        <w:rPr>
          <w:rFonts w:ascii="Times New Roman" w:eastAsia="Times New Roman" w:hAnsi="Times New Roman" w:cs="Times New Roman"/>
          <w:sz w:val="28"/>
          <w:szCs w:val="28"/>
          <w:lang w:bidi="ar-SA"/>
        </w:rPr>
        <w:t>На современном этапе обновления дошкольной образовательной политики уделяется большое внимание проблемам семьи, семейного воспитания, сотрудничества семьи и образовательного учреждения. Поэтому важнейшим условием совершенствования системы дошкольного воспитания является  деятельность педагогов, ориентированная на освоение новых инновационных форм взаимодействия с родителями.</w:t>
      </w:r>
    </w:p>
    <w:p w:rsidR="007A46E1" w:rsidRPr="004F6616" w:rsidRDefault="007A46E1" w:rsidP="007A46E1">
      <w:pPr>
        <w:widowControl/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 xml:space="preserve">    </w:t>
      </w:r>
      <w:r w:rsidRPr="004F6616">
        <w:rPr>
          <w:rFonts w:ascii="Times New Roman" w:eastAsia="Times New Roman" w:hAnsi="Times New Roman" w:cs="Times New Roman"/>
          <w:sz w:val="28"/>
          <w:szCs w:val="28"/>
          <w:lang w:bidi="ar-SA"/>
        </w:rPr>
        <w:t>Родители наших воспитанников активно включены в образовательный процесс: р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одительский комитет группы и ДОУ, Совет ДОУ</w:t>
      </w:r>
      <w:r w:rsidRPr="004F6616">
        <w:rPr>
          <w:rFonts w:ascii="Times New Roman" w:eastAsia="Times New Roman" w:hAnsi="Times New Roman" w:cs="Times New Roman"/>
          <w:sz w:val="28"/>
          <w:szCs w:val="28"/>
          <w:lang w:bidi="ar-SA"/>
        </w:rPr>
        <w:t>, родители присутствуют на заседаниях  психолог</w:t>
      </w:r>
      <w:proofErr w:type="gramStart"/>
      <w:r w:rsidRPr="004F6616">
        <w:rPr>
          <w:rFonts w:ascii="Times New Roman" w:eastAsia="Times New Roman" w:hAnsi="Times New Roman" w:cs="Times New Roman"/>
          <w:sz w:val="28"/>
          <w:szCs w:val="28"/>
          <w:lang w:bidi="ar-SA"/>
        </w:rPr>
        <w:t>о-</w:t>
      </w:r>
      <w:proofErr w:type="gramEnd"/>
      <w:r w:rsidRPr="004F661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4F6616">
        <w:rPr>
          <w:rFonts w:ascii="Times New Roman" w:eastAsia="Times New Roman" w:hAnsi="Times New Roman" w:cs="Times New Roman"/>
          <w:sz w:val="28"/>
          <w:szCs w:val="28"/>
          <w:lang w:bidi="ar-SA"/>
        </w:rPr>
        <w:t>медико</w:t>
      </w:r>
      <w:proofErr w:type="spellEnd"/>
      <w:r w:rsidRPr="004F661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- педагогического консилиума  в учреждении.  Много различных форм работы с родителями апробировано на сегодняшний день. </w:t>
      </w:r>
    </w:p>
    <w:p w:rsidR="007A46E1" w:rsidRPr="004F6616" w:rsidRDefault="007A46E1" w:rsidP="007A46E1">
      <w:pPr>
        <w:widowControl/>
        <w:spacing w:line="276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4F661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Одним из наиболее </w:t>
      </w:r>
      <w:proofErr w:type="gramStart"/>
      <w:r w:rsidRPr="004F6616">
        <w:rPr>
          <w:rFonts w:ascii="Times New Roman" w:eastAsia="Times New Roman" w:hAnsi="Times New Roman" w:cs="Times New Roman"/>
          <w:sz w:val="28"/>
          <w:szCs w:val="28"/>
          <w:lang w:bidi="ar-SA"/>
        </w:rPr>
        <w:t>эффективных</w:t>
      </w:r>
      <w:proofErr w:type="gramEnd"/>
      <w:r w:rsidRPr="004F661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4F661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на наш взгляд, является организация на </w:t>
      </w:r>
      <w:r w:rsidRPr="004F66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базе ДОУ </w:t>
      </w:r>
      <w:r w:rsidRPr="004F6616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детско-родительского клуба «Благополучная семья».</w:t>
      </w:r>
      <w:r w:rsidRPr="004F66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Родительский клуб «Благополучная семья» создан с целью установления сотрудничества ДОУ и семьи в вопросах воспитания и развития ребенка и создания  единого  образовательного  пространства  “ДО</w:t>
      </w:r>
      <w:proofErr w:type="gramStart"/>
      <w:r w:rsidRPr="004F66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У-</w:t>
      </w:r>
      <w:proofErr w:type="gramEnd"/>
      <w:r w:rsidRPr="004F66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семья”.</w:t>
      </w:r>
    </w:p>
    <w:p w:rsidR="007A46E1" w:rsidRPr="004F6616" w:rsidRDefault="007A46E1" w:rsidP="007A46E1">
      <w:pPr>
        <w:widowControl/>
        <w:spacing w:line="276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F66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Клуб осуществляет свою деятельность в соответствии с нормативно-правовыми актами в сфере образования и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4F66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является дополнительным компонентом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образовательного </w:t>
      </w:r>
      <w:r w:rsidRPr="004F66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процесса, где родители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4F66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могут получить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новые </w:t>
      </w:r>
      <w:r w:rsidRPr="004F66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знания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Pr="004F66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развивать свои умения, чтобы в дальнейшем обеспечить ребенку защиту, эмоциональный комфорт, интересную и содержательную жизнь в ДОУ и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семье</w:t>
      </w:r>
      <w:r w:rsidRPr="004F66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4F66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Основными принципами работы клуба являются добровольность, компетентность,  соблюдение педагогической этики.</w:t>
      </w:r>
    </w:p>
    <w:p w:rsidR="007A46E1" w:rsidRPr="004F6616" w:rsidRDefault="007A46E1" w:rsidP="007A46E1">
      <w:pPr>
        <w:widowControl/>
        <w:spacing w:line="276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F66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Встречи в Клубе проходят 1 раз в месяц на каждой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возрастной группе</w:t>
      </w:r>
      <w:r w:rsidRPr="004F66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Формы организации работы: круглый стол, психологические тренинги, практикумы, решение педагогических ситуаций, интегрированные совместные занятия, обсуждение опыта семейного воспитания, видео-просмотры материалов по организации жизни детей в ДОУ. Клуб посещают родители, нуждающиеся в помощи по вопросам воспитания детей.   Планирование работы проводится по результатам опроса родителей (законных представителей). План утверждается на первом заседании клуба. На итоговом заседании клуба обсуждаются результаты и ее эффективность.</w:t>
      </w:r>
    </w:p>
    <w:p w:rsidR="007A46E1" w:rsidRPr="004F6616" w:rsidRDefault="007A46E1" w:rsidP="007A46E1">
      <w:pPr>
        <w:widowControl/>
        <w:spacing w:line="276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F66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Педагоги считают, что  такая форма работы весьма эффективна, т.к. родители с интересом слушают и воспринимают информацию о личном эффективном родительском опыте, у многих возникает желание его применить. На таких встречах родители задают друг другу вопросы, что способствует созданию атмосферы доверия и сотрудничества, родители чаще проявляют свою активную жизненную позицию и инициативу. </w:t>
      </w:r>
    </w:p>
    <w:p w:rsidR="007A46E1" w:rsidRPr="004F6616" w:rsidRDefault="007A46E1" w:rsidP="007A46E1">
      <w:pPr>
        <w:widowControl/>
        <w:spacing w:line="276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F66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</w:t>
      </w:r>
      <w:bookmarkStart w:id="0" w:name="_GoBack"/>
      <w:r w:rsidRPr="004F66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Сейчас можно смело сказать, что эффективные формы взаимодействия расширяют границы ДОУ как социального института образования и обогащают содержание социального партнерства, способствуют развитию творческого потенциала дошкольника,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поддерживают его инициативу и активность, </w:t>
      </w:r>
      <w:r w:rsidRPr="004F66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способствуют его успешной самореализации в будущем.</w:t>
      </w:r>
    </w:p>
    <w:bookmarkEnd w:id="0"/>
    <w:p w:rsidR="00D00BB4" w:rsidRDefault="00D00BB4"/>
    <w:sectPr w:rsidR="00D00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F36E6"/>
    <w:multiLevelType w:val="multilevel"/>
    <w:tmpl w:val="8D8A5D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9FE12E9"/>
    <w:multiLevelType w:val="multilevel"/>
    <w:tmpl w:val="5F0824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6E1"/>
    <w:rsid w:val="00431137"/>
    <w:rsid w:val="006B7FB8"/>
    <w:rsid w:val="007A46E1"/>
    <w:rsid w:val="00AF438B"/>
    <w:rsid w:val="00D00BB4"/>
    <w:rsid w:val="00D239B3"/>
    <w:rsid w:val="00FA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46E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A46E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A46E1"/>
    <w:pPr>
      <w:shd w:val="clear" w:color="auto" w:fill="FFFFFF"/>
      <w:spacing w:before="300" w:line="384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3">
    <w:name w:val="Normal (Web)"/>
    <w:basedOn w:val="a"/>
    <w:uiPriority w:val="99"/>
    <w:unhideWhenUsed/>
    <w:rsid w:val="007A46E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4">
    <w:name w:val="Hyperlink"/>
    <w:basedOn w:val="a0"/>
    <w:uiPriority w:val="99"/>
    <w:semiHidden/>
    <w:unhideWhenUsed/>
    <w:rsid w:val="007A46E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A46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46E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A46E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A46E1"/>
    <w:pPr>
      <w:shd w:val="clear" w:color="auto" w:fill="FFFFFF"/>
      <w:spacing w:before="300" w:line="384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3">
    <w:name w:val="Normal (Web)"/>
    <w:basedOn w:val="a"/>
    <w:uiPriority w:val="99"/>
    <w:unhideWhenUsed/>
    <w:rsid w:val="007A46E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4">
    <w:name w:val="Hyperlink"/>
    <w:basedOn w:val="a0"/>
    <w:uiPriority w:val="99"/>
    <w:semiHidden/>
    <w:unhideWhenUsed/>
    <w:rsid w:val="007A46E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A4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vovlecheni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1997</Words>
  <Characters>11388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dou7</dc:creator>
  <cp:lastModifiedBy>dou7</cp:lastModifiedBy>
  <cp:revision>4</cp:revision>
  <dcterms:created xsi:type="dcterms:W3CDTF">2022-10-21T09:02:00Z</dcterms:created>
  <dcterms:modified xsi:type="dcterms:W3CDTF">2022-10-24T09:09:00Z</dcterms:modified>
</cp:coreProperties>
</file>