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3A" w:rsidRPr="00FF7649" w:rsidRDefault="001A693A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«Основные направления деятельности классного руководителя в рамках реализации ФГОС»</w:t>
      </w:r>
    </w:p>
    <w:p w:rsidR="001A693A" w:rsidRPr="00FF7649" w:rsidRDefault="001A693A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7649">
        <w:rPr>
          <w:color w:val="000000"/>
        </w:rPr>
        <w:t>Труд</w:t>
      </w:r>
      <w:r w:rsidR="001A693A" w:rsidRPr="00FF7649">
        <w:rPr>
          <w:color w:val="000000"/>
        </w:rPr>
        <w:t xml:space="preserve"> классного руководителя в условиях внедрения образовательного стандарта </w:t>
      </w:r>
      <w:r w:rsidRPr="00FF7649">
        <w:rPr>
          <w:color w:val="000000"/>
        </w:rPr>
        <w:t>растёт</w:t>
      </w:r>
      <w:r w:rsidR="001A693A" w:rsidRPr="00FF7649">
        <w:rPr>
          <w:color w:val="000000"/>
        </w:rPr>
        <w:t xml:space="preserve">. От классного руководителя, овладения им </w:t>
      </w:r>
      <w:r w:rsidRPr="00FF7649">
        <w:rPr>
          <w:color w:val="000000"/>
        </w:rPr>
        <w:t xml:space="preserve">в </w:t>
      </w:r>
      <w:r w:rsidR="001A693A" w:rsidRPr="00FF7649">
        <w:rPr>
          <w:color w:val="000000"/>
        </w:rPr>
        <w:t>высоко</w:t>
      </w:r>
      <w:r w:rsidRPr="00FF7649">
        <w:rPr>
          <w:color w:val="000000"/>
        </w:rPr>
        <w:t>й</w:t>
      </w:r>
      <w:r w:rsidR="001A693A" w:rsidRPr="00FF7649">
        <w:rPr>
          <w:color w:val="000000"/>
        </w:rPr>
        <w:t xml:space="preserve"> </w:t>
      </w:r>
      <w:r w:rsidRPr="00FF7649">
        <w:rPr>
          <w:color w:val="000000"/>
        </w:rPr>
        <w:t>степени</w:t>
      </w:r>
      <w:r w:rsidR="001A693A" w:rsidRPr="00FF7649">
        <w:rPr>
          <w:color w:val="000000"/>
        </w:rPr>
        <w:t xml:space="preserve"> профессиональной и общекультурной компетенций зависит успех совершенствования воспитательного процесса и в классе, и в школе. </w:t>
      </w:r>
      <w:r w:rsidRPr="00FF7649">
        <w:rPr>
          <w:color w:val="000000"/>
        </w:rPr>
        <w:t xml:space="preserve">Согласно новым требованиям работа классного руководителя проходит по программе воспитания, принятой приказом Министерства образования и включает в себя отдельный модуль </w:t>
      </w:r>
      <w:r w:rsidRPr="00FF7649">
        <w:rPr>
          <w:b/>
          <w:bCs/>
          <w:iCs/>
          <w:color w:val="000000"/>
        </w:rPr>
        <w:t>«Классное руководство».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Осуществляя работу с классом, классный руководитель организует: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работу с классным коллективом;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индивидуальную работу с учащимися вверенного ему класса;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работу с учителями, преподающими в данном классе;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работу с родителями учащихся или их законными представителями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Работа с классным коллективом: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 xml:space="preserve">инициирование, мотивация и поддержка участия класса общешкольных ключевых </w:t>
      </w:r>
      <w:proofErr w:type="gramStart"/>
      <w:r w:rsidRPr="00FF7649">
        <w:rPr>
          <w:bCs/>
          <w:iCs/>
          <w:color w:val="000000"/>
        </w:rPr>
        <w:t>делах</w:t>
      </w:r>
      <w:proofErr w:type="gramEnd"/>
      <w:r w:rsidRPr="00FF7649">
        <w:rPr>
          <w:bCs/>
          <w:iCs/>
          <w:color w:val="000000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педагогическое сопровождение ученического самоуправления класса, детской социальной активности, в том числе и РДДМ;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поддержка детских инициатив и их педагогическое сопровождение;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</w:t>
      </w:r>
      <w:proofErr w:type="gramStart"/>
      <w:r w:rsidRPr="00FF7649">
        <w:rPr>
          <w:bCs/>
          <w:iCs/>
          <w:color w:val="000000"/>
        </w:rPr>
        <w:t>о-</w:t>
      </w:r>
      <w:proofErr w:type="gramEnd"/>
      <w:r w:rsidRPr="00FF7649">
        <w:rPr>
          <w:bCs/>
          <w:iCs/>
          <w:color w:val="000000"/>
        </w:rPr>
        <w:t xml:space="preserve"> патриотической, трудовой, спортивно-оздоровительной, духовно-нравственной, творческой, </w:t>
      </w:r>
      <w:proofErr w:type="spellStart"/>
      <w:r w:rsidRPr="00FF7649">
        <w:rPr>
          <w:bCs/>
          <w:iCs/>
          <w:color w:val="000000"/>
        </w:rPr>
        <w:t>профориентационной</w:t>
      </w:r>
      <w:proofErr w:type="spellEnd"/>
      <w:r w:rsidRPr="00FF7649">
        <w:rPr>
          <w:bCs/>
          <w:iCs/>
          <w:color w:val="000000"/>
        </w:rPr>
        <w:t xml:space="preserve"> и др. направленности), позволяющие: 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FF7649">
        <w:rPr>
          <w:bCs/>
          <w:iCs/>
          <w:color w:val="000000"/>
        </w:rPr>
        <w:t>самореализоваться</w:t>
      </w:r>
      <w:proofErr w:type="spellEnd"/>
      <w:r w:rsidRPr="00FF7649">
        <w:rPr>
          <w:bCs/>
          <w:iCs/>
          <w:color w:val="000000"/>
        </w:rPr>
        <w:t xml:space="preserve"> в них;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 xml:space="preserve">сплочение коллектива класса </w:t>
      </w:r>
      <w:proofErr w:type="gramStart"/>
      <w:r w:rsidRPr="00FF7649">
        <w:rPr>
          <w:bCs/>
          <w:iCs/>
          <w:color w:val="000000"/>
        </w:rPr>
        <w:t>через</w:t>
      </w:r>
      <w:proofErr w:type="gramEnd"/>
      <w:r w:rsidRPr="00FF7649">
        <w:rPr>
          <w:bCs/>
          <w:iCs/>
          <w:color w:val="000000"/>
        </w:rPr>
        <w:t>: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 xml:space="preserve">игры и тренинги на сплочение и </w:t>
      </w:r>
      <w:proofErr w:type="spellStart"/>
      <w:r w:rsidRPr="00FF7649">
        <w:rPr>
          <w:bCs/>
          <w:iCs/>
          <w:color w:val="000000"/>
        </w:rPr>
        <w:t>командообразование</w:t>
      </w:r>
      <w:proofErr w:type="spellEnd"/>
      <w:r w:rsidRPr="00FF7649">
        <w:rPr>
          <w:bCs/>
          <w:iCs/>
          <w:color w:val="000000"/>
        </w:rPr>
        <w:t>, развитие самоуправленческих начал и организаторских, лидерских качеств, умений и навыков; походы и экскурсии, организуемые классными руководителями совместно с родителями;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празднование в классе дней рождения детей, включающие в себя подготовленные микро группами поздравления, сюрпризы, творческие подарки и розыгрыши и т. д.;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 xml:space="preserve">мотивация исполнения существующих и выработка совместно с </w:t>
      </w:r>
      <w:proofErr w:type="gramStart"/>
      <w:r w:rsidRPr="00FF7649">
        <w:rPr>
          <w:bCs/>
          <w:iCs/>
          <w:color w:val="000000"/>
        </w:rPr>
        <w:t>обучающимися</w:t>
      </w:r>
      <w:proofErr w:type="gramEnd"/>
      <w:r w:rsidRPr="00FF7649">
        <w:rPr>
          <w:bCs/>
          <w:iCs/>
          <w:color w:val="000000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Индивидуальная работа с учащимися: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lastRenderedPageBreak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Работа с учителями, преподающими в классе: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разрешению конфликтов между учителями и учащимися;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FF7649">
        <w:rPr>
          <w:bCs/>
          <w:iCs/>
          <w:color w:val="000000"/>
        </w:rPr>
        <w:t>от</w:t>
      </w:r>
      <w:proofErr w:type="gramEnd"/>
      <w:r w:rsidRPr="00FF7649">
        <w:rPr>
          <w:bCs/>
          <w:iCs/>
          <w:color w:val="000000"/>
        </w:rPr>
        <w:t xml:space="preserve"> учебной, обстановке;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Работа с родителями учащихся или их законными представителями: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регулярное информирование родителей о школьных успехах и проблемах их детей, о жизни класса в целом;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привлечение членов семей школьников к организации и проведению дел класса;</w:t>
      </w:r>
    </w:p>
    <w:p w:rsidR="00FF7649" w:rsidRPr="00FF7649" w:rsidRDefault="00FF7649" w:rsidP="00FF7649">
      <w:pPr>
        <w:pStyle w:val="a3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FF7649">
        <w:rPr>
          <w:bCs/>
          <w:iCs/>
          <w:color w:val="000000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lastRenderedPageBreak/>
        <w:t>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тематические классные часы;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участие в творческих конкурсах: конкурсы рисунков, фотоконкурсы, конкурс танцевальный, песенный, конкурс чтецов (очно и дистанционно);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коллективные творческие дела;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участие в акциях разного формата;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участие в интеллектуальных конкурсах, олимпиадах (дистанционно);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индивидуальные беседы с учащимися;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работа с портфолио;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индивидуальные беседы с родителями;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родительские собрания (дистанционно и очно);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работа с учителями-предметниками по вопросу успеваемости учащихся, родителям неуспевающих и слабоуспевающих учащихся высланы уведомления по успеваемости детей, с выпиской оценок;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>•</w:t>
      </w:r>
      <w:r w:rsidRPr="00FF7649">
        <w:rPr>
          <w:color w:val="000000"/>
        </w:rPr>
        <w:tab/>
        <w:t>совместные мероприятия с родителями и учащимися.</w:t>
      </w:r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7649">
        <w:rPr>
          <w:color w:val="000000"/>
        </w:rPr>
        <w:t xml:space="preserve">В 2022-23 учебном году классными руководителями проведены классные мероприятия согласно КПВР, на основе календаря образовательных событий, рекомендованного Министерством образования: </w:t>
      </w:r>
      <w:proofErr w:type="gramStart"/>
      <w:r w:rsidRPr="00FF7649">
        <w:rPr>
          <w:color w:val="000000"/>
        </w:rPr>
        <w:t>«День солидарности в борьбе с терроризмом», «День народного единства», «Правила по ПДД: знаю и соблюдаю!», «Толерантность и МЫ», «Мама – самое ласковое слово на свете», «День героев Отечества», «День Конституции РФ»; «День защитника Отечества», «Для Вас, милые дамы», «Крымская Весна», «Гагаринский урок», «День Победы» и т.д.</w:t>
      </w:r>
      <w:proofErr w:type="gramEnd"/>
    </w:p>
    <w:p w:rsidR="00FF7649" w:rsidRPr="00FF7649" w:rsidRDefault="00FF7649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 xml:space="preserve">В основном все классные руководители подходят к своей работе с ответственностью руководствуясь </w:t>
      </w:r>
      <w:proofErr w:type="gramStart"/>
      <w:r w:rsidRPr="00FF7649">
        <w:rPr>
          <w:color w:val="000000"/>
        </w:rPr>
        <w:t>функциональным</w:t>
      </w:r>
      <w:proofErr w:type="gramEnd"/>
      <w:r w:rsidRPr="00FF7649">
        <w:rPr>
          <w:color w:val="000000"/>
        </w:rPr>
        <w:t xml:space="preserve"> обязанностями. Однако в коллективе есть классные руководители, за которым нужен особый контроль (несвоевременная сдача документации, низкая активизация обучающихся в подготовке и участия в мероприятиях, некачественная подготовка к классным часам, снижение посещения родительских собраний родителями).</w:t>
      </w:r>
    </w:p>
    <w:p w:rsidR="001A693A" w:rsidRPr="00FF7649" w:rsidRDefault="001A693A" w:rsidP="00FF7649">
      <w:pPr>
        <w:pStyle w:val="a3"/>
        <w:keepNext/>
        <w:keepLines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7649">
        <w:rPr>
          <w:color w:val="000000"/>
        </w:rPr>
        <w:t>Классный руководитель является формальным и фактическим лидером группы, носителем культуры, организатором и участником коллективной творческой деятельности детей, помощником, вдохновителем, наставником, опекуном и другом своих воспитанников. При этом он учитыва</w:t>
      </w:r>
      <w:r w:rsidR="00FF7649">
        <w:rPr>
          <w:color w:val="000000"/>
        </w:rPr>
        <w:t xml:space="preserve">ет </w:t>
      </w:r>
      <w:r w:rsidRPr="00FF7649">
        <w:rPr>
          <w:color w:val="000000"/>
        </w:rPr>
        <w:t xml:space="preserve">конкретные условия жизнедеятельности </w:t>
      </w:r>
      <w:r w:rsidR="00FF7649">
        <w:rPr>
          <w:color w:val="000000"/>
        </w:rPr>
        <w:t>класса</w:t>
      </w:r>
      <w:r w:rsidRPr="00FF7649">
        <w:rPr>
          <w:color w:val="000000"/>
        </w:rPr>
        <w:t>, в соответствии с ними определять воспитательные задачи и средства их достижения, настойчиво и последовательно добиваться реальных результатов в развитии личности школьника.</w:t>
      </w:r>
    </w:p>
    <w:p w:rsidR="001A693A" w:rsidRPr="00FF7649" w:rsidRDefault="001A693A" w:rsidP="00FF7649">
      <w:pPr>
        <w:pStyle w:val="a3"/>
        <w:keepNext/>
        <w:keepLines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649">
        <w:rPr>
          <w:color w:val="000000"/>
        </w:rPr>
        <w:t xml:space="preserve">Василий Александрович Сухомлинский утверждал, что методы, используемые в учебной и воспитательной деятельности, должны вызывать интерес у ребенка к познанию окружающего его мира, а образовательное учреждение стать школой радости. Радости познания, радости творчества, радости общения и т.д. Это и определяет главный смысл деятельности педагога: создать каждому ребенку ситуацию успеха. Причем успех должен быть доступен каждому ребенку. Я уверена, что если ребенку удастся добиться успеха в школе, то у него есть шансы на успех в жизни. Поэтому вся моя воспитательная деятельности ориентирована на выпуск </w:t>
      </w:r>
      <w:proofErr w:type="gramStart"/>
      <w:r w:rsidRPr="00FF7649">
        <w:rPr>
          <w:color w:val="000000"/>
        </w:rPr>
        <w:t>успешного</w:t>
      </w:r>
      <w:proofErr w:type="gramEnd"/>
      <w:r w:rsidRPr="00FF7649">
        <w:rPr>
          <w:color w:val="000000"/>
        </w:rPr>
        <w:t xml:space="preserve"> обучающегося.</w:t>
      </w:r>
    </w:p>
    <w:p w:rsidR="00C2084A" w:rsidRPr="00FF7649" w:rsidRDefault="00D212A6" w:rsidP="00FF7649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«Классный» - значит, лучший, удивительный, прекрасный; значит, надёжный, понимающий; значит - образец во всём!</w:t>
      </w:r>
      <w:proofErr w:type="gramEnd"/>
      <w:r w:rsidRPr="00D2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то же время - «руководитель»! Именно он – тот магнит, который притягивает к себе детей, вдохновляет их на яркие, интересные дела, воодушевляет, подсказывает, зовёт за собой!</w:t>
      </w:r>
      <w:bookmarkStart w:id="0" w:name="_GoBack"/>
      <w:bookmarkEnd w:id="0"/>
    </w:p>
    <w:sectPr w:rsidR="00C2084A" w:rsidRPr="00FF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36AD"/>
    <w:multiLevelType w:val="hybridMultilevel"/>
    <w:tmpl w:val="1E5AB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2093E6">
      <w:numFmt w:val="bullet"/>
      <w:lvlText w:val="•"/>
      <w:lvlJc w:val="left"/>
      <w:pPr>
        <w:ind w:left="2220" w:hanging="7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B316CC"/>
    <w:multiLevelType w:val="hybridMultilevel"/>
    <w:tmpl w:val="9B70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805C9"/>
    <w:multiLevelType w:val="hybridMultilevel"/>
    <w:tmpl w:val="35A0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25E06"/>
    <w:multiLevelType w:val="hybridMultilevel"/>
    <w:tmpl w:val="99D0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41D1D"/>
    <w:multiLevelType w:val="hybridMultilevel"/>
    <w:tmpl w:val="4822C4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222A8C"/>
    <w:multiLevelType w:val="hybridMultilevel"/>
    <w:tmpl w:val="D4EAD6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523EC"/>
    <w:multiLevelType w:val="hybridMultilevel"/>
    <w:tmpl w:val="9770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51B20"/>
    <w:multiLevelType w:val="hybridMultilevel"/>
    <w:tmpl w:val="A6E8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3A"/>
    <w:rsid w:val="001A693A"/>
    <w:rsid w:val="00C2084A"/>
    <w:rsid w:val="00D212A6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komissarova-an1988@mail.ru</dc:creator>
  <cp:keywords/>
  <dc:description/>
  <cp:lastModifiedBy>Ученик</cp:lastModifiedBy>
  <cp:revision>2</cp:revision>
  <dcterms:created xsi:type="dcterms:W3CDTF">2020-02-04T13:13:00Z</dcterms:created>
  <dcterms:modified xsi:type="dcterms:W3CDTF">2023-08-19T10:49:00Z</dcterms:modified>
</cp:coreProperties>
</file>