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Pr="000D41C1" w:rsidRDefault="000D41C1" w:rsidP="000D41C1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D41C1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города Керчи Республики Крым «Детский сад комбинированного вида №53 «Звоночек»</w:t>
      </w: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Pr="00CD5BB4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36"/>
          <w:szCs w:val="36"/>
          <w:bdr w:val="none" w:sz="0" w:space="0" w:color="auto" w:frame="1"/>
        </w:rPr>
      </w:pPr>
      <w:r w:rsidRPr="00CD5BB4">
        <w:rPr>
          <w:sz w:val="36"/>
          <w:szCs w:val="36"/>
          <w:bdr w:val="none" w:sz="0" w:space="0" w:color="auto" w:frame="1"/>
        </w:rPr>
        <w:t>Конспект НОД</w:t>
      </w:r>
    </w:p>
    <w:p w:rsidR="000D41C1" w:rsidRPr="00CD5BB4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36"/>
          <w:szCs w:val="36"/>
          <w:bdr w:val="none" w:sz="0" w:space="0" w:color="auto" w:frame="1"/>
        </w:rPr>
      </w:pPr>
      <w:r w:rsidRPr="00CD5BB4">
        <w:rPr>
          <w:sz w:val="36"/>
          <w:szCs w:val="36"/>
          <w:bdr w:val="none" w:sz="0" w:space="0" w:color="auto" w:frame="1"/>
        </w:rPr>
        <w:t>по развитию познавательной активности детей в процессе детского экспериментирования</w:t>
      </w:r>
    </w:p>
    <w:p w:rsidR="000D41C1" w:rsidRPr="00CD5BB4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b/>
          <w:sz w:val="36"/>
          <w:szCs w:val="36"/>
          <w:bdr w:val="none" w:sz="0" w:space="0" w:color="auto" w:frame="1"/>
        </w:rPr>
      </w:pPr>
      <w:r w:rsidRPr="00CD5BB4">
        <w:rPr>
          <w:b/>
          <w:sz w:val="36"/>
          <w:szCs w:val="36"/>
          <w:bdr w:val="none" w:sz="0" w:space="0" w:color="auto" w:frame="1"/>
        </w:rPr>
        <w:t xml:space="preserve">«Детское экспериментирование, как средство развития </w:t>
      </w:r>
      <w:r w:rsidR="00CD5BB4" w:rsidRPr="00CD5BB4">
        <w:rPr>
          <w:b/>
          <w:sz w:val="36"/>
          <w:szCs w:val="36"/>
          <w:bdr w:val="none" w:sz="0" w:space="0" w:color="auto" w:frame="1"/>
        </w:rPr>
        <w:t>познавательной активности детей дошкольного возраста»</w:t>
      </w:r>
    </w:p>
    <w:p w:rsidR="000D41C1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44"/>
          <w:szCs w:val="44"/>
          <w:u w:val="single"/>
          <w:bdr w:val="none" w:sz="0" w:space="0" w:color="auto" w:frame="1"/>
        </w:rPr>
      </w:pPr>
    </w:p>
    <w:p w:rsidR="00F76991" w:rsidRDefault="00CD5BB4" w:rsidP="00CD5BB4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C9A7B5C" wp14:editId="5D7B5927">
            <wp:extent cx="4475746" cy="3166712"/>
            <wp:effectExtent l="0" t="0" r="0" b="0"/>
            <wp:docPr id="1" name="Рисунок 1" descr="https://ds02.infourok.ru/uploads/ex/0cd3/00067572-66f38fdd/hello_html_6b147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cd3/00067572-66f38fdd/hello_html_6b147e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46" cy="316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bdr w:val="none" w:sz="0" w:space="0" w:color="auto" w:frame="1"/>
        </w:rPr>
        <w:t xml:space="preserve"> </w:t>
      </w:r>
    </w:p>
    <w:p w:rsidR="00F76991" w:rsidRDefault="00F76991" w:rsidP="00CD5BB4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F76991" w:rsidRDefault="00F76991" w:rsidP="00CD5BB4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F76991" w:rsidRDefault="00F76991" w:rsidP="00CD5BB4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F76991" w:rsidRDefault="00F76991" w:rsidP="00CD5BB4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CD5BB4" w:rsidRPr="00CD5BB4" w:rsidRDefault="00F76991" w:rsidP="00F76991">
      <w:pPr>
        <w:widowControl/>
        <w:shd w:val="clear" w:color="auto" w:fill="FFFFFF"/>
        <w:autoSpaceDE/>
        <w:autoSpaceDN/>
        <w:adjustRightInd/>
        <w:rPr>
          <w:sz w:val="44"/>
          <w:szCs w:val="44"/>
          <w:u w:val="single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                                                            </w:t>
      </w:r>
      <w:r w:rsidR="00D91177">
        <w:rPr>
          <w:sz w:val="24"/>
          <w:szCs w:val="24"/>
          <w:bdr w:val="none" w:sz="0" w:space="0" w:color="auto" w:frame="1"/>
        </w:rPr>
        <w:t xml:space="preserve">                         Воспитатель: Федосова</w:t>
      </w:r>
      <w:r w:rsidR="00CD5BB4">
        <w:rPr>
          <w:sz w:val="24"/>
          <w:szCs w:val="24"/>
          <w:bdr w:val="none" w:sz="0" w:space="0" w:color="auto" w:frame="1"/>
        </w:rPr>
        <w:t xml:space="preserve"> Вероника </w:t>
      </w:r>
      <w:r w:rsidR="00D91177">
        <w:rPr>
          <w:sz w:val="24"/>
          <w:szCs w:val="24"/>
          <w:bdr w:val="none" w:sz="0" w:space="0" w:color="auto" w:frame="1"/>
        </w:rPr>
        <w:t>Владимировна</w:t>
      </w:r>
    </w:p>
    <w:p w:rsidR="00CD5BB4" w:rsidRDefault="00CD5BB4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</w:t>
      </w:r>
      <w:r w:rsidR="00D91177">
        <w:rPr>
          <w:sz w:val="24"/>
          <w:szCs w:val="24"/>
          <w:bdr w:val="none" w:sz="0" w:space="0" w:color="auto" w:frame="1"/>
        </w:rPr>
        <w:t xml:space="preserve">                 </w:t>
      </w:r>
      <w:r>
        <w:rPr>
          <w:sz w:val="24"/>
          <w:szCs w:val="24"/>
          <w:bdr w:val="none" w:sz="0" w:space="0" w:color="auto" w:frame="1"/>
        </w:rPr>
        <w:t>Образование: высшее.</w:t>
      </w:r>
    </w:p>
    <w:p w:rsidR="00CD5BB4" w:rsidRDefault="00D91177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  Стаж: 21</w:t>
      </w:r>
      <w:r w:rsidR="00CD5BB4">
        <w:rPr>
          <w:sz w:val="24"/>
          <w:szCs w:val="24"/>
          <w:bdr w:val="none" w:sz="0" w:space="0" w:color="auto" w:frame="1"/>
        </w:rPr>
        <w:t xml:space="preserve"> </w:t>
      </w:r>
      <w:r>
        <w:rPr>
          <w:sz w:val="24"/>
          <w:szCs w:val="24"/>
          <w:bdr w:val="none" w:sz="0" w:space="0" w:color="auto" w:frame="1"/>
        </w:rPr>
        <w:t>год</w:t>
      </w:r>
    </w:p>
    <w:p w:rsidR="00CD5BB4" w:rsidRDefault="00D91177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1 категория</w:t>
      </w:r>
    </w:p>
    <w:p w:rsidR="00CD5BB4" w:rsidRDefault="00CD5BB4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CD5BB4" w:rsidRDefault="00CD5BB4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CD5BB4" w:rsidRDefault="00CD5BB4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</w:p>
    <w:p w:rsidR="00CD5BB4" w:rsidRDefault="00CD5BB4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г. Керчь</w:t>
      </w:r>
    </w:p>
    <w:p w:rsidR="00CD5BB4" w:rsidRPr="00CD5BB4" w:rsidRDefault="00D91177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2024</w:t>
      </w:r>
      <w:bookmarkStart w:id="0" w:name="_GoBack"/>
      <w:bookmarkEnd w:id="0"/>
      <w:r w:rsidR="00CD5BB4">
        <w:rPr>
          <w:sz w:val="24"/>
          <w:szCs w:val="24"/>
          <w:bdr w:val="none" w:sz="0" w:space="0" w:color="auto" w:frame="1"/>
        </w:rPr>
        <w:t xml:space="preserve"> г.</w:t>
      </w:r>
    </w:p>
    <w:p w:rsidR="000D41C1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0D41C1">
      <w:pPr>
        <w:widowControl/>
        <w:shd w:val="clear" w:color="auto" w:fill="FFFFFF"/>
        <w:autoSpaceDE/>
        <w:autoSpaceDN/>
        <w:adjustRightInd/>
        <w:ind w:left="567" w:firstLine="709"/>
        <w:jc w:val="center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0D41C1" w:rsidRDefault="000D41C1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  <w:u w:val="single"/>
          <w:bdr w:val="none" w:sz="0" w:space="0" w:color="auto" w:frame="1"/>
        </w:rPr>
      </w:pPr>
    </w:p>
    <w:p w:rsidR="00755492" w:rsidRPr="00542DAE" w:rsidRDefault="00CD5BB4" w:rsidP="00CD5BB4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755492" w:rsidRPr="00542DAE">
        <w:rPr>
          <w:sz w:val="28"/>
          <w:szCs w:val="28"/>
          <w:u w:val="single"/>
          <w:bdr w:val="none" w:sz="0" w:space="0" w:color="auto" w:frame="1"/>
        </w:rPr>
        <w:t>Тема</w:t>
      </w:r>
      <w:r w:rsidR="00755492" w:rsidRPr="00542DAE">
        <w:rPr>
          <w:sz w:val="28"/>
          <w:szCs w:val="28"/>
        </w:rPr>
        <w:t>: </w:t>
      </w:r>
      <w:r w:rsidR="00755492" w:rsidRPr="00542DAE">
        <w:rPr>
          <w:i/>
          <w:iCs/>
          <w:sz w:val="28"/>
          <w:szCs w:val="28"/>
          <w:bdr w:val="none" w:sz="0" w:space="0" w:color="auto" w:frame="1"/>
        </w:rPr>
        <w:t>«</w:t>
      </w:r>
      <w:r w:rsidR="00755492" w:rsidRPr="00542DAE">
        <w:rPr>
          <w:b/>
          <w:bCs/>
          <w:i/>
          <w:iCs/>
          <w:sz w:val="28"/>
          <w:szCs w:val="28"/>
        </w:rPr>
        <w:t>Маленькие фокусники</w:t>
      </w:r>
      <w:r w:rsidR="00755492" w:rsidRPr="00542DAE">
        <w:rPr>
          <w:i/>
          <w:iCs/>
          <w:sz w:val="28"/>
          <w:szCs w:val="28"/>
          <w:bdr w:val="none" w:sz="0" w:space="0" w:color="auto" w:frame="1"/>
        </w:rPr>
        <w:t>»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Цель</w:t>
      </w:r>
      <w:r w:rsidRPr="00542DAE">
        <w:rPr>
          <w:sz w:val="28"/>
          <w:szCs w:val="28"/>
        </w:rPr>
        <w:t>: вовлечение детей в элементарную исследовательскую деятельность по изучению качеств и свойств неживой природы.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Задачи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Обучающая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-ознакомление с глаголами по теме </w:t>
      </w:r>
      <w:r w:rsidRPr="00542DAE">
        <w:rPr>
          <w:b/>
          <w:bCs/>
          <w:sz w:val="28"/>
          <w:szCs w:val="28"/>
        </w:rPr>
        <w:t>занятия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Развивающая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-развитие навыка проведения первых опытов;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-развитие мышления, речи, кругозора и любознательности детей;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-развитие у детей познавательного интереса, самостоятельности, наблюдательности, способности сравнивать.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Воспитательная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-умение работать в </w:t>
      </w:r>
      <w:r w:rsidRPr="00542DAE">
        <w:rPr>
          <w:b/>
          <w:bCs/>
          <w:sz w:val="28"/>
          <w:szCs w:val="28"/>
        </w:rPr>
        <w:t>группе</w:t>
      </w:r>
      <w:r w:rsidRPr="00542DAE">
        <w:rPr>
          <w:sz w:val="28"/>
          <w:szCs w:val="28"/>
        </w:rPr>
        <w:t>;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-воспитание бережного отношения к воде.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Обогащение словаря</w:t>
      </w:r>
      <w:r w:rsidRPr="00542DAE">
        <w:rPr>
          <w:sz w:val="28"/>
          <w:szCs w:val="28"/>
        </w:rPr>
        <w:t xml:space="preserve">: </w:t>
      </w:r>
      <w:proofErr w:type="gramStart"/>
      <w:r w:rsidRPr="00542DAE">
        <w:rPr>
          <w:sz w:val="28"/>
          <w:szCs w:val="28"/>
        </w:rPr>
        <w:t>бесцветная</w:t>
      </w:r>
      <w:proofErr w:type="gramEnd"/>
      <w:r w:rsidRPr="00542DAE">
        <w:rPr>
          <w:sz w:val="28"/>
          <w:szCs w:val="28"/>
        </w:rPr>
        <w:t>, прозрачная, без запаха.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542DAE">
        <w:rPr>
          <w:sz w:val="28"/>
          <w:szCs w:val="28"/>
        </w:rPr>
        <w:t>: стаканчики по количеству детей, тарелочки по количеству детей, краска, ложечки по количеству детей.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proofErr w:type="gramStart"/>
      <w:r w:rsidRPr="00542DAE">
        <w:rPr>
          <w:sz w:val="28"/>
          <w:szCs w:val="28"/>
          <w:u w:val="single"/>
          <w:bdr w:val="none" w:sz="0" w:space="0" w:color="auto" w:frame="1"/>
        </w:rPr>
        <w:t>Методы и приемы</w:t>
      </w:r>
      <w:r w:rsidR="00542DAE">
        <w:rPr>
          <w:sz w:val="28"/>
          <w:szCs w:val="28"/>
        </w:rPr>
        <w:t xml:space="preserve">: игровой: </w:t>
      </w:r>
      <w:r w:rsidRPr="00542DAE">
        <w:rPr>
          <w:sz w:val="28"/>
          <w:szCs w:val="28"/>
        </w:rPr>
        <w:t xml:space="preserve"> приглашение, наглядный</w:t>
      </w:r>
      <w:r w:rsidR="00542DAE">
        <w:rPr>
          <w:sz w:val="28"/>
          <w:szCs w:val="28"/>
        </w:rPr>
        <w:t>:</w:t>
      </w:r>
      <w:r w:rsidRPr="00542DAE">
        <w:rPr>
          <w:sz w:val="28"/>
          <w:szCs w:val="28"/>
        </w:rPr>
        <w:t xml:space="preserve"> баночка с </w:t>
      </w:r>
      <w:r w:rsidRPr="00542DAE">
        <w:rPr>
          <w:b/>
          <w:bCs/>
          <w:sz w:val="28"/>
          <w:szCs w:val="28"/>
        </w:rPr>
        <w:t>водой</w:t>
      </w:r>
      <w:r w:rsidR="00542DAE">
        <w:rPr>
          <w:sz w:val="28"/>
          <w:szCs w:val="28"/>
        </w:rPr>
        <w:t xml:space="preserve">, практический: </w:t>
      </w:r>
      <w:r w:rsidRPr="00542DAE">
        <w:rPr>
          <w:sz w:val="28"/>
          <w:szCs w:val="28"/>
        </w:rPr>
        <w:t>опыты, словесный.</w:t>
      </w:r>
      <w:proofErr w:type="gramEnd"/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line="288" w:lineRule="atLeast"/>
        <w:ind w:left="567" w:firstLine="709"/>
        <w:outlineLvl w:val="1"/>
        <w:rPr>
          <w:sz w:val="28"/>
          <w:szCs w:val="28"/>
        </w:rPr>
      </w:pPr>
      <w:r w:rsidRPr="00542DAE">
        <w:rPr>
          <w:sz w:val="28"/>
          <w:szCs w:val="28"/>
        </w:rPr>
        <w:t>Ход занятия.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1часть. Организационная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Сядем мы в кружочек дружно,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Поздороваться нам нужно.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Говорю тебе привет,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Улыбнись скорей в ответ.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Вместе за руки возьмемся, и друг другу улыбнемся.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542DAE">
        <w:rPr>
          <w:sz w:val="28"/>
          <w:szCs w:val="28"/>
        </w:rPr>
        <w:t>: Ребята сегодня утром у нашей двери в </w:t>
      </w:r>
      <w:r w:rsidRPr="00542DAE">
        <w:rPr>
          <w:b/>
          <w:bCs/>
          <w:sz w:val="28"/>
          <w:szCs w:val="28"/>
        </w:rPr>
        <w:t>группу</w:t>
      </w:r>
      <w:r w:rsidRPr="00542DAE">
        <w:rPr>
          <w:sz w:val="28"/>
          <w:szCs w:val="28"/>
        </w:rPr>
        <w:t> я обнаружила вот такую красивую коробочку и приглашение, хотите узнать от кого.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«Дорогие ребята я приглашаю вас в страну </w:t>
      </w:r>
      <w:r w:rsidRPr="00542DAE">
        <w:rPr>
          <w:b/>
          <w:bCs/>
          <w:sz w:val="28"/>
          <w:szCs w:val="28"/>
        </w:rPr>
        <w:t>фокусов</w:t>
      </w:r>
      <w:r w:rsidRPr="00542DAE">
        <w:rPr>
          <w:sz w:val="28"/>
          <w:szCs w:val="28"/>
        </w:rPr>
        <w:t>. Здесь вы узнаете много интересного и научитесь показывать </w:t>
      </w:r>
      <w:r w:rsidRPr="00542DAE">
        <w:rPr>
          <w:b/>
          <w:bCs/>
          <w:sz w:val="28"/>
          <w:szCs w:val="28"/>
        </w:rPr>
        <w:t>фокусы с водой</w:t>
      </w:r>
      <w:r w:rsidRPr="00542DAE">
        <w:rPr>
          <w:sz w:val="28"/>
          <w:szCs w:val="28"/>
        </w:rPr>
        <w:t xml:space="preserve">. А чтобы попасть в страну </w:t>
      </w:r>
      <w:proofErr w:type="gramStart"/>
      <w:r w:rsidRPr="00542DAE">
        <w:rPr>
          <w:sz w:val="28"/>
          <w:szCs w:val="28"/>
        </w:rPr>
        <w:t>в</w:t>
      </w:r>
      <w:proofErr w:type="gramEnd"/>
      <w:r w:rsidRPr="00542DAE">
        <w:rPr>
          <w:sz w:val="28"/>
          <w:szCs w:val="28"/>
        </w:rPr>
        <w:t xml:space="preserve"> </w:t>
      </w:r>
      <w:proofErr w:type="gramStart"/>
      <w:r w:rsidR="00542DAE">
        <w:rPr>
          <w:sz w:val="28"/>
          <w:szCs w:val="28"/>
        </w:rPr>
        <w:t>Вам</w:t>
      </w:r>
      <w:proofErr w:type="gramEnd"/>
      <w:r w:rsidR="00542DAE">
        <w:rPr>
          <w:sz w:val="28"/>
          <w:szCs w:val="28"/>
        </w:rPr>
        <w:t xml:space="preserve"> нужно взять</w:t>
      </w:r>
      <w:r w:rsidRPr="00542DAE">
        <w:rPr>
          <w:sz w:val="28"/>
          <w:szCs w:val="28"/>
        </w:rPr>
        <w:t xml:space="preserve"> волшебн</w:t>
      </w:r>
      <w:r w:rsidR="00542DAE">
        <w:rPr>
          <w:sz w:val="28"/>
          <w:szCs w:val="28"/>
        </w:rPr>
        <w:t>ую</w:t>
      </w:r>
      <w:r w:rsidRPr="00542DAE">
        <w:rPr>
          <w:sz w:val="28"/>
          <w:szCs w:val="28"/>
        </w:rPr>
        <w:t xml:space="preserve"> шляп</w:t>
      </w:r>
      <w:r w:rsidR="00542DAE">
        <w:rPr>
          <w:sz w:val="28"/>
          <w:szCs w:val="28"/>
        </w:rPr>
        <w:t>у. Желаю удачи</w:t>
      </w:r>
      <w:r w:rsidRPr="00542DAE">
        <w:rPr>
          <w:sz w:val="28"/>
          <w:szCs w:val="28"/>
        </w:rPr>
        <w:t>»</w:t>
      </w:r>
      <w:r w:rsid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Ну, что ребята отправимся в страну </w:t>
      </w:r>
      <w:r w:rsidRPr="00542DAE">
        <w:rPr>
          <w:b/>
          <w:bCs/>
          <w:sz w:val="28"/>
          <w:szCs w:val="28"/>
        </w:rPr>
        <w:t>фокусов </w:t>
      </w:r>
      <w:r w:rsidRPr="00542DAE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542DAE">
        <w:rPr>
          <w:sz w:val="28"/>
          <w:szCs w:val="28"/>
        </w:rPr>
        <w:t>. Ребята, скажите, пожалуйста, кто такой </w:t>
      </w:r>
      <w:r w:rsidRPr="00542DAE">
        <w:rPr>
          <w:b/>
          <w:bCs/>
          <w:sz w:val="28"/>
          <w:szCs w:val="28"/>
        </w:rPr>
        <w:t>фокусник</w:t>
      </w:r>
      <w:r w:rsidRPr="00542DAE">
        <w:rPr>
          <w:sz w:val="28"/>
          <w:szCs w:val="28"/>
        </w:rPr>
        <w:t>? </w:t>
      </w:r>
      <w:r w:rsidRPr="00542DAE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542DAE">
        <w:rPr>
          <w:sz w:val="28"/>
          <w:szCs w:val="28"/>
        </w:rPr>
        <w:t>. А вы умеете показывать </w:t>
      </w:r>
      <w:r w:rsidRPr="00542DAE">
        <w:rPr>
          <w:b/>
          <w:bCs/>
          <w:sz w:val="28"/>
          <w:szCs w:val="28"/>
        </w:rPr>
        <w:t>фокусы</w:t>
      </w:r>
      <w:r w:rsidRPr="00542DAE">
        <w:rPr>
          <w:sz w:val="28"/>
          <w:szCs w:val="28"/>
        </w:rPr>
        <w:t>? </w:t>
      </w:r>
      <w:r w:rsidRPr="00542DAE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proofErr w:type="gramStart"/>
      <w:r w:rsidRPr="00542DAE">
        <w:rPr>
          <w:sz w:val="28"/>
          <w:szCs w:val="28"/>
        </w:rPr>
        <w:t>Но чтобы попасть в эту страну нужно надеть волшебную шапочку (одевает воспитатель,</w:t>
      </w:r>
      <w:r w:rsidR="00374829">
        <w:rPr>
          <w:sz w:val="28"/>
          <w:szCs w:val="28"/>
        </w:rPr>
        <w:t xml:space="preserve"> </w:t>
      </w:r>
      <w:r w:rsidRPr="00542DAE">
        <w:rPr>
          <w:sz w:val="28"/>
          <w:szCs w:val="28"/>
          <w:u w:val="single"/>
          <w:bdr w:val="none" w:sz="0" w:space="0" w:color="auto" w:frame="1"/>
        </w:rPr>
        <w:t>закрыть глаза и сказать волшебные слова</w:t>
      </w:r>
      <w:r w:rsidRPr="00542DAE">
        <w:rPr>
          <w:sz w:val="28"/>
          <w:szCs w:val="28"/>
        </w:rPr>
        <w:t>:</w:t>
      </w:r>
      <w:proofErr w:type="gramEnd"/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Поверчусь я, поверчусь,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Покручусь я, покручусь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С детками в стране </w:t>
      </w:r>
      <w:r w:rsidRPr="00542DAE">
        <w:rPr>
          <w:b/>
          <w:bCs/>
          <w:sz w:val="28"/>
          <w:szCs w:val="28"/>
        </w:rPr>
        <w:t>фокусов я окажусь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Я сегодня буду главным </w:t>
      </w:r>
      <w:r w:rsidRPr="00542DAE">
        <w:rPr>
          <w:b/>
          <w:bCs/>
          <w:sz w:val="28"/>
          <w:szCs w:val="28"/>
        </w:rPr>
        <w:t>фокусником</w:t>
      </w:r>
      <w:r w:rsidRPr="00542DAE">
        <w:rPr>
          <w:sz w:val="28"/>
          <w:szCs w:val="28"/>
        </w:rPr>
        <w:t>, а вы будете моими учениками помощниками. Ваша задача – посмотреть </w:t>
      </w:r>
      <w:r w:rsidRPr="00542DAE">
        <w:rPr>
          <w:b/>
          <w:bCs/>
          <w:sz w:val="28"/>
          <w:szCs w:val="28"/>
        </w:rPr>
        <w:t>фокус</w:t>
      </w:r>
      <w:r w:rsidRPr="00542DAE">
        <w:rPr>
          <w:sz w:val="28"/>
          <w:szCs w:val="28"/>
        </w:rPr>
        <w:t> и отгадать его секрет.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="00542DAE">
        <w:rPr>
          <w:sz w:val="28"/>
          <w:szCs w:val="28"/>
        </w:rPr>
        <w:t xml:space="preserve">: Посмотрите ребята в </w:t>
      </w:r>
      <w:proofErr w:type="gramStart"/>
      <w:r w:rsidR="00542DAE">
        <w:rPr>
          <w:sz w:val="28"/>
          <w:szCs w:val="28"/>
        </w:rPr>
        <w:t>волшебном</w:t>
      </w:r>
      <w:proofErr w:type="gramEnd"/>
      <w:r w:rsidR="00542DAE">
        <w:rPr>
          <w:sz w:val="28"/>
          <w:szCs w:val="28"/>
        </w:rPr>
        <w:t xml:space="preserve"> что</w:t>
      </w:r>
      <w:r w:rsidRPr="00542DAE">
        <w:rPr>
          <w:sz w:val="28"/>
          <w:szCs w:val="28"/>
        </w:rPr>
        <w:t xml:space="preserve"> есть </w:t>
      </w:r>
      <w:r w:rsidR="00542DAE">
        <w:rPr>
          <w:sz w:val="28"/>
          <w:szCs w:val="28"/>
        </w:rPr>
        <w:t>у нас еще</w:t>
      </w:r>
      <w:r w:rsidRPr="00542DAE">
        <w:rPr>
          <w:sz w:val="28"/>
          <w:szCs w:val="28"/>
        </w:rPr>
        <w:t>. Ой, как интересно, что же там? А вам интересно? Сейчас я посмотрю</w:t>
      </w:r>
      <w:r w:rsidR="00542DAE">
        <w:rPr>
          <w:sz w:val="28"/>
          <w:szCs w:val="28"/>
        </w:rPr>
        <w:t>.</w:t>
      </w:r>
      <w:r w:rsidRPr="00542DAE">
        <w:rPr>
          <w:sz w:val="28"/>
          <w:szCs w:val="28"/>
        </w:rPr>
        <w:t> </w:t>
      </w:r>
      <w:r w:rsidRPr="00542DAE">
        <w:rPr>
          <w:i/>
          <w:iCs/>
          <w:sz w:val="28"/>
          <w:szCs w:val="28"/>
          <w:bdr w:val="none" w:sz="0" w:space="0" w:color="auto" w:frame="1"/>
        </w:rPr>
        <w:t>(Достать графин с </w:t>
      </w:r>
      <w:r w:rsidRPr="00542DAE">
        <w:rPr>
          <w:b/>
          <w:bCs/>
          <w:i/>
          <w:iCs/>
          <w:sz w:val="28"/>
          <w:szCs w:val="28"/>
        </w:rPr>
        <w:t>водой</w:t>
      </w:r>
      <w:r w:rsidRPr="00542DAE">
        <w:rPr>
          <w:i/>
          <w:iCs/>
          <w:sz w:val="28"/>
          <w:szCs w:val="28"/>
          <w:bdr w:val="none" w:sz="0" w:space="0" w:color="auto" w:frame="1"/>
        </w:rPr>
        <w:t>)</w:t>
      </w:r>
      <w:r w:rsidRPr="00542DAE">
        <w:rPr>
          <w:sz w:val="28"/>
          <w:szCs w:val="28"/>
        </w:rPr>
        <w:t> как вы думаете, что в графине?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-Правильно, вода.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 xml:space="preserve">Вы </w:t>
      </w:r>
      <w:proofErr w:type="gramStart"/>
      <w:r w:rsidRPr="00542DAE">
        <w:rPr>
          <w:sz w:val="28"/>
          <w:szCs w:val="28"/>
        </w:rPr>
        <w:t>слыхали</w:t>
      </w:r>
      <w:proofErr w:type="gramEnd"/>
      <w:r w:rsidRPr="00542DAE">
        <w:rPr>
          <w:sz w:val="28"/>
          <w:szCs w:val="28"/>
        </w:rPr>
        <w:t xml:space="preserve"> о воде?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Говорят она везде!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Вы в пруду ее найдете,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И в сыром лесном болоте.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В луже, в море, в океане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И в </w:t>
      </w:r>
      <w:r w:rsidRPr="00542DAE">
        <w:rPr>
          <w:b/>
          <w:bCs/>
          <w:sz w:val="28"/>
          <w:szCs w:val="28"/>
        </w:rPr>
        <w:t>водопроводном кране</w:t>
      </w:r>
      <w:r w:rsidRPr="00542DAE">
        <w:rPr>
          <w:sz w:val="28"/>
          <w:szCs w:val="28"/>
        </w:rPr>
        <w:t>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Как сосулька замерзает,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В лес туманом заползает,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На плите у нас кипит,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Паром чайника шипит.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lastRenderedPageBreak/>
        <w:t>Без нее нам не умыться,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Не наесться, не напиться!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Смею вам я доложить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Без нее нам не прожить!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Ребята, а вы хотели бы научиться </w:t>
      </w:r>
      <w:r w:rsidRPr="00542DAE">
        <w:rPr>
          <w:b/>
          <w:bCs/>
          <w:sz w:val="28"/>
          <w:szCs w:val="28"/>
        </w:rPr>
        <w:t>фокусам с водой</w:t>
      </w:r>
      <w:r w:rsidRPr="00542DAE">
        <w:rPr>
          <w:sz w:val="28"/>
          <w:szCs w:val="28"/>
        </w:rPr>
        <w:t>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2 часть. </w:t>
      </w:r>
      <w:r w:rsidRPr="00542DAE">
        <w:rPr>
          <w:b/>
          <w:bCs/>
          <w:sz w:val="28"/>
          <w:szCs w:val="28"/>
        </w:rPr>
        <w:t>Опытно-</w:t>
      </w:r>
      <w:r w:rsidR="00F76991" w:rsidRPr="00542DAE">
        <w:rPr>
          <w:b/>
          <w:bCs/>
          <w:sz w:val="28"/>
          <w:szCs w:val="28"/>
        </w:rPr>
        <w:t>экспериментальная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Тогда пойдемте в комнату </w:t>
      </w:r>
      <w:r w:rsidRPr="00542DAE">
        <w:rPr>
          <w:b/>
          <w:bCs/>
          <w:sz w:val="28"/>
          <w:szCs w:val="28"/>
        </w:rPr>
        <w:t>фокусов</w:t>
      </w:r>
      <w:r w:rsidRPr="00542DAE">
        <w:rPr>
          <w:sz w:val="28"/>
          <w:szCs w:val="28"/>
        </w:rPr>
        <w:t>, где я буду учить вас показывать </w:t>
      </w:r>
      <w:r w:rsidRPr="00542DAE">
        <w:rPr>
          <w:b/>
          <w:bCs/>
          <w:sz w:val="28"/>
          <w:szCs w:val="28"/>
        </w:rPr>
        <w:t>фокусы с водой</w:t>
      </w:r>
      <w:r w:rsidRPr="00542DAE">
        <w:rPr>
          <w:sz w:val="28"/>
          <w:szCs w:val="28"/>
        </w:rPr>
        <w:t>. (Дети подходят к столам, на столах стоят стаканчики с </w:t>
      </w:r>
      <w:r w:rsidRPr="00542DAE">
        <w:rPr>
          <w:b/>
          <w:bCs/>
          <w:sz w:val="28"/>
          <w:szCs w:val="28"/>
        </w:rPr>
        <w:t>водой</w:t>
      </w:r>
      <w:r w:rsidRPr="00542DAE">
        <w:rPr>
          <w:sz w:val="28"/>
          <w:szCs w:val="28"/>
        </w:rPr>
        <w:t>, гуашь на каждого ребенка)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Садимся за столы…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Ребята, возьмите один стаканчик с </w:t>
      </w:r>
      <w:r w:rsidRPr="00542DAE">
        <w:rPr>
          <w:b/>
          <w:bCs/>
          <w:sz w:val="28"/>
          <w:szCs w:val="28"/>
        </w:rPr>
        <w:t>водой</w:t>
      </w:r>
      <w:r w:rsidRPr="00542DAE">
        <w:rPr>
          <w:sz w:val="28"/>
          <w:szCs w:val="28"/>
        </w:rPr>
        <w:t>. Как вы думаете, вода прозрачная или нет?</w:t>
      </w:r>
      <w:r w:rsidR="00542DAE">
        <w:rPr>
          <w:sz w:val="28"/>
          <w:szCs w:val="28"/>
        </w:rPr>
        <w:t xml:space="preserve"> </w:t>
      </w:r>
      <w:r w:rsidRPr="00542DAE">
        <w:rPr>
          <w:sz w:val="28"/>
          <w:szCs w:val="28"/>
          <w:u w:val="single"/>
          <w:bdr w:val="none" w:sz="0" w:space="0" w:color="auto" w:frame="1"/>
        </w:rPr>
        <w:t>А давайте проверим</w:t>
      </w:r>
      <w:r w:rsidRPr="00542DAE">
        <w:rPr>
          <w:sz w:val="28"/>
          <w:szCs w:val="28"/>
        </w:rPr>
        <w:t xml:space="preserve">: опустим </w:t>
      </w:r>
      <w:r w:rsidR="00542DAE">
        <w:rPr>
          <w:sz w:val="28"/>
          <w:szCs w:val="28"/>
        </w:rPr>
        <w:t xml:space="preserve">кисточку </w:t>
      </w:r>
      <w:r w:rsidRPr="00542DAE">
        <w:rPr>
          <w:sz w:val="28"/>
          <w:szCs w:val="28"/>
        </w:rPr>
        <w:t>стакан</w:t>
      </w:r>
      <w:r w:rsidR="00F76991">
        <w:rPr>
          <w:sz w:val="28"/>
          <w:szCs w:val="28"/>
        </w:rPr>
        <w:t xml:space="preserve">, </w:t>
      </w:r>
      <w:r w:rsidRPr="00542DAE">
        <w:rPr>
          <w:sz w:val="28"/>
          <w:szCs w:val="28"/>
        </w:rPr>
        <w:t xml:space="preserve">и если </w:t>
      </w:r>
      <w:r w:rsidR="00542DAE">
        <w:rPr>
          <w:sz w:val="28"/>
          <w:szCs w:val="28"/>
        </w:rPr>
        <w:t>кисточк</w:t>
      </w:r>
      <w:r w:rsidRPr="00542DAE">
        <w:rPr>
          <w:sz w:val="28"/>
          <w:szCs w:val="28"/>
        </w:rPr>
        <w:t xml:space="preserve">у будет видно, то вода прозрачная. Ребята, </w:t>
      </w:r>
      <w:r w:rsidR="00542DAE">
        <w:rPr>
          <w:sz w:val="28"/>
          <w:szCs w:val="28"/>
        </w:rPr>
        <w:t>кисточку</w:t>
      </w:r>
      <w:r w:rsidRPr="00542DAE">
        <w:rPr>
          <w:sz w:val="28"/>
          <w:szCs w:val="28"/>
        </w:rPr>
        <w:t xml:space="preserve"> видно сквозь воду?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 xml:space="preserve">Правильно, молодцы </w:t>
      </w:r>
      <w:r w:rsidR="00542DAE">
        <w:rPr>
          <w:sz w:val="28"/>
          <w:szCs w:val="28"/>
        </w:rPr>
        <w:t>кисточку</w:t>
      </w:r>
      <w:r w:rsidRPr="00542DAE">
        <w:rPr>
          <w:sz w:val="28"/>
          <w:szCs w:val="28"/>
        </w:rPr>
        <w:t xml:space="preserve"> видно, значит вода у нас какая? </w:t>
      </w:r>
      <w:r w:rsidRPr="00542DAE">
        <w:rPr>
          <w:i/>
          <w:iCs/>
          <w:sz w:val="28"/>
          <w:szCs w:val="28"/>
          <w:bdr w:val="none" w:sz="0" w:space="0" w:color="auto" w:frame="1"/>
        </w:rPr>
        <w:t>(прозрачная)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А сейчас мы с вами научимся первому </w:t>
      </w:r>
      <w:r w:rsidRPr="00542DAE">
        <w:rPr>
          <w:b/>
          <w:bCs/>
          <w:sz w:val="28"/>
          <w:szCs w:val="28"/>
        </w:rPr>
        <w:t>фокусу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Посмотрите,</w:t>
      </w:r>
      <w:r w:rsidR="00542DAE">
        <w:rPr>
          <w:sz w:val="28"/>
          <w:szCs w:val="28"/>
        </w:rPr>
        <w:t xml:space="preserve"> </w:t>
      </w:r>
      <w:r w:rsidRPr="00542DAE">
        <w:rPr>
          <w:sz w:val="28"/>
          <w:szCs w:val="28"/>
          <w:u w:val="single"/>
          <w:bdr w:val="none" w:sz="0" w:space="0" w:color="auto" w:frame="1"/>
        </w:rPr>
        <w:t>как я его буду делать</w:t>
      </w:r>
      <w:r w:rsidRPr="00542DAE">
        <w:rPr>
          <w:sz w:val="28"/>
          <w:szCs w:val="28"/>
        </w:rPr>
        <w:t xml:space="preserve">: берем </w:t>
      </w:r>
      <w:r w:rsidR="00542DAE">
        <w:rPr>
          <w:sz w:val="28"/>
          <w:szCs w:val="28"/>
        </w:rPr>
        <w:t>кисточко</w:t>
      </w:r>
      <w:r w:rsidRPr="00542DAE">
        <w:rPr>
          <w:sz w:val="28"/>
          <w:szCs w:val="28"/>
        </w:rPr>
        <w:t>й немного волшебной краски, добавляем в стаканчик и размешиваем, и смотрим, что же происходит. Какого цвета стала вода? Правильно, красного. А теперь вы мне покажите </w:t>
      </w:r>
      <w:r w:rsidRPr="00542DAE">
        <w:rPr>
          <w:b/>
          <w:bCs/>
          <w:sz w:val="28"/>
          <w:szCs w:val="28"/>
        </w:rPr>
        <w:t>фокус</w:t>
      </w:r>
      <w:r w:rsidRPr="00542DAE">
        <w:rPr>
          <w:sz w:val="28"/>
          <w:szCs w:val="28"/>
        </w:rPr>
        <w:t xml:space="preserve">, что у вас получиться. Какая вода получилась у вас? Молодцы, тоже </w:t>
      </w:r>
      <w:proofErr w:type="gramStart"/>
      <w:r w:rsidRPr="00542DAE">
        <w:rPr>
          <w:sz w:val="28"/>
          <w:szCs w:val="28"/>
        </w:rPr>
        <w:t>красная</w:t>
      </w:r>
      <w:proofErr w:type="gramEnd"/>
      <w:r w:rsidRPr="00542DAE">
        <w:rPr>
          <w:sz w:val="28"/>
          <w:szCs w:val="28"/>
        </w:rPr>
        <w:t xml:space="preserve">. Ребята, скажите, а сейчас вода прозрачная или нет? А давайте проверим. Опустим </w:t>
      </w:r>
      <w:r w:rsidR="00542DAE">
        <w:rPr>
          <w:sz w:val="28"/>
          <w:szCs w:val="28"/>
        </w:rPr>
        <w:t>кисточк</w:t>
      </w:r>
      <w:r w:rsidRPr="00542DAE">
        <w:rPr>
          <w:sz w:val="28"/>
          <w:szCs w:val="28"/>
        </w:rPr>
        <w:t xml:space="preserve">у в стакан, если </w:t>
      </w:r>
      <w:r w:rsidR="00542DAE">
        <w:rPr>
          <w:sz w:val="28"/>
          <w:szCs w:val="28"/>
        </w:rPr>
        <w:t>кисточк</w:t>
      </w:r>
      <w:r w:rsidRPr="00542DAE">
        <w:rPr>
          <w:sz w:val="28"/>
          <w:szCs w:val="28"/>
        </w:rPr>
        <w:t xml:space="preserve">у не видно, значит вода не прозрачная. Ребята, видно </w:t>
      </w:r>
      <w:r w:rsidR="00542DAE">
        <w:rPr>
          <w:sz w:val="28"/>
          <w:szCs w:val="28"/>
        </w:rPr>
        <w:t>кисточ</w:t>
      </w:r>
      <w:r w:rsidRPr="00542DAE">
        <w:rPr>
          <w:sz w:val="28"/>
          <w:szCs w:val="28"/>
        </w:rPr>
        <w:t>ку? Правильно, не видно значит, вода не прозрачная стала.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b/>
          <w:bCs/>
          <w:sz w:val="28"/>
          <w:szCs w:val="28"/>
        </w:rPr>
        <w:t>Фокус </w:t>
      </w:r>
      <w:r w:rsidRPr="00542DAE">
        <w:rPr>
          <w:i/>
          <w:iCs/>
          <w:sz w:val="28"/>
          <w:szCs w:val="28"/>
          <w:bdr w:val="none" w:sz="0" w:space="0" w:color="auto" w:frame="1"/>
        </w:rPr>
        <w:t>«Разноцветная вода»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Для проведения </w:t>
      </w:r>
      <w:r w:rsidRPr="00542DAE">
        <w:rPr>
          <w:b/>
          <w:bCs/>
          <w:sz w:val="28"/>
          <w:szCs w:val="28"/>
        </w:rPr>
        <w:t>фокуса</w:t>
      </w:r>
      <w:r w:rsidRPr="00542DAE">
        <w:rPr>
          <w:sz w:val="28"/>
          <w:szCs w:val="28"/>
        </w:rPr>
        <w:t> необходимо взять банки с закручивающимися крышками </w:t>
      </w:r>
      <w:r w:rsidRPr="00542DAE">
        <w:rPr>
          <w:i/>
          <w:iCs/>
          <w:sz w:val="28"/>
          <w:szCs w:val="28"/>
          <w:bdr w:val="none" w:sz="0" w:space="0" w:color="auto" w:frame="1"/>
        </w:rPr>
        <w:t>(по количеству детей)</w:t>
      </w:r>
      <w:r w:rsidRPr="00542DAE">
        <w:rPr>
          <w:sz w:val="28"/>
          <w:szCs w:val="28"/>
        </w:rPr>
        <w:t xml:space="preserve">. В банки заранее наливается вода. Воспитатель показывает всем, что вода обыкновенная, закрывает </w:t>
      </w:r>
      <w:proofErr w:type="spellStart"/>
      <w:r w:rsidRPr="00542DAE">
        <w:rPr>
          <w:sz w:val="28"/>
          <w:szCs w:val="28"/>
        </w:rPr>
        <w:t>платком</w:t>
      </w:r>
      <w:proofErr w:type="gramStart"/>
      <w:r w:rsidRPr="00542DAE">
        <w:rPr>
          <w:sz w:val="28"/>
          <w:szCs w:val="28"/>
        </w:rPr>
        <w:t>,</w:t>
      </w:r>
      <w:r w:rsidRPr="00542DAE">
        <w:rPr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42DAE">
        <w:rPr>
          <w:sz w:val="28"/>
          <w:szCs w:val="28"/>
          <w:u w:val="single"/>
          <w:bdr w:val="none" w:sz="0" w:space="0" w:color="auto" w:frame="1"/>
        </w:rPr>
        <w:t>атем</w:t>
      </w:r>
      <w:proofErr w:type="spellEnd"/>
      <w:r w:rsidRPr="00542DAE">
        <w:rPr>
          <w:sz w:val="28"/>
          <w:szCs w:val="28"/>
          <w:u w:val="single"/>
          <w:bdr w:val="none" w:sz="0" w:space="0" w:color="auto" w:frame="1"/>
        </w:rPr>
        <w:t xml:space="preserve"> говорит волшебные слова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i/>
          <w:iCs/>
          <w:sz w:val="28"/>
          <w:szCs w:val="28"/>
          <w:bdr w:val="none" w:sz="0" w:space="0" w:color="auto" w:frame="1"/>
        </w:rPr>
        <w:t>«Была водичка простой, стань водичка цветной»</w:t>
      </w:r>
      <w:r w:rsidRPr="00542DAE">
        <w:rPr>
          <w:sz w:val="28"/>
          <w:szCs w:val="28"/>
        </w:rPr>
        <w:t> и взмахивает волшебной палочкой. Дети встряхивают воду в банке, вода окрашивается в нужный цвет.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proofErr w:type="gramStart"/>
      <w:r w:rsidRPr="00542DAE">
        <w:rPr>
          <w:sz w:val="28"/>
          <w:szCs w:val="28"/>
        </w:rPr>
        <w:t>(Секрет </w:t>
      </w:r>
      <w:r w:rsidRPr="00542DAE">
        <w:rPr>
          <w:b/>
          <w:bCs/>
          <w:sz w:val="28"/>
          <w:szCs w:val="28"/>
        </w:rPr>
        <w:t>фокуса</w:t>
      </w:r>
      <w:r w:rsidRPr="00542DAE">
        <w:rPr>
          <w:sz w:val="28"/>
          <w:szCs w:val="28"/>
        </w:rPr>
        <w:t>.</w:t>
      </w:r>
      <w:proofErr w:type="gramEnd"/>
      <w:r w:rsidRPr="00542DAE">
        <w:rPr>
          <w:sz w:val="28"/>
          <w:szCs w:val="28"/>
        </w:rPr>
        <w:t xml:space="preserve"> Внутренняя сторона крышек покрыта акварельной краской </w:t>
      </w:r>
      <w:r w:rsidRPr="00542DAE">
        <w:rPr>
          <w:i/>
          <w:iCs/>
          <w:sz w:val="28"/>
          <w:szCs w:val="28"/>
          <w:bdr w:val="none" w:sz="0" w:space="0" w:color="auto" w:frame="1"/>
        </w:rPr>
        <w:t>(красной, зеленой, синей)</w:t>
      </w:r>
      <w:r w:rsidRPr="00542DAE">
        <w:rPr>
          <w:sz w:val="28"/>
          <w:szCs w:val="28"/>
        </w:rPr>
        <w:t>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Как же трудно быть </w:t>
      </w:r>
      <w:r w:rsidRPr="00542DAE">
        <w:rPr>
          <w:b/>
          <w:bCs/>
          <w:sz w:val="28"/>
          <w:szCs w:val="28"/>
        </w:rPr>
        <w:t>фокусниками</w:t>
      </w:r>
      <w:r w:rsidRPr="00542DAE">
        <w:rPr>
          <w:sz w:val="28"/>
          <w:szCs w:val="28"/>
        </w:rPr>
        <w:t>. Давайте отдохнем и немного поиграем.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proofErr w:type="spellStart"/>
      <w:r w:rsidRPr="00542DAE">
        <w:rPr>
          <w:sz w:val="28"/>
          <w:szCs w:val="28"/>
        </w:rPr>
        <w:t>Физминутка</w:t>
      </w:r>
      <w:proofErr w:type="spellEnd"/>
      <w:r w:rsidRPr="00542DAE">
        <w:rPr>
          <w:sz w:val="28"/>
          <w:szCs w:val="28"/>
        </w:rPr>
        <w:t> </w:t>
      </w:r>
      <w:r w:rsidRPr="00542DAE">
        <w:rPr>
          <w:i/>
          <w:iCs/>
          <w:sz w:val="28"/>
          <w:szCs w:val="28"/>
          <w:bdr w:val="none" w:sz="0" w:space="0" w:color="auto" w:frame="1"/>
        </w:rPr>
        <w:t>«</w:t>
      </w:r>
      <w:r w:rsidR="00374829">
        <w:rPr>
          <w:i/>
          <w:iCs/>
          <w:sz w:val="28"/>
          <w:szCs w:val="28"/>
          <w:bdr w:val="none" w:sz="0" w:space="0" w:color="auto" w:frame="1"/>
        </w:rPr>
        <w:t>Медвежата</w:t>
      </w:r>
      <w:r w:rsidRPr="00542DAE">
        <w:rPr>
          <w:i/>
          <w:iCs/>
          <w:sz w:val="28"/>
          <w:szCs w:val="28"/>
          <w:bdr w:val="none" w:sz="0" w:space="0" w:color="auto" w:frame="1"/>
        </w:rPr>
        <w:t>»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Сидели два медведя,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На тоненьком суку.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Один читал газету,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Второй молол муку. 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Раз – ку-ку,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Два – ку-ку,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Оба шлёпнулись в муку.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Нос в муке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И хвост в муке,</w:t>
      </w:r>
    </w:p>
    <w:p w:rsidR="00374829" w:rsidRDefault="00374829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>
        <w:rPr>
          <w:sz w:val="28"/>
          <w:szCs w:val="28"/>
        </w:rPr>
        <w:t>Уши в кислом молоке.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Пойдемте в следующую нашу комнату </w:t>
      </w:r>
      <w:r w:rsidRPr="00542DAE">
        <w:rPr>
          <w:b/>
          <w:bCs/>
          <w:sz w:val="28"/>
          <w:szCs w:val="28"/>
        </w:rPr>
        <w:t>фокусов</w:t>
      </w:r>
      <w:r w:rsidRPr="00542DAE">
        <w:rPr>
          <w:sz w:val="28"/>
          <w:szCs w:val="28"/>
        </w:rPr>
        <w:t xml:space="preserve">. Ребята, а в волшебном сундучке есть еще что-то. Что же там такое? Как </w:t>
      </w:r>
      <w:proofErr w:type="gramStart"/>
      <w:r w:rsidRPr="00542DAE">
        <w:rPr>
          <w:sz w:val="28"/>
          <w:szCs w:val="28"/>
        </w:rPr>
        <w:t>интересно</w:t>
      </w:r>
      <w:proofErr w:type="gramEnd"/>
      <w:r w:rsidRPr="00542DAE">
        <w:rPr>
          <w:sz w:val="28"/>
          <w:szCs w:val="28"/>
        </w:rPr>
        <w:t>…Что же это? Это ребята волшебный порошок. Давайте возьмем стаканчик. Понюхайте, пахнет вода или нет? Молодцы, вода ни чем не пахнет, она не имеет запаха. А сейчас мы научимся еще одному </w:t>
      </w:r>
      <w:r w:rsidRPr="00542DAE">
        <w:rPr>
          <w:b/>
          <w:bCs/>
          <w:sz w:val="28"/>
          <w:szCs w:val="28"/>
        </w:rPr>
        <w:t>фокусу</w:t>
      </w:r>
      <w:r w:rsidRPr="00542DAE">
        <w:rPr>
          <w:sz w:val="28"/>
          <w:szCs w:val="28"/>
        </w:rPr>
        <w:t>, вода сейчас приобретет запах, но если в нее добавить волшебный порошок она приобретет запах. Проверим?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Посмотрите, как я это буду делать я, а вы </w:t>
      </w:r>
      <w:r w:rsidRPr="00542DAE">
        <w:rPr>
          <w:b/>
          <w:bCs/>
          <w:sz w:val="28"/>
          <w:szCs w:val="28"/>
        </w:rPr>
        <w:t>повторяете за мной</w:t>
      </w:r>
      <w:r w:rsidRPr="00542DAE">
        <w:rPr>
          <w:sz w:val="28"/>
          <w:szCs w:val="28"/>
        </w:rPr>
        <w:t>: берем ложкой немного волшебного порошка, добавляем в стаканчик и размешиваем. Понюхайте сейчас воду. Вода, сейчас пахнет? Правильно, вода приобрела у нас запах. Получился </w:t>
      </w:r>
      <w:r w:rsidRPr="00542DAE">
        <w:rPr>
          <w:b/>
          <w:bCs/>
          <w:sz w:val="28"/>
          <w:szCs w:val="28"/>
        </w:rPr>
        <w:t>фокус</w:t>
      </w:r>
      <w:r w:rsidRPr="00542DAE">
        <w:rPr>
          <w:sz w:val="28"/>
          <w:szCs w:val="28"/>
        </w:rPr>
        <w:t>?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>: Ну, что ребята возвращаемся в детский сад,</w:t>
      </w:r>
      <w:r w:rsidR="00F76991">
        <w:rPr>
          <w:sz w:val="28"/>
          <w:szCs w:val="28"/>
        </w:rPr>
        <w:t xml:space="preserve"> </w:t>
      </w:r>
      <w:r w:rsidRPr="00542DAE">
        <w:rPr>
          <w:sz w:val="28"/>
          <w:szCs w:val="28"/>
          <w:u w:val="single"/>
          <w:bdr w:val="none" w:sz="0" w:space="0" w:color="auto" w:frame="1"/>
        </w:rPr>
        <w:t>закрываем глазки и говорим волшебные слова</w:t>
      </w:r>
      <w:r w:rsidRPr="00542DAE">
        <w:rPr>
          <w:sz w:val="28"/>
          <w:szCs w:val="28"/>
        </w:rPr>
        <w:t>: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Поверчусь я, поверчусь,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Покручусь я, покручусь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Шапочку сейчас сниму,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spacing w:before="327" w:after="327"/>
        <w:ind w:left="567" w:firstLine="709"/>
        <w:rPr>
          <w:sz w:val="28"/>
          <w:szCs w:val="28"/>
        </w:rPr>
      </w:pPr>
      <w:r w:rsidRPr="00542DAE">
        <w:rPr>
          <w:sz w:val="28"/>
          <w:szCs w:val="28"/>
        </w:rPr>
        <w:t>И в детский садик с детками я вернусь.</w:t>
      </w:r>
    </w:p>
    <w:p w:rsidR="00755492" w:rsidRPr="00542DAE" w:rsidRDefault="00755492" w:rsidP="00755492">
      <w:pPr>
        <w:widowControl/>
        <w:shd w:val="clear" w:color="auto" w:fill="FFFFFF"/>
        <w:autoSpaceDE/>
        <w:autoSpaceDN/>
        <w:adjustRightInd/>
        <w:ind w:left="567" w:firstLine="709"/>
        <w:rPr>
          <w:sz w:val="28"/>
          <w:szCs w:val="28"/>
        </w:rPr>
      </w:pPr>
      <w:r w:rsidRPr="00542DA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42DAE">
        <w:rPr>
          <w:sz w:val="28"/>
          <w:szCs w:val="28"/>
        </w:rPr>
        <w:t xml:space="preserve">: </w:t>
      </w:r>
      <w:r w:rsidR="00F76991" w:rsidRPr="00542DAE">
        <w:rPr>
          <w:sz w:val="28"/>
          <w:szCs w:val="28"/>
        </w:rPr>
        <w:t>Ну,</w:t>
      </w:r>
      <w:r w:rsidRPr="00542DAE">
        <w:rPr>
          <w:sz w:val="28"/>
          <w:szCs w:val="28"/>
        </w:rPr>
        <w:t xml:space="preserve"> вот ребята мы опять с вами в нашем садике, пойдемте к нашим ребятам и угостим их соком.</w:t>
      </w:r>
    </w:p>
    <w:p w:rsidR="00755492" w:rsidRDefault="00755492" w:rsidP="00755492">
      <w:pPr>
        <w:ind w:left="567" w:firstLine="709"/>
        <w:rPr>
          <w:sz w:val="28"/>
          <w:szCs w:val="28"/>
        </w:rPr>
      </w:pPr>
    </w:p>
    <w:p w:rsidR="00542DAE" w:rsidRDefault="00542DAE" w:rsidP="00755492">
      <w:pPr>
        <w:ind w:left="567" w:firstLine="709"/>
        <w:rPr>
          <w:sz w:val="28"/>
          <w:szCs w:val="28"/>
        </w:rPr>
      </w:pPr>
    </w:p>
    <w:p w:rsidR="00542DAE" w:rsidRDefault="00542DAE" w:rsidP="00755492">
      <w:pPr>
        <w:ind w:left="567" w:firstLine="709"/>
        <w:rPr>
          <w:sz w:val="28"/>
          <w:szCs w:val="28"/>
        </w:rPr>
      </w:pPr>
    </w:p>
    <w:p w:rsidR="00542DAE" w:rsidRPr="00542DAE" w:rsidRDefault="00542DAE" w:rsidP="00755492">
      <w:pPr>
        <w:ind w:left="567" w:firstLine="709"/>
        <w:rPr>
          <w:sz w:val="28"/>
          <w:szCs w:val="28"/>
        </w:rPr>
      </w:pPr>
    </w:p>
    <w:sectPr w:rsidR="00542DAE" w:rsidRPr="00542DAE" w:rsidSect="009154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8"/>
    <w:rsid w:val="000D41C1"/>
    <w:rsid w:val="001F7FF4"/>
    <w:rsid w:val="002E676D"/>
    <w:rsid w:val="00374829"/>
    <w:rsid w:val="00542DAE"/>
    <w:rsid w:val="00755492"/>
    <w:rsid w:val="00915488"/>
    <w:rsid w:val="00CD5BB4"/>
    <w:rsid w:val="00D91177"/>
    <w:rsid w:val="00E00340"/>
    <w:rsid w:val="00F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5549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55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7554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5549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55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755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серый</cp:lastModifiedBy>
  <cp:revision>2</cp:revision>
  <cp:lastPrinted>2021-04-29T10:43:00Z</cp:lastPrinted>
  <dcterms:created xsi:type="dcterms:W3CDTF">2024-01-20T08:00:00Z</dcterms:created>
  <dcterms:modified xsi:type="dcterms:W3CDTF">2024-01-20T08:00:00Z</dcterms:modified>
</cp:coreProperties>
</file>