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0ECF3" w14:textId="7A08C63A" w:rsidR="00D902DE" w:rsidRPr="00A23240" w:rsidRDefault="00D902DE" w:rsidP="00D902DE">
      <w:pPr>
        <w:jc w:val="center"/>
        <w:rPr>
          <w:rFonts w:ascii="OpenSans" w:hAnsi="OpenSans"/>
          <w:b/>
          <w:bCs/>
          <w:i/>
          <w:iCs/>
          <w:color w:val="000000"/>
          <w:sz w:val="32"/>
          <w:szCs w:val="32"/>
          <w:shd w:val="clear" w:color="auto" w:fill="FFFFFF"/>
        </w:rPr>
      </w:pPr>
      <w:r w:rsidRPr="00A23240">
        <w:rPr>
          <w:rFonts w:ascii="OpenSans" w:hAnsi="OpenSans"/>
          <w:b/>
          <w:bCs/>
          <w:color w:val="000000"/>
          <w:sz w:val="32"/>
          <w:szCs w:val="32"/>
          <w:shd w:val="clear" w:color="auto" w:fill="FFFFFF"/>
        </w:rPr>
        <w:t>Тема</w:t>
      </w:r>
      <w:r w:rsidRPr="00A23240">
        <w:rPr>
          <w:rFonts w:ascii="OpenSans" w:hAnsi="OpenSans"/>
          <w:color w:val="000000"/>
          <w:sz w:val="32"/>
          <w:szCs w:val="32"/>
          <w:shd w:val="clear" w:color="auto" w:fill="FFFFFF"/>
        </w:rPr>
        <w:t>: </w:t>
      </w:r>
      <w:r w:rsidRPr="00A23240">
        <w:rPr>
          <w:rFonts w:ascii="OpenSans" w:hAnsi="OpenSans"/>
          <w:b/>
          <w:bCs/>
          <w:i/>
          <w:iCs/>
          <w:color w:val="000000"/>
          <w:sz w:val="32"/>
          <w:szCs w:val="32"/>
          <w:shd w:val="clear" w:color="auto" w:fill="FFFFFF"/>
        </w:rPr>
        <w:t>«Развитие творческих способностей детей средствами театрализованной деятельности»</w:t>
      </w:r>
      <w:r w:rsidR="00A654B9">
        <w:rPr>
          <w:rFonts w:ascii="OpenSans" w:hAnsi="OpenSans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</w:p>
    <w:p w14:paraId="1652EC02" w14:textId="77777777" w:rsidR="00D902DE" w:rsidRDefault="00D902DE" w:rsidP="00A232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300B09BA" w14:textId="77777777" w:rsidR="00D902DE" w:rsidRDefault="00D902DE" w:rsidP="00A232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69426EB4" w14:textId="77777777" w:rsidR="00D902DE" w:rsidRDefault="00D902DE" w:rsidP="00A232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10E38C0" w14:textId="0634BB88" w:rsidR="00D902DE" w:rsidRDefault="00D902DE" w:rsidP="00A232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1FCF7E48" wp14:editId="349DD0E0">
            <wp:extent cx="5940425" cy="2223159"/>
            <wp:effectExtent l="0" t="0" r="3175" b="5715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1D225" w14:textId="77777777" w:rsidR="00D902DE" w:rsidRDefault="00D902DE" w:rsidP="00A232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111187FC" w14:textId="77777777" w:rsidR="00D902DE" w:rsidRDefault="00D902DE" w:rsidP="00A232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E3B06A9" w14:textId="77777777" w:rsidR="00D902DE" w:rsidRDefault="00D902DE" w:rsidP="00A232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57491971" w14:textId="77777777" w:rsidR="00D902DE" w:rsidRDefault="00D902DE" w:rsidP="00A232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7620750" w14:textId="77777777" w:rsidR="00D902DE" w:rsidRDefault="00D902DE" w:rsidP="00A232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4304E38" w14:textId="77777777" w:rsidR="00D902DE" w:rsidRDefault="00D902DE" w:rsidP="00A232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5FF8EB86" w14:textId="56BF4E6B" w:rsidR="00A23240" w:rsidRPr="00A23240" w:rsidRDefault="00A23240" w:rsidP="00A232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A232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Театр – искусство прекрасное. Оно</w:t>
      </w:r>
    </w:p>
    <w:p w14:paraId="6B704AD2" w14:textId="77777777" w:rsidR="00A23240" w:rsidRPr="00A23240" w:rsidRDefault="00A23240" w:rsidP="00A232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A232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облагораживает, воспитывает человека. Тот,</w:t>
      </w:r>
    </w:p>
    <w:p w14:paraId="4DF33DA5" w14:textId="77777777" w:rsidR="00A23240" w:rsidRPr="00A23240" w:rsidRDefault="00A23240" w:rsidP="00A232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A232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кто любит театр по </w:t>
      </w:r>
      <w:proofErr w:type="gramStart"/>
      <w:r w:rsidRPr="00A232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настоящему ,</w:t>
      </w:r>
      <w:proofErr w:type="gramEnd"/>
      <w:r w:rsidRPr="00A232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всегда</w:t>
      </w:r>
    </w:p>
    <w:p w14:paraId="0790B764" w14:textId="77777777" w:rsidR="00A23240" w:rsidRPr="00A23240" w:rsidRDefault="00A23240" w:rsidP="00A232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A232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уносит из него запас мудрости и доброты.</w:t>
      </w:r>
    </w:p>
    <w:p w14:paraId="55D81FA3" w14:textId="77777777" w:rsidR="00A23240" w:rsidRPr="00A23240" w:rsidRDefault="00A23240" w:rsidP="00A232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A232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К. С. Станиславский</w:t>
      </w:r>
    </w:p>
    <w:p w14:paraId="494AD2FE" w14:textId="77777777" w:rsidR="00A23240" w:rsidRPr="00A23240" w:rsidRDefault="00A23240">
      <w:pPr>
        <w:rPr>
          <w:rFonts w:ascii="Times New Roman" w:hAnsi="Times New Roman" w:cs="Times New Roman"/>
          <w:color w:val="333333"/>
          <w:sz w:val="28"/>
          <w:szCs w:val="28"/>
        </w:rPr>
      </w:pPr>
    </w:p>
    <w:p w14:paraId="036F4266" w14:textId="329830E7" w:rsidR="00B23B3E" w:rsidRPr="00D902DE" w:rsidRDefault="00D902DE" w:rsidP="00D902DE">
      <w:pPr>
        <w:rPr>
          <w:rFonts w:ascii="OpenSans" w:hAnsi="OpenSans"/>
          <w:b/>
          <w:bCs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 </w:t>
      </w:r>
      <w:r w:rsidR="00B23B3E" w:rsidRPr="00A23240">
        <w:rPr>
          <w:rFonts w:ascii="Times New Roman" w:hAnsi="Times New Roman" w:cs="Times New Roman"/>
          <w:color w:val="000000" w:themeColor="text1"/>
          <w:sz w:val="28"/>
          <w:szCs w:val="28"/>
        </w:rPr>
        <w:t>Театрализованная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</w:t>
      </w:r>
    </w:p>
    <w:p w14:paraId="5E52FE3F" w14:textId="4BD205A5" w:rsidR="00B23B3E" w:rsidRPr="00A23240" w:rsidRDefault="00A23240" w:rsidP="00A23240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A23240">
        <w:rPr>
          <w:color w:val="000000" w:themeColor="text1"/>
          <w:sz w:val="28"/>
          <w:szCs w:val="28"/>
        </w:rPr>
        <w:t xml:space="preserve">      </w:t>
      </w:r>
      <w:r w:rsidR="00D902DE">
        <w:rPr>
          <w:color w:val="000000" w:themeColor="text1"/>
          <w:sz w:val="28"/>
          <w:szCs w:val="28"/>
        </w:rPr>
        <w:t xml:space="preserve"> </w:t>
      </w:r>
      <w:r w:rsidR="00B23B3E" w:rsidRPr="00A23240">
        <w:rPr>
          <w:color w:val="000000" w:themeColor="text1"/>
          <w:sz w:val="28"/>
          <w:szCs w:val="28"/>
        </w:rPr>
        <w:t>У детей формируется уважительное отношение друг к другу. Они познают радость, связанную с преодолением трудностей общения, неуверенности в себе. Очевидно, что театрализованная деятельность учит детей быть творческими личностями, способными к восприятию новизны, умению импровизировать.</w:t>
      </w:r>
    </w:p>
    <w:p w14:paraId="0625B3DD" w14:textId="2C19E62F" w:rsidR="00C34E48" w:rsidRPr="00A23240" w:rsidRDefault="00A23240" w:rsidP="00A23240">
      <w:pPr>
        <w:pStyle w:val="ac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23240">
        <w:rPr>
          <w:color w:val="000000" w:themeColor="text1"/>
          <w:sz w:val="28"/>
          <w:szCs w:val="28"/>
        </w:rPr>
        <w:t xml:space="preserve">        </w:t>
      </w:r>
      <w:r w:rsidR="00C34E48" w:rsidRPr="00A23240">
        <w:rPr>
          <w:color w:val="000000" w:themeColor="text1"/>
          <w:sz w:val="28"/>
          <w:szCs w:val="28"/>
        </w:rPr>
        <w:t>Главная цель на занятиях театральной деятельност</w:t>
      </w:r>
      <w:r w:rsidR="00C34E48" w:rsidRPr="00A23240">
        <w:rPr>
          <w:color w:val="000000" w:themeColor="text1"/>
          <w:sz w:val="28"/>
          <w:szCs w:val="28"/>
        </w:rPr>
        <w:t>и</w:t>
      </w:r>
      <w:r w:rsidR="00C34E48" w:rsidRPr="00A23240">
        <w:rPr>
          <w:color w:val="000000" w:themeColor="text1"/>
          <w:sz w:val="28"/>
          <w:szCs w:val="28"/>
        </w:rPr>
        <w:t xml:space="preserve"> – сделать акцент на воспитание активной личности и реализации её творческих способностей. Развитие их способствует развитию ребёнка в целом, так как они являются одним из компонентов общей структуры личности.</w:t>
      </w:r>
    </w:p>
    <w:p w14:paraId="6F71CFC4" w14:textId="77777777" w:rsidR="00C34E48" w:rsidRPr="00A23240" w:rsidRDefault="00C34E48" w:rsidP="00C34E48">
      <w:pPr>
        <w:pStyle w:val="ac"/>
        <w:spacing w:before="120" w:beforeAutospacing="0" w:after="120" w:afterAutospacing="0"/>
        <w:ind w:firstLine="525"/>
        <w:jc w:val="both"/>
        <w:rPr>
          <w:color w:val="000000" w:themeColor="text1"/>
          <w:sz w:val="28"/>
          <w:szCs w:val="28"/>
        </w:rPr>
      </w:pPr>
      <w:r w:rsidRPr="00A23240">
        <w:rPr>
          <w:color w:val="000000" w:themeColor="text1"/>
          <w:sz w:val="28"/>
          <w:szCs w:val="28"/>
        </w:rPr>
        <w:lastRenderedPageBreak/>
        <w:t>Каждый ребенок – хороший актер от природы, который живет эмоциями, еще не ограниченными взрослением. Играя, ребенок бессознательно накапливает целый «банк жизненных ситуаций», а при умелом подходе педагога, где воспитательные возможности театрализованной деятельности широки, знакомит детей с окружающим миром, а поставленные задачи заставляют их думать, анализировать, делать выводы и обобщения. Но не менее важно развитие эмоциональной сферы ребенка. Самый короткий путь эмоционального раскрепощения ребенка, снятия зажатости, обучения чувствованию и воображению – это путь через игру, фантазирование, сочинительство. Все это может дать театральная деятельность.</w:t>
      </w:r>
    </w:p>
    <w:p w14:paraId="7C3C9207" w14:textId="77777777" w:rsidR="00C34E48" w:rsidRPr="00A23240" w:rsidRDefault="00C34E48" w:rsidP="00C34E48">
      <w:pPr>
        <w:pStyle w:val="ac"/>
        <w:spacing w:before="120" w:beforeAutospacing="0" w:after="120" w:afterAutospacing="0"/>
        <w:ind w:firstLine="525"/>
        <w:jc w:val="both"/>
        <w:rPr>
          <w:color w:val="000000" w:themeColor="text1"/>
          <w:sz w:val="28"/>
          <w:szCs w:val="28"/>
        </w:rPr>
      </w:pPr>
      <w:r w:rsidRPr="00A23240">
        <w:rPr>
          <w:color w:val="000000" w:themeColor="text1"/>
          <w:sz w:val="28"/>
          <w:szCs w:val="28"/>
        </w:rPr>
        <w:t>В работе с детьми важно обращать внимание на особенности ребенка, направлять его активность в нужное русло и проектировать индивидуальный образовательную траекторию развития, ведь ребёнок уникален и подход к каждому должен быть свой.</w:t>
      </w:r>
    </w:p>
    <w:p w14:paraId="3ABB1240" w14:textId="77777777" w:rsidR="00C34E48" w:rsidRPr="00A23240" w:rsidRDefault="00C34E48" w:rsidP="00C34E48">
      <w:pPr>
        <w:pStyle w:val="ac"/>
        <w:spacing w:before="120" w:beforeAutospacing="0" w:after="120" w:afterAutospacing="0"/>
        <w:ind w:firstLine="525"/>
        <w:jc w:val="both"/>
        <w:rPr>
          <w:color w:val="000000" w:themeColor="text1"/>
          <w:sz w:val="28"/>
          <w:szCs w:val="28"/>
        </w:rPr>
      </w:pPr>
      <w:r w:rsidRPr="00A23240">
        <w:rPr>
          <w:color w:val="000000" w:themeColor="text1"/>
          <w:sz w:val="28"/>
          <w:szCs w:val="28"/>
        </w:rPr>
        <w:t>Во время занятий театром дети с желанием играют, фантазируют, читают по ролям. Через игру они раскрывают себя с новых сторон, вживаются в ту или иную роль, взаимодействуют друг с другом. Так, играя, дети познают мир прекрасного, у них формируется мировоззрение, прививается любовь к искусству и театру, воспитывается культура поведения. Творческая деятельность – это деятельность, рождающая нечто новое. Творчество – это совершенствование человеком самого себя, прежде всего в духовной сфере.</w:t>
      </w:r>
    </w:p>
    <w:p w14:paraId="35B7F6E5" w14:textId="77777777" w:rsidR="00C34E48" w:rsidRPr="00A23240" w:rsidRDefault="00C34E48" w:rsidP="00C34E48">
      <w:pPr>
        <w:pStyle w:val="ac"/>
        <w:spacing w:before="120" w:beforeAutospacing="0" w:after="120" w:afterAutospacing="0"/>
        <w:ind w:firstLine="525"/>
        <w:jc w:val="both"/>
        <w:rPr>
          <w:color w:val="000000" w:themeColor="text1"/>
          <w:sz w:val="28"/>
          <w:szCs w:val="28"/>
        </w:rPr>
      </w:pPr>
      <w:r w:rsidRPr="00A23240">
        <w:rPr>
          <w:color w:val="000000" w:themeColor="text1"/>
          <w:sz w:val="28"/>
          <w:szCs w:val="28"/>
        </w:rPr>
        <w:t>Успешную работу с детьми по развитию творческой личности посредством театрализованной деятельности невозможно выстроить без партнерских отношений с родителями. Родители оказывают помощь в разучивании ролей к спектаклям, создании реквизита и декораций, оказывают моральную поддержку ребятам. Дети совместно с педагогом и родителями трудятся на результат: общие занятия, общие репетиции, общие спектакли, что очень важно в любой деятельности – быть единой и слаженной командой.</w:t>
      </w:r>
    </w:p>
    <w:p w14:paraId="016A830F" w14:textId="77777777" w:rsidR="00C34E48" w:rsidRPr="00A23240" w:rsidRDefault="00C34E48" w:rsidP="00C34E48">
      <w:pPr>
        <w:pStyle w:val="ac"/>
        <w:spacing w:before="120" w:beforeAutospacing="0" w:after="120" w:afterAutospacing="0"/>
        <w:ind w:firstLine="525"/>
        <w:jc w:val="both"/>
        <w:rPr>
          <w:color w:val="000000" w:themeColor="text1"/>
          <w:sz w:val="28"/>
          <w:szCs w:val="28"/>
        </w:rPr>
      </w:pPr>
      <w:r w:rsidRPr="00A23240">
        <w:rPr>
          <w:color w:val="000000" w:themeColor="text1"/>
          <w:sz w:val="28"/>
          <w:szCs w:val="28"/>
        </w:rPr>
        <w:t>В процессе театральной деятельности создаются условия для развития:</w:t>
      </w:r>
    </w:p>
    <w:p w14:paraId="6E328FC4" w14:textId="77777777" w:rsidR="00C34E48" w:rsidRPr="00A23240" w:rsidRDefault="00C34E48" w:rsidP="00C34E48">
      <w:pPr>
        <w:pStyle w:val="ac"/>
        <w:spacing w:before="120" w:beforeAutospacing="0" w:after="120" w:afterAutospacing="0"/>
        <w:ind w:firstLine="525"/>
        <w:jc w:val="both"/>
        <w:rPr>
          <w:color w:val="000000" w:themeColor="text1"/>
          <w:sz w:val="28"/>
          <w:szCs w:val="28"/>
        </w:rPr>
      </w:pPr>
      <w:r w:rsidRPr="00A23240">
        <w:rPr>
          <w:color w:val="000000" w:themeColor="text1"/>
          <w:sz w:val="28"/>
          <w:szCs w:val="28"/>
        </w:rPr>
        <w:t>1. Речи (дети, работая над текстом художественного произведения, учатся ясно, четко, понятно изъяснять свою мысль, знакомятся со средствами художественной выразительности, происходит обогащение словаря, что способствует формированию и развитию коммуникативных навыков).</w:t>
      </w:r>
    </w:p>
    <w:p w14:paraId="24C250AF" w14:textId="77777777" w:rsidR="00C34E48" w:rsidRPr="00A23240" w:rsidRDefault="00C34E48" w:rsidP="00C34E48">
      <w:pPr>
        <w:pStyle w:val="ac"/>
        <w:spacing w:before="120" w:beforeAutospacing="0" w:after="120" w:afterAutospacing="0"/>
        <w:ind w:firstLine="525"/>
        <w:jc w:val="both"/>
        <w:rPr>
          <w:color w:val="000000" w:themeColor="text1"/>
          <w:sz w:val="28"/>
          <w:szCs w:val="28"/>
        </w:rPr>
      </w:pPr>
      <w:r w:rsidRPr="00A23240">
        <w:rPr>
          <w:color w:val="000000" w:themeColor="text1"/>
          <w:sz w:val="28"/>
          <w:szCs w:val="28"/>
        </w:rPr>
        <w:t>2. Памяти (заучивание монологов и диалогов персонажей; описаний явлений природы прекрасно тренирует произвольную память, постепенно увеличивая и её объем).</w:t>
      </w:r>
    </w:p>
    <w:p w14:paraId="4D9E1FF7" w14:textId="77777777" w:rsidR="00C34E48" w:rsidRPr="00A23240" w:rsidRDefault="00C34E48" w:rsidP="00C34E48">
      <w:pPr>
        <w:pStyle w:val="ac"/>
        <w:spacing w:before="120" w:beforeAutospacing="0" w:after="120" w:afterAutospacing="0"/>
        <w:ind w:firstLine="525"/>
        <w:jc w:val="both"/>
        <w:rPr>
          <w:color w:val="000000" w:themeColor="text1"/>
          <w:sz w:val="28"/>
          <w:szCs w:val="28"/>
        </w:rPr>
      </w:pPr>
      <w:r w:rsidRPr="00A23240">
        <w:rPr>
          <w:color w:val="000000" w:themeColor="text1"/>
          <w:sz w:val="28"/>
          <w:szCs w:val="28"/>
        </w:rPr>
        <w:t>3. Познавательных способностей (разнообразная тематика, яркость сюжетов, богатство жанров художественных произведений, образность и яркость изображения окружающей действительности способствует развитию кругозора ребенка).</w:t>
      </w:r>
    </w:p>
    <w:p w14:paraId="463D3121" w14:textId="77777777" w:rsidR="00C34E48" w:rsidRPr="00A23240" w:rsidRDefault="00C34E48" w:rsidP="00C34E48">
      <w:pPr>
        <w:pStyle w:val="ac"/>
        <w:spacing w:before="120" w:beforeAutospacing="0" w:after="120" w:afterAutospacing="0"/>
        <w:ind w:firstLine="525"/>
        <w:jc w:val="both"/>
        <w:rPr>
          <w:color w:val="000000" w:themeColor="text1"/>
          <w:sz w:val="28"/>
          <w:szCs w:val="28"/>
        </w:rPr>
      </w:pPr>
      <w:r w:rsidRPr="00A23240">
        <w:rPr>
          <w:color w:val="000000" w:themeColor="text1"/>
          <w:sz w:val="28"/>
          <w:szCs w:val="28"/>
        </w:rPr>
        <w:lastRenderedPageBreak/>
        <w:t>4. Воображения и фантазии (возможность проявлять свои творческие способности, выдумывать, фантазировать, воплощать свои фантазии в реальные образы).</w:t>
      </w:r>
    </w:p>
    <w:p w14:paraId="34929622" w14:textId="77777777" w:rsidR="00C34E48" w:rsidRPr="00A23240" w:rsidRDefault="00C34E48" w:rsidP="00C34E48">
      <w:pPr>
        <w:pStyle w:val="ac"/>
        <w:spacing w:before="120" w:beforeAutospacing="0" w:after="120" w:afterAutospacing="0"/>
        <w:ind w:firstLine="525"/>
        <w:jc w:val="both"/>
        <w:rPr>
          <w:color w:val="000000" w:themeColor="text1"/>
          <w:sz w:val="28"/>
          <w:szCs w:val="28"/>
        </w:rPr>
      </w:pPr>
      <w:r w:rsidRPr="00A23240">
        <w:rPr>
          <w:color w:val="000000" w:themeColor="text1"/>
          <w:sz w:val="28"/>
          <w:szCs w:val="28"/>
        </w:rPr>
        <w:t>5. Эмоций (театр обладает огромной силой воздействия на эмоционально-чувственное развитие ребенка, участвуя в тренингах и постановках, дети учатся передавать различные эмоции и чувства).</w:t>
      </w:r>
    </w:p>
    <w:p w14:paraId="76965357" w14:textId="77777777" w:rsidR="00C34E48" w:rsidRPr="00A23240" w:rsidRDefault="00C34E48" w:rsidP="00C34E48">
      <w:pPr>
        <w:pStyle w:val="ac"/>
        <w:spacing w:before="120" w:beforeAutospacing="0" w:after="120" w:afterAutospacing="0"/>
        <w:ind w:firstLine="525"/>
        <w:jc w:val="both"/>
        <w:rPr>
          <w:color w:val="000000" w:themeColor="text1"/>
          <w:sz w:val="28"/>
          <w:szCs w:val="28"/>
        </w:rPr>
      </w:pPr>
      <w:r w:rsidRPr="00A23240">
        <w:rPr>
          <w:color w:val="000000" w:themeColor="text1"/>
          <w:sz w:val="28"/>
          <w:szCs w:val="28"/>
        </w:rPr>
        <w:t>6. Эстетического вкуса (красочное оформление спектакля, подготовка декораций, костюмов способствует развитию чувства вкуса на сцене; дети узнают про сценический образ и насколько он важен во время выступления, для создания целостной картины восприятия зрителя и донесения общей идеи).</w:t>
      </w:r>
    </w:p>
    <w:p w14:paraId="00082B44" w14:textId="77777777" w:rsidR="00C34E48" w:rsidRPr="00A23240" w:rsidRDefault="00C34E48" w:rsidP="00C34E48">
      <w:pPr>
        <w:pStyle w:val="ac"/>
        <w:spacing w:before="120" w:beforeAutospacing="0" w:after="120" w:afterAutospacing="0"/>
        <w:ind w:firstLine="525"/>
        <w:jc w:val="both"/>
        <w:rPr>
          <w:color w:val="000000" w:themeColor="text1"/>
          <w:sz w:val="28"/>
          <w:szCs w:val="28"/>
        </w:rPr>
      </w:pPr>
      <w:r w:rsidRPr="00A23240">
        <w:rPr>
          <w:color w:val="000000" w:themeColor="text1"/>
          <w:sz w:val="28"/>
          <w:szCs w:val="28"/>
        </w:rPr>
        <w:t>7. Нравственных качеств (в художественных произведениях ярко раскрываются и обсуждаются такие качества, как доброта, честность, отзывчивость, надежность, смелость и другие, осуждаются и критикуются ложь, предательство, трусость, дети стремятся поступать в соответствии с нравственными нормами и контролировать свои действия).</w:t>
      </w:r>
    </w:p>
    <w:p w14:paraId="702108A4" w14:textId="11C422F2" w:rsidR="00B23B3E" w:rsidRPr="00A23240" w:rsidRDefault="00A23240" w:rsidP="00C34E48">
      <w:pPr>
        <w:pStyle w:val="ac"/>
        <w:spacing w:before="120" w:beforeAutospacing="0" w:after="120" w:afterAutospacing="0"/>
        <w:ind w:firstLine="525"/>
        <w:jc w:val="both"/>
        <w:rPr>
          <w:color w:val="000000" w:themeColor="text1"/>
          <w:sz w:val="28"/>
          <w:szCs w:val="28"/>
        </w:rPr>
      </w:pPr>
      <w:r w:rsidRPr="00A23240">
        <w:rPr>
          <w:color w:val="000000" w:themeColor="text1"/>
          <w:sz w:val="28"/>
          <w:szCs w:val="28"/>
          <w:shd w:val="clear" w:color="auto" w:fill="FFFFFF"/>
        </w:rPr>
        <w:t xml:space="preserve">На занятиях </w:t>
      </w:r>
      <w:r w:rsidR="00B23B3E" w:rsidRPr="00A23240">
        <w:rPr>
          <w:color w:val="000000" w:themeColor="text1"/>
          <w:sz w:val="28"/>
          <w:szCs w:val="28"/>
          <w:shd w:val="clear" w:color="auto" w:fill="FFFFFF"/>
        </w:rPr>
        <w:t xml:space="preserve">педагог должен создать условия для развития творческой активности детей. В театрализации поощрять творчество развивать способность свободно и раскрепощено держаться на выступлении. Побуждать к импровизации средствами мимики, выразительности </w:t>
      </w:r>
      <w:proofErr w:type="gramStart"/>
      <w:r w:rsidR="00B23B3E" w:rsidRPr="00A23240">
        <w:rPr>
          <w:color w:val="000000" w:themeColor="text1"/>
          <w:sz w:val="28"/>
          <w:szCs w:val="28"/>
          <w:shd w:val="clear" w:color="auto" w:fill="FFFFFF"/>
        </w:rPr>
        <w:t>движений  и</w:t>
      </w:r>
      <w:proofErr w:type="gramEnd"/>
      <w:r w:rsidR="00B23B3E" w:rsidRPr="00A23240">
        <w:rPr>
          <w:color w:val="000000" w:themeColor="text1"/>
          <w:sz w:val="28"/>
          <w:szCs w:val="28"/>
          <w:shd w:val="clear" w:color="auto" w:fill="FFFFFF"/>
        </w:rPr>
        <w:t xml:space="preserve"> интонациями. Приобщать детей к театральной культуре (знакомить с театральными жанрами, с различными видами кукольных театров).</w:t>
      </w:r>
    </w:p>
    <w:p w14:paraId="408F99CE" w14:textId="4F5C4331" w:rsidR="00B23B3E" w:rsidRPr="00A23240" w:rsidRDefault="00A23240" w:rsidP="00B23B3E">
      <w:pPr>
        <w:pStyle w:val="ac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23240">
        <w:rPr>
          <w:color w:val="000000" w:themeColor="text1"/>
          <w:sz w:val="28"/>
          <w:szCs w:val="28"/>
        </w:rPr>
        <w:t xml:space="preserve">       </w:t>
      </w:r>
      <w:r w:rsidR="00B23B3E" w:rsidRPr="00A23240">
        <w:rPr>
          <w:color w:val="000000" w:themeColor="text1"/>
          <w:sz w:val="28"/>
          <w:szCs w:val="28"/>
        </w:rPr>
        <w:t>Для того чтобы все дети были вовлечены в работу, можно использовать разнообразные приемы: выбор детьми роли по желанию; назначение на главные роли наиболее робких, застенчивых детей; распределение по карточкам (дети берут из рук педагога любую карточку, на которой схематично изображен персонаж); проигрывание ролей в парах.</w:t>
      </w:r>
    </w:p>
    <w:p w14:paraId="600C50AC" w14:textId="257DBCAF" w:rsidR="00B23B3E" w:rsidRPr="00A23240" w:rsidRDefault="00A23240" w:rsidP="00B23B3E">
      <w:pPr>
        <w:pStyle w:val="ac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23240">
        <w:rPr>
          <w:color w:val="000000" w:themeColor="text1"/>
          <w:sz w:val="28"/>
          <w:szCs w:val="28"/>
        </w:rPr>
        <w:t xml:space="preserve">       </w:t>
      </w:r>
      <w:r w:rsidR="00B23B3E" w:rsidRPr="00A23240">
        <w:rPr>
          <w:color w:val="000000" w:themeColor="text1"/>
          <w:sz w:val="28"/>
          <w:szCs w:val="28"/>
        </w:rPr>
        <w:t>Наибольший эффект дают такие методы развития креативности, как: творческие задания; постановка проблемы или создание проблемной ситуации; создание креативного поля; переход игры на другой, более сложный творческий уровень; этюды, упражнения.</w:t>
      </w:r>
    </w:p>
    <w:p w14:paraId="537FB258" w14:textId="1BD7D15C" w:rsidR="00B23B3E" w:rsidRPr="00A23240" w:rsidRDefault="00A23240" w:rsidP="00B23B3E">
      <w:pPr>
        <w:pStyle w:val="ac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23240">
        <w:rPr>
          <w:color w:val="000000" w:themeColor="text1"/>
          <w:sz w:val="28"/>
          <w:szCs w:val="28"/>
        </w:rPr>
        <w:t xml:space="preserve">      </w:t>
      </w:r>
      <w:r w:rsidR="00B23B3E" w:rsidRPr="00A23240">
        <w:rPr>
          <w:color w:val="000000" w:themeColor="text1"/>
          <w:sz w:val="28"/>
          <w:szCs w:val="28"/>
        </w:rPr>
        <w:t>Для раскрытия креативных способностей детей в театрализованной деятельности, также используются коллективно разыгрываемые этюды, музыкально-танцевальные импровизации. Широко применяются и игры-драматизации, главным объектом обыгрывания в которых становится сам ребенок. Все эти забавы не только способствуют развитию креативности детей, но и тренируют память, развивают эмоции и стремление к познанию мира.</w:t>
      </w:r>
    </w:p>
    <w:p w14:paraId="54709084" w14:textId="204155F3" w:rsidR="00C34E48" w:rsidRPr="00A23240" w:rsidRDefault="00A23240" w:rsidP="00A23240">
      <w:pPr>
        <w:pStyle w:val="ac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23240">
        <w:rPr>
          <w:color w:val="000000" w:themeColor="text1"/>
          <w:sz w:val="28"/>
          <w:szCs w:val="28"/>
        </w:rPr>
        <w:t xml:space="preserve">       </w:t>
      </w:r>
      <w:r w:rsidR="00C34E48" w:rsidRPr="00A23240">
        <w:rPr>
          <w:color w:val="000000" w:themeColor="text1"/>
          <w:sz w:val="28"/>
          <w:szCs w:val="28"/>
        </w:rPr>
        <w:t xml:space="preserve">Результат работы виден в творческом росте и развитии детей, их успехах. Заметно меняются их взгляды, отношение к окружающему миру. Через театрализованную деятельность для детей раскрывается новый мир, здесь нет </w:t>
      </w:r>
      <w:r w:rsidR="00C34E48" w:rsidRPr="00A23240">
        <w:rPr>
          <w:color w:val="000000" w:themeColor="text1"/>
          <w:sz w:val="28"/>
          <w:szCs w:val="28"/>
        </w:rPr>
        <w:lastRenderedPageBreak/>
        <w:t>границ, а есть только большие возможности для совместного творчества и фантазии. Происходит совершенствование организаторских, коммуникативных умений и навыков, форм и видов общения, складываются взаимоотношения внутри группы и внутри всего коллектива. Постепенно у ребенка вырабатывается понимание искусства, специфическое «театральное восприятие», основанное на общении артиста и зрителя.</w:t>
      </w:r>
    </w:p>
    <w:p w14:paraId="57E5901E" w14:textId="2CC91FB0" w:rsidR="00C34E48" w:rsidRPr="00A23240" w:rsidRDefault="00A23240" w:rsidP="00A23240">
      <w:pPr>
        <w:pStyle w:val="ac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A23240">
        <w:rPr>
          <w:color w:val="000000" w:themeColor="text1"/>
          <w:sz w:val="28"/>
          <w:szCs w:val="28"/>
        </w:rPr>
        <w:t xml:space="preserve">       </w:t>
      </w:r>
      <w:r w:rsidR="00C34E48" w:rsidRPr="00A23240">
        <w:rPr>
          <w:color w:val="000000" w:themeColor="text1"/>
          <w:sz w:val="28"/>
          <w:szCs w:val="28"/>
        </w:rPr>
        <w:t>В процессе освоения театрализованных игр обогащается словарный запас, формируется звуковая культура речи, навыки связной речи, расширяется её интонационный диапазон.</w:t>
      </w:r>
    </w:p>
    <w:p w14:paraId="1CD6AAFD" w14:textId="2EEE66CE" w:rsidR="00C34E48" w:rsidRPr="00A23240" w:rsidRDefault="00A23240" w:rsidP="00A23240">
      <w:pPr>
        <w:pStyle w:val="ac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A23240">
        <w:rPr>
          <w:color w:val="000000" w:themeColor="text1"/>
          <w:sz w:val="28"/>
          <w:szCs w:val="28"/>
        </w:rPr>
        <w:t xml:space="preserve">      </w:t>
      </w:r>
      <w:r w:rsidR="00C34E48" w:rsidRPr="00A23240">
        <w:rPr>
          <w:color w:val="000000" w:themeColor="text1"/>
          <w:sz w:val="28"/>
          <w:szCs w:val="28"/>
        </w:rPr>
        <w:t>Подводя итог, можно сказать, что каждый человек стремится к счастью. А чтобы сделать ребёнка счастливым, надо возвысить его духовно и приобщить к творчеству, удовлетворить его внутренние желания; потребность в красоте, доброте, любви, истине, справедливости.</w:t>
      </w:r>
    </w:p>
    <w:p w14:paraId="486D841D" w14:textId="7EC49DC5" w:rsidR="00653627" w:rsidRPr="00A23240" w:rsidRDefault="00653627" w:rsidP="00C34E48">
      <w:pPr>
        <w:rPr>
          <w:rFonts w:ascii="Times New Roman" w:hAnsi="Times New Roman" w:cs="Times New Roman"/>
          <w:sz w:val="28"/>
          <w:szCs w:val="28"/>
        </w:rPr>
      </w:pPr>
    </w:p>
    <w:sectPr w:rsidR="00653627" w:rsidRPr="00A2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F9"/>
    <w:rsid w:val="00120D0F"/>
    <w:rsid w:val="0017241B"/>
    <w:rsid w:val="00356582"/>
    <w:rsid w:val="004707B3"/>
    <w:rsid w:val="00653627"/>
    <w:rsid w:val="00676E95"/>
    <w:rsid w:val="007565FE"/>
    <w:rsid w:val="008F70F0"/>
    <w:rsid w:val="00A23240"/>
    <w:rsid w:val="00A654B9"/>
    <w:rsid w:val="00AE32F9"/>
    <w:rsid w:val="00B23B3E"/>
    <w:rsid w:val="00C34E48"/>
    <w:rsid w:val="00D9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5674"/>
  <w15:chartTrackingRefBased/>
  <w15:docId w15:val="{5DC91136-C673-4266-AF5D-DB743695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3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3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3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32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32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32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32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32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32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3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3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3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3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32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32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32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3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32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32F9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3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6</cp:revision>
  <dcterms:created xsi:type="dcterms:W3CDTF">2025-02-11T17:33:00Z</dcterms:created>
  <dcterms:modified xsi:type="dcterms:W3CDTF">2025-02-11T18:29:00Z</dcterms:modified>
</cp:coreProperties>
</file>