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F6D" w:rsidRDefault="00E44F6D" w:rsidP="00E44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6D5B">
        <w:rPr>
          <w:rFonts w:ascii="Times New Roman" w:hAnsi="Times New Roman"/>
          <w:b/>
          <w:sz w:val="28"/>
          <w:szCs w:val="28"/>
        </w:rPr>
        <w:t>Использование проектной деятельности на уроках литературы как одно из условий повышения качества литературного образования обучающихся</w:t>
      </w:r>
    </w:p>
    <w:p w:rsidR="00E44F6D" w:rsidRPr="00D60EA9" w:rsidRDefault="00E44F6D" w:rsidP="00E44F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4F6D" w:rsidRDefault="00E44F6D" w:rsidP="00E44F6D">
      <w:pPr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Хуснутдинова Фания Имаутдиновна, </w:t>
      </w:r>
    </w:p>
    <w:p w:rsidR="00E44F6D" w:rsidRDefault="00E44F6D" w:rsidP="00E44F6D">
      <w:pPr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учитель русского языка и литературы </w:t>
      </w:r>
    </w:p>
    <w:p w:rsidR="00E44F6D" w:rsidRDefault="00E44F6D" w:rsidP="00E44F6D">
      <w:pPr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МБОУ «Гимназия №5»</w:t>
      </w:r>
      <w:r w:rsidR="003603A3">
        <w:rPr>
          <w:rFonts w:ascii="Times New Roman" w:hAnsi="Times New Roman"/>
          <w:sz w:val="26"/>
          <w:szCs w:val="26"/>
        </w:rPr>
        <w:t xml:space="preserve"> г. Норильска</w:t>
      </w:r>
      <w:bookmarkStart w:id="0" w:name="_GoBack"/>
      <w:bookmarkEnd w:id="0"/>
    </w:p>
    <w:p w:rsidR="00E44F6D" w:rsidRDefault="00E44F6D" w:rsidP="00E44F6D">
      <w:pPr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</w:p>
    <w:p w:rsidR="00E44F6D" w:rsidRDefault="00E44F6D" w:rsidP="00E44F6D">
      <w:pPr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</w:p>
    <w:p w:rsidR="00E44F6D" w:rsidRDefault="00E44F6D" w:rsidP="00E44F6D">
      <w:pPr>
        <w:spacing w:after="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Преподавание литературы </w:t>
      </w:r>
      <w:r w:rsidRPr="00B30910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условиях реализации ФГО</w:t>
      </w:r>
      <w:r w:rsidRPr="00B30910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>требует новых подходов, нацеленных на развит</w:t>
      </w:r>
      <w:r w:rsidR="003603A3">
        <w:rPr>
          <w:rFonts w:ascii="Times New Roman" w:hAnsi="Times New Roman"/>
          <w:sz w:val="26"/>
          <w:szCs w:val="26"/>
        </w:rPr>
        <w:t xml:space="preserve">ие интеллектуальных, творческих </w:t>
      </w:r>
      <w:r>
        <w:rPr>
          <w:rFonts w:ascii="Times New Roman" w:hAnsi="Times New Roman"/>
          <w:sz w:val="26"/>
          <w:szCs w:val="26"/>
        </w:rPr>
        <w:t>способностей обучающихся и способствующих повышению уровня их всестороннего развития.  К числу таких инновационных подходов в обучении, без сомнения, относится личностно-деятельностный подход, направленный на формирование самостоятельности в добывании знаний учащимися, позволяющий индивидуально подходить к их личностному развитию.</w:t>
      </w:r>
    </w:p>
    <w:p w:rsidR="00E44F6D" w:rsidRDefault="00E44F6D" w:rsidP="00E44F6D">
      <w:pPr>
        <w:spacing w:after="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Активизация познавательного интереса ученика к художественному произведению и личности автора </w:t>
      </w:r>
      <w:r w:rsidRPr="00D60EA9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>одна из приоритетных целей уроков литературы, достижение которой невозможно без использования активных форм обучения. В современных условиях</w:t>
      </w:r>
      <w:r w:rsidRPr="00CB60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такой эффективной формой обучения становится проектно-исследовательская деятельность учащихся, которая способствует формированию их интеллектуального, творческого и волевого потенциала, навыков самообразования и развитию интереса к изучаемому материалу, что в дальнейшем не может не отразиться положительно как на качестве и уровне литературного образования, так и на личностном развитии обучающихся. Проектная деятельность в рамках изучения литературы дает возможность школьнику не только обогатить знания о жизни и творчестве писателя в контексте той эпохи, в которой жил и творил автор, но и усвоить нравственные нормы жизни, поскольку в ходе работы над проектом обучающийся прибегает к критическому осмыслению прочитанного. </w:t>
      </w:r>
    </w:p>
    <w:p w:rsidR="00E44F6D" w:rsidRDefault="00E44F6D" w:rsidP="00E44F6D">
      <w:pPr>
        <w:spacing w:after="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Существует множество классификаций проектов: по длительности (краткосрочные, длительные), количеству участников (индивидуальные, коллективные, групповые), типу ведущей деятельности (творческие, прикладные, ознакомительно-ориентировочные, исследовательские). Выбор проектной или учебно-исследовательской работы зависит от возраста учащихся, от присущих каждому возрасту характерных стремлений, интересов, предпочтений, уровня развития. Так, школьникам-подросткам (5-8 классы) нравится самостоятельно обдумывать, обобщать, искать общие принципы и закономерности, их привлекает самостоятельные формы организации занятий, возможность самому строить свою познавательную деятельность как на уроке, так и во внеурочное время. Поэтому для детей подросткового возраста наиболее приемлема групповая проектная работа, дающая возможность общаться и самоопределяться и вести самостоятельный (не исключающий, безусловно, помощь и консультацию взрослых), творческий подход в интересующем направлении. А для старшеклассников (9-11 классы) с их стремлением к личностному самоопределению, самостоятельности, автономности, поиску </w:t>
      </w:r>
      <w:r>
        <w:rPr>
          <w:rFonts w:ascii="Times New Roman" w:hAnsi="Times New Roman"/>
          <w:sz w:val="26"/>
          <w:szCs w:val="26"/>
        </w:rPr>
        <w:lastRenderedPageBreak/>
        <w:t>собственного «Я», рефлексии, а также их потребностью в общественном признании своей деятельности подойдут как групповые, так и индивидуальные формы проектной работы.</w:t>
      </w:r>
    </w:p>
    <w:p w:rsidR="00E44F6D" w:rsidRDefault="00E44F6D" w:rsidP="00E44F6D">
      <w:pPr>
        <w:spacing w:after="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старших классах использование на уроках литературы проектной деятельности имеет свои преимущества, поскольку при изучении монографических тем (изучение биографии писателя, анализ художественного текста) данная форма обучения дает возможность сформировать целостное представление о личности писателя и о его художественном мире, приблизиться к пониманию творческого пути автора и его произведений. Например, при изучении монографической темы «А.С.Пушкин» в 9 классе можно выстроить следующую систему использования проектной деятельности: проекты на вступительных занятиях, на уроках изучения биографии писателя, проекты на этапе анализа художественного текста, на заключительных уроках. </w:t>
      </w:r>
    </w:p>
    <w:p w:rsidR="00E44F6D" w:rsidRDefault="00E44F6D" w:rsidP="00E44F6D">
      <w:pPr>
        <w:spacing w:after="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Поскольку задачами вступительных уроков (</w:t>
      </w:r>
      <w:r>
        <w:rPr>
          <w:rFonts w:ascii="Times New Roman" w:hAnsi="Times New Roman"/>
          <w:sz w:val="26"/>
          <w:szCs w:val="26"/>
          <w:lang w:val="en-US"/>
        </w:rPr>
        <w:t>I</w:t>
      </w:r>
      <w:r w:rsidRPr="00C5216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этап) являются пробуждение интереса к личности поэта, его произведениям, расширение представления о значении Пушкина в духовной жизни современников и создание эмоционального настроя, целесообразно использовать культурологические и творческие проекты. Примерные темы проектов: «А.С.Пушкин и его современники», «А.С.Пушкин в переписке с друзьями», «А.С.Пушкин и Г.Р.Державин»,</w:t>
      </w:r>
      <w:r w:rsidRPr="00C5216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«А.С.Пушкин и В.А.Жуковский», «А.С.Пушкин и декабристы», «А.С.Пушкин и Николай 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», «Интервью с А.С.Пушкиным» (по письмам поэта, например, по письмам Болдинского периода (осень,1830)), «А.С.Пушкин и моя семья». Проекты могут быть представлены в форме презентации, буклета, устного журнала. </w:t>
      </w:r>
    </w:p>
    <w:p w:rsidR="00E44F6D" w:rsidRDefault="00E44F6D" w:rsidP="00E44F6D">
      <w:pPr>
        <w:spacing w:after="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Второй этап изучения монографической темы – этап изучения биографии писателя. Задачи этого этапа: увлечь старшеклассников жизнью и творчеством писателя, вызвать желание познать не только отдельные стороны биографии поэта, но и художественный мир, запечатленный в произведениях. Уроки по изучению биографии поэта целесообразнее построить параллельно с изучением лирики, так как анализ стихотворений, написанных в тот или иной период жизни поэта, поможет старшеклассникам понять личность А.С.Пушкина, увидеть становление великого человека и поэта. На данном этапе можно использовать следующие литературные проекты:</w:t>
      </w:r>
    </w:p>
    <w:p w:rsidR="00E44F6D" w:rsidRDefault="00E44F6D" w:rsidP="00E44F6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информационные (в форме презентации, буклета, устного журнала, карты передвижения, таблицы)</w:t>
      </w:r>
    </w:p>
    <w:p w:rsidR="00E44F6D" w:rsidRDefault="00E44F6D" w:rsidP="00E44F6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C90BD8">
        <w:rPr>
          <w:rFonts w:ascii="Times New Roman" w:hAnsi="Times New Roman"/>
          <w:sz w:val="26"/>
          <w:szCs w:val="26"/>
        </w:rPr>
        <w:t xml:space="preserve">озможные темы проектов: «Детские годы А.С.Пушкина», </w:t>
      </w:r>
      <w:r>
        <w:rPr>
          <w:rFonts w:ascii="Times New Roman" w:hAnsi="Times New Roman"/>
          <w:sz w:val="26"/>
          <w:szCs w:val="26"/>
        </w:rPr>
        <w:t>«</w:t>
      </w:r>
      <w:r w:rsidRPr="001B26C3">
        <w:rPr>
          <w:rFonts w:ascii="Times New Roman" w:hAnsi="Times New Roman"/>
          <w:sz w:val="26"/>
          <w:szCs w:val="26"/>
        </w:rPr>
        <w:t>Роль Арины Родионовны Яковлевой в жизни А.С. Пушкина и отражение ее образа в творчестве поэта</w:t>
      </w:r>
      <w:r>
        <w:rPr>
          <w:rFonts w:ascii="Times New Roman" w:hAnsi="Times New Roman"/>
          <w:sz w:val="26"/>
          <w:szCs w:val="26"/>
        </w:rPr>
        <w:t xml:space="preserve">», </w:t>
      </w:r>
      <w:r w:rsidRPr="00C90BD8">
        <w:rPr>
          <w:rFonts w:ascii="Times New Roman" w:hAnsi="Times New Roman"/>
          <w:sz w:val="26"/>
          <w:szCs w:val="26"/>
        </w:rPr>
        <w:t>«Годы учебы в Царскосельском лицее», «Петербургский период А.С.Пушкина», «Южная ссылка А.С.Пушкина», «Последние годы жизни А.С.Пушкина»</w:t>
      </w:r>
      <w:r>
        <w:rPr>
          <w:rFonts w:ascii="Times New Roman" w:hAnsi="Times New Roman"/>
          <w:sz w:val="26"/>
          <w:szCs w:val="26"/>
        </w:rPr>
        <w:t xml:space="preserve">, «Карта передвижений Пушкина во время южной ссылки (или в другое время).  </w:t>
      </w:r>
      <w:r w:rsidRPr="00C90BD8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оскольку биография поэта изучается параллельно с его лирикой, то возможны такие проекты: «Лицейские друзья А.С.Пушкина», </w:t>
      </w:r>
      <w:r w:rsidRPr="00C90BD8">
        <w:rPr>
          <w:rFonts w:ascii="Times New Roman" w:hAnsi="Times New Roman"/>
          <w:sz w:val="26"/>
          <w:szCs w:val="26"/>
        </w:rPr>
        <w:t xml:space="preserve">«Адресаты любовной лирики А.С.Пушкина», </w:t>
      </w:r>
      <w:r w:rsidRPr="00C90BD8">
        <w:rPr>
          <w:rFonts w:ascii="Times New Roman" w:hAnsi="Times New Roman"/>
          <w:sz w:val="26"/>
          <w:szCs w:val="26"/>
        </w:rPr>
        <w:lastRenderedPageBreak/>
        <w:t xml:space="preserve">«А.С.Пушкин </w:t>
      </w:r>
      <w:r>
        <w:rPr>
          <w:rFonts w:ascii="Times New Roman" w:hAnsi="Times New Roman"/>
          <w:sz w:val="26"/>
          <w:szCs w:val="26"/>
        </w:rPr>
        <w:t>и Наталья Николаевна Гончарова», «Основные этапы жизни и творчества А.С.Пушкина» (в форме таблицы). (Приложение 1)</w:t>
      </w:r>
    </w:p>
    <w:p w:rsidR="00E44F6D" w:rsidRDefault="00E44F6D" w:rsidP="00E44F6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</w:rPr>
      </w:pPr>
      <w:r w:rsidRPr="001B26C3">
        <w:rPr>
          <w:rFonts w:ascii="Times New Roman" w:hAnsi="Times New Roman"/>
          <w:sz w:val="26"/>
          <w:szCs w:val="26"/>
        </w:rPr>
        <w:t xml:space="preserve">лингвостилистические </w:t>
      </w:r>
    </w:p>
    <w:p w:rsidR="00E44F6D" w:rsidRDefault="00E44F6D" w:rsidP="00E44F6D">
      <w:pPr>
        <w:spacing w:after="0"/>
        <w:rPr>
          <w:rFonts w:ascii="Times New Roman" w:hAnsi="Times New Roman"/>
          <w:sz w:val="26"/>
          <w:szCs w:val="26"/>
        </w:rPr>
      </w:pPr>
      <w:r w:rsidRPr="001B26C3">
        <w:rPr>
          <w:rFonts w:ascii="Times New Roman" w:hAnsi="Times New Roman"/>
          <w:sz w:val="26"/>
          <w:szCs w:val="26"/>
        </w:rPr>
        <w:t>Возможные темы проектов: «Образ моря в русской классической литературе (сопоставительный анализ стихотворений В.А. Жуковского «Море», А.С. Пушкина «К морю», Ф.И. Тютчева «Как хорошо ты, о море ночное…)» (Форма представления проекта: сопоставительный анализ произведений, близких по тематике); «Стихотворение «Анчар» - эволюция философской мысли автора» (сопоставление черновиков и окончательного текста произведения)</w:t>
      </w:r>
      <w:r>
        <w:rPr>
          <w:rFonts w:ascii="Times New Roman" w:hAnsi="Times New Roman"/>
          <w:sz w:val="26"/>
          <w:szCs w:val="26"/>
        </w:rPr>
        <w:t>.</w:t>
      </w:r>
    </w:p>
    <w:p w:rsidR="00E44F6D" w:rsidRDefault="00E44F6D" w:rsidP="00E44F6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культурологи</w:t>
      </w:r>
      <w:r w:rsidRPr="001B26C3">
        <w:rPr>
          <w:rFonts w:ascii="Times New Roman" w:hAnsi="Times New Roman"/>
          <w:sz w:val="26"/>
          <w:szCs w:val="26"/>
        </w:rPr>
        <w:t xml:space="preserve">ческие </w:t>
      </w:r>
    </w:p>
    <w:p w:rsidR="00E44F6D" w:rsidRPr="001B26C3" w:rsidRDefault="00E44F6D" w:rsidP="00E44F6D">
      <w:pPr>
        <w:spacing w:after="0"/>
        <w:rPr>
          <w:rFonts w:ascii="Times New Roman" w:hAnsi="Times New Roman"/>
          <w:sz w:val="26"/>
          <w:szCs w:val="26"/>
        </w:rPr>
      </w:pPr>
      <w:r w:rsidRPr="001B26C3">
        <w:rPr>
          <w:rFonts w:ascii="Times New Roman" w:hAnsi="Times New Roman"/>
          <w:sz w:val="26"/>
          <w:szCs w:val="26"/>
        </w:rPr>
        <w:t xml:space="preserve">Возможные темы проектов: «Три памятника в русской литературе (переложение оды Горация “К Мельпомене” (“Памятник”), созданное </w:t>
      </w:r>
      <w:r>
        <w:rPr>
          <w:rFonts w:ascii="Times New Roman" w:hAnsi="Times New Roman"/>
          <w:sz w:val="26"/>
          <w:szCs w:val="26"/>
        </w:rPr>
        <w:t>М.В. Ломоносовым, стихотворения</w:t>
      </w:r>
      <w:r w:rsidRPr="001B26C3">
        <w:rPr>
          <w:rFonts w:ascii="Times New Roman" w:hAnsi="Times New Roman"/>
          <w:sz w:val="26"/>
          <w:szCs w:val="26"/>
        </w:rPr>
        <w:t xml:space="preserve"> Г.Р.Державина и А.С.Пушкина “Памятник”)» (сопоставительный анализ произведений разных эпох, близких по тематике);</w:t>
      </w:r>
      <w:r w:rsidRPr="00736615">
        <w:rPr>
          <w:rFonts w:ascii="Times New Roman" w:hAnsi="Times New Roman"/>
          <w:sz w:val="26"/>
          <w:szCs w:val="26"/>
        </w:rPr>
        <w:t xml:space="preserve"> </w:t>
      </w:r>
      <w:r w:rsidRPr="001B26C3">
        <w:rPr>
          <w:rFonts w:ascii="Times New Roman" w:hAnsi="Times New Roman"/>
          <w:sz w:val="26"/>
          <w:szCs w:val="26"/>
        </w:rPr>
        <w:t>«Библейские притчи и легенды в художественно-философском мире произведений А.С.Пушкина: смысл их привлечения» (сопоставление евангельской притчи о сеятеле и стихотворения А.С.Пушкина «Свободы сеятель пустынный»</w:t>
      </w:r>
      <w:r>
        <w:rPr>
          <w:rFonts w:ascii="Times New Roman" w:hAnsi="Times New Roman"/>
          <w:sz w:val="26"/>
          <w:szCs w:val="26"/>
        </w:rPr>
        <w:t>).</w:t>
      </w:r>
      <w:r w:rsidRPr="001B26C3">
        <w:rPr>
          <w:rFonts w:ascii="Times New Roman" w:hAnsi="Times New Roman"/>
          <w:sz w:val="26"/>
          <w:szCs w:val="26"/>
        </w:rPr>
        <w:t xml:space="preserve"> </w:t>
      </w:r>
    </w:p>
    <w:p w:rsidR="00E44F6D" w:rsidRDefault="00E44F6D" w:rsidP="00E44F6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творческий проект</w:t>
      </w:r>
    </w:p>
    <w:p w:rsidR="00E44F6D" w:rsidRPr="00736615" w:rsidRDefault="00E44F6D" w:rsidP="00E44F6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Создание сценария спектакля по лирике А.С.Пушкина и воспоминаниям современников.</w:t>
      </w:r>
    </w:p>
    <w:p w:rsidR="00E44F6D" w:rsidRDefault="00E44F6D" w:rsidP="00E44F6D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ролево-игровой проект</w:t>
      </w:r>
    </w:p>
    <w:p w:rsidR="00E44F6D" w:rsidRPr="00736615" w:rsidRDefault="00E44F6D" w:rsidP="00E44F6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Постановка спектакля по созданному сценарию.</w:t>
      </w:r>
    </w:p>
    <w:p w:rsidR="00E44F6D" w:rsidRDefault="00E44F6D" w:rsidP="00E44F6D">
      <w:pPr>
        <w:spacing w:after="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Третий этап изучения монографической темы – текстуальный анализ произведений писателя. Как известно, в 9 классе изучается роман в стихах А.С.Пушкина «Евгений Онегин». Задачи данного этапа: ввести учащихся в атмосферу пушкинского романа, помочь почувствовать его красоту; приблизить школьников к пониманию эпохи, описанной в романе; рассмотреть своеобразие образов главных героев романа; выяснить авторское отношение к героям; развивать умения учащихся анализировать и сопоставлять образы героев, определять приемы их авторской характеристики.</w:t>
      </w:r>
    </w:p>
    <w:p w:rsidR="00E44F6D" w:rsidRPr="0082276B" w:rsidRDefault="00E44F6D" w:rsidP="00E44F6D">
      <w:pPr>
        <w:spacing w:after="0"/>
        <w:ind w:firstLine="426"/>
        <w:rPr>
          <w:rFonts w:ascii="Times New Roman" w:hAnsi="Times New Roman"/>
          <w:sz w:val="26"/>
          <w:szCs w:val="26"/>
        </w:rPr>
      </w:pPr>
      <w:r w:rsidRPr="001B26C3">
        <w:rPr>
          <w:rFonts w:ascii="Times New Roman" w:hAnsi="Times New Roman"/>
          <w:sz w:val="26"/>
          <w:szCs w:val="26"/>
        </w:rPr>
        <w:t>Возможные темы проектов</w:t>
      </w:r>
      <w:r>
        <w:rPr>
          <w:rFonts w:ascii="Times New Roman" w:hAnsi="Times New Roman"/>
          <w:sz w:val="26"/>
          <w:szCs w:val="26"/>
        </w:rPr>
        <w:t xml:space="preserve"> при анализе романа в стихах А.С.Пушкина «Евгений Онегин»</w:t>
      </w:r>
      <w:r w:rsidRPr="001B26C3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44F6D" w:rsidRDefault="00E44F6D" w:rsidP="00E44F6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творческий проект</w:t>
      </w:r>
    </w:p>
    <w:p w:rsidR="00E44F6D" w:rsidRPr="00736615" w:rsidRDefault="00E44F6D" w:rsidP="00E44F6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Создание собственных произведений по мотивам романа А.С.Пушкина; создание сценария литературной игры для заключительных уроков по изучению романа; </w:t>
      </w:r>
    </w:p>
    <w:p w:rsidR="00E44F6D" w:rsidRDefault="00E44F6D" w:rsidP="00E44F6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информационные (в форме читательского комментария к произведению)</w:t>
      </w:r>
    </w:p>
    <w:p w:rsidR="00E44F6D" w:rsidRPr="005F504F" w:rsidRDefault="00E44F6D" w:rsidP="00E44F6D">
      <w:pPr>
        <w:spacing w:after="0"/>
        <w:rPr>
          <w:rFonts w:ascii="Times New Roman" w:hAnsi="Times New Roman"/>
          <w:sz w:val="26"/>
          <w:szCs w:val="26"/>
        </w:rPr>
      </w:pPr>
      <w:r w:rsidRPr="005F504F">
        <w:rPr>
          <w:rFonts w:ascii="Times New Roman" w:hAnsi="Times New Roman"/>
          <w:sz w:val="26"/>
          <w:szCs w:val="26"/>
        </w:rPr>
        <w:t>«Евгений Онегин»</w:t>
      </w:r>
      <w:r>
        <w:rPr>
          <w:rFonts w:ascii="Times New Roman" w:hAnsi="Times New Roman"/>
          <w:sz w:val="26"/>
          <w:szCs w:val="26"/>
        </w:rPr>
        <w:t xml:space="preserve">. Комментарии к </w:t>
      </w:r>
      <w:r>
        <w:rPr>
          <w:rFonts w:ascii="Times New Roman" w:hAnsi="Times New Roman"/>
          <w:sz w:val="26"/>
          <w:szCs w:val="26"/>
          <w:lang w:val="en-US"/>
        </w:rPr>
        <w:t>I</w:t>
      </w:r>
      <w:r w:rsidRPr="005F504F">
        <w:rPr>
          <w:rFonts w:ascii="Times New Roman" w:hAnsi="Times New Roman"/>
          <w:sz w:val="26"/>
          <w:szCs w:val="26"/>
        </w:rPr>
        <w:t xml:space="preserve"> главе романа А.С.Пушкина. Электронная версия.</w:t>
      </w:r>
    </w:p>
    <w:p w:rsidR="00E44F6D" w:rsidRDefault="00E44F6D" w:rsidP="00E44F6D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культурологи</w:t>
      </w:r>
      <w:r w:rsidRPr="001B26C3">
        <w:rPr>
          <w:rFonts w:ascii="Times New Roman" w:hAnsi="Times New Roman"/>
          <w:sz w:val="26"/>
          <w:szCs w:val="26"/>
        </w:rPr>
        <w:t xml:space="preserve">ческие </w:t>
      </w:r>
    </w:p>
    <w:p w:rsidR="00E44F6D" w:rsidRDefault="00E44F6D" w:rsidP="00E44F6D">
      <w:pPr>
        <w:spacing w:after="0"/>
        <w:rPr>
          <w:rFonts w:ascii="Times New Roman" w:hAnsi="Times New Roman"/>
          <w:sz w:val="26"/>
          <w:szCs w:val="26"/>
        </w:rPr>
      </w:pPr>
      <w:r w:rsidRPr="001B26C3">
        <w:rPr>
          <w:rFonts w:ascii="Times New Roman" w:hAnsi="Times New Roman"/>
          <w:sz w:val="26"/>
          <w:szCs w:val="26"/>
        </w:rPr>
        <w:t>Возможные темы проектов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E44F6D" w:rsidRPr="00505687" w:rsidRDefault="00E44F6D" w:rsidP="00E44F6D">
      <w:pPr>
        <w:spacing w:after="0"/>
        <w:rPr>
          <w:rFonts w:ascii="Times New Roman" w:hAnsi="Times New Roman"/>
          <w:sz w:val="26"/>
          <w:szCs w:val="26"/>
        </w:rPr>
      </w:pPr>
      <w:r w:rsidRPr="00505687">
        <w:rPr>
          <w:rFonts w:ascii="Times New Roman" w:hAnsi="Times New Roman"/>
          <w:sz w:val="26"/>
          <w:szCs w:val="26"/>
        </w:rPr>
        <w:t>«Стрелялись мы…» Дуэль в жизни и творчестве А.С. Пушкина «Евгений Онегин»</w:t>
      </w:r>
      <w:r>
        <w:rPr>
          <w:rFonts w:ascii="Times New Roman" w:hAnsi="Times New Roman"/>
          <w:sz w:val="26"/>
          <w:szCs w:val="26"/>
        </w:rPr>
        <w:t>.</w:t>
      </w:r>
    </w:p>
    <w:p w:rsidR="00E44F6D" w:rsidRDefault="00E44F6D" w:rsidP="00E44F6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</w:t>
      </w:r>
      <w:r w:rsidRPr="001B26C3">
        <w:rPr>
          <w:rFonts w:ascii="Times New Roman" w:hAnsi="Times New Roman"/>
          <w:sz w:val="26"/>
          <w:szCs w:val="26"/>
        </w:rPr>
        <w:t>Мода пушкинского времени и ее отражение в романе А.С.Пушкина «Евгений Онегин»</w:t>
      </w:r>
      <w:r>
        <w:rPr>
          <w:rFonts w:ascii="Times New Roman" w:hAnsi="Times New Roman"/>
          <w:sz w:val="26"/>
          <w:szCs w:val="26"/>
        </w:rPr>
        <w:t>», «Дворянская усадьба в творчестве А.С.Пушкина», «Театр пушкинской поры» (на материале романа «Евгений Онегин»).</w:t>
      </w:r>
    </w:p>
    <w:p w:rsidR="00E44F6D" w:rsidRDefault="00E44F6D" w:rsidP="00E44F6D">
      <w:pPr>
        <w:spacing w:after="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среднем звене также одной из эффективных форм организации обучения на уроках литературы является проектная деятельность, поскольку в ходе работы над проектом активизируется познавательный интерес ученика не только к художественному произведению, но и к личности автора, повышается уровень интеллектуального, нравственного и личностного развития ребенка. А это, в свою очередь, приводит к повышению качества литературного образования.</w:t>
      </w:r>
    </w:p>
    <w:p w:rsidR="00E44F6D" w:rsidRDefault="00E44F6D" w:rsidP="00E44F6D">
      <w:pPr>
        <w:spacing w:after="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Например, при изучении тем, связанных с устным народным творчеством, можно предложить детям (5 класс) такие темы проектных работ:</w:t>
      </w:r>
    </w:p>
    <w:p w:rsidR="00E44F6D" w:rsidRDefault="00E44F6D" w:rsidP="00E44F6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«Сказка – ложь, да в ней намек – добрым молодцам урок» (по теме «Сказки»; создание собственных сказок); «Образ яблока  (или волка, Бабы-Яги и т.п.) и его символика в произведениях устного народного творчества»;  «Волшебные числа (или волшебные предметы) в сказках народов мира», «Малые жанры фольклора» (создание электронной версии сборника пословиц и поговорок, загадок на отдельную тему); создание частушек на школьную тему.</w:t>
      </w:r>
      <w:r w:rsidRPr="007115C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(Приложение 2) (Презентация 1,2)</w:t>
      </w:r>
    </w:p>
    <w:p w:rsidR="00E44F6D" w:rsidRDefault="00E44F6D" w:rsidP="00E44F6D">
      <w:pPr>
        <w:spacing w:after="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уроках, посвященных изучению мифов народов мира, возможно представление проектов на темы: </w:t>
      </w:r>
      <w:r w:rsidRPr="00D63B44">
        <w:rPr>
          <w:rFonts w:ascii="Times New Roman" w:hAnsi="Times New Roman"/>
          <w:sz w:val="26"/>
          <w:szCs w:val="26"/>
        </w:rPr>
        <w:t>«В мире крылатых выражений» (Составление электронного сборника «крылатых» выражений из древнегреческой миф</w:t>
      </w:r>
      <w:r>
        <w:rPr>
          <w:rFonts w:ascii="Times New Roman" w:hAnsi="Times New Roman"/>
          <w:sz w:val="26"/>
          <w:szCs w:val="26"/>
        </w:rPr>
        <w:t>ологии); «Герои древнегреческой (древнеримской, скандинавской) мифологии» (представление проекта: в форме устного журнала или книжки)</w:t>
      </w:r>
      <w:r w:rsidRPr="007156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(Приложение 3); создание драматического произведения на основе различных мифов и т.д.</w:t>
      </w:r>
      <w:r w:rsidRPr="00CA74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(Приложение 4)</w:t>
      </w:r>
    </w:p>
    <w:p w:rsidR="00E44F6D" w:rsidRDefault="00E44F6D" w:rsidP="00E44F6D">
      <w:pPr>
        <w:spacing w:after="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изучении темы «Басни» (6 класс) на заключительном уроке желательно организовать защиту групповых проектов («Жизнь и творчество великих баснописцев» (представление автора (в форме устного журнала: краткие биографические сведения баснописца; информация о его баснях; выразительное чтение наизусть нескольких его басен; иллюстрации к его басням); «Мы юные баснописцы» (создание собственных басен; представление: в форме маленьких книжек). (Приложение 4)</w:t>
      </w:r>
      <w:r w:rsidRPr="00D63B44">
        <w:rPr>
          <w:rFonts w:ascii="Times New Roman" w:hAnsi="Times New Roman"/>
          <w:sz w:val="26"/>
          <w:szCs w:val="26"/>
        </w:rPr>
        <w:t xml:space="preserve"> «В мире крылатых выражений» (Составление электронного сборника «крылатых» выражений из басен И. Крылова). </w:t>
      </w:r>
      <w:r>
        <w:rPr>
          <w:rFonts w:ascii="Times New Roman" w:hAnsi="Times New Roman"/>
          <w:sz w:val="26"/>
          <w:szCs w:val="26"/>
        </w:rPr>
        <w:t>(Приложение 5)</w:t>
      </w:r>
    </w:p>
    <w:p w:rsidR="00E44F6D" w:rsidRDefault="00E44F6D" w:rsidP="00E44F6D">
      <w:pPr>
        <w:spacing w:after="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изучении отдельных художественных произведений в среднем звене также эффективно использование проектной деятельности. Например, при анализе повести «Станционный смотритель» А.С.Пушкина (7 класс) можно предложить такие темы: </w:t>
      </w:r>
    </w:p>
    <w:p w:rsidR="00E44F6D" w:rsidRPr="00D27337" w:rsidRDefault="00E44F6D" w:rsidP="00E44F6D">
      <w:pPr>
        <w:pStyle w:val="a4"/>
        <w:shd w:val="clear" w:color="auto" w:fill="FFFFFF"/>
        <w:spacing w:before="0" w:beforeAutospacing="0" w:after="0" w:afterAutospacing="0" w:line="294" w:lineRule="atLeast"/>
        <w:rPr>
          <w:rFonts w:eastAsia="Calibri"/>
          <w:sz w:val="26"/>
          <w:szCs w:val="26"/>
          <w:lang w:eastAsia="en-US"/>
        </w:rPr>
      </w:pPr>
      <w:r w:rsidRPr="00D27337">
        <w:rPr>
          <w:rFonts w:eastAsia="Calibri"/>
          <w:sz w:val="26"/>
          <w:szCs w:val="26"/>
          <w:lang w:eastAsia="en-US"/>
        </w:rPr>
        <w:t xml:space="preserve">«Тема Блудного сына в русской </w:t>
      </w:r>
      <w:r>
        <w:rPr>
          <w:rFonts w:eastAsia="Calibri"/>
          <w:sz w:val="26"/>
          <w:szCs w:val="26"/>
          <w:lang w:eastAsia="en-US"/>
        </w:rPr>
        <w:t xml:space="preserve">литературе (на примере повести </w:t>
      </w:r>
      <w:r w:rsidRPr="00D27337">
        <w:rPr>
          <w:rFonts w:eastAsia="Calibri"/>
          <w:sz w:val="26"/>
          <w:szCs w:val="26"/>
          <w:lang w:eastAsia="en-US"/>
        </w:rPr>
        <w:t>А. С. Пушкина «Станционный смотритель»)», «Тема Блудного сына в искусстве (в живописи и литературе)»</w:t>
      </w:r>
      <w:r>
        <w:rPr>
          <w:rFonts w:eastAsia="Calibri"/>
          <w:sz w:val="26"/>
          <w:szCs w:val="26"/>
          <w:lang w:eastAsia="en-US"/>
        </w:rPr>
        <w:t>.</w:t>
      </w:r>
      <w:r w:rsidRPr="00CA7420">
        <w:rPr>
          <w:sz w:val="26"/>
          <w:szCs w:val="26"/>
        </w:rPr>
        <w:t xml:space="preserve"> </w:t>
      </w:r>
      <w:r>
        <w:rPr>
          <w:sz w:val="26"/>
          <w:szCs w:val="26"/>
        </w:rPr>
        <w:t>(Презентация 3)</w:t>
      </w:r>
    </w:p>
    <w:p w:rsidR="00E44F6D" w:rsidRDefault="00E44F6D" w:rsidP="00E44F6D">
      <w:pPr>
        <w:spacing w:after="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изучении биографии А.П.Чехова и анализе его юмористических рассказов (6-8 классы) возможно представление проекта в форме исследовательских или реферативных работ, ориентированных на раскрытие следующих тем: </w:t>
      </w:r>
      <w:r w:rsidRPr="00D27337">
        <w:rPr>
          <w:rFonts w:ascii="Times New Roman" w:hAnsi="Times New Roman"/>
          <w:sz w:val="26"/>
          <w:szCs w:val="26"/>
        </w:rPr>
        <w:t>«Говорящие» имена и фамилии и их роль в рассказах А.П.Чехова</w:t>
      </w:r>
      <w:r>
        <w:rPr>
          <w:rFonts w:ascii="Times New Roman" w:hAnsi="Times New Roman"/>
          <w:sz w:val="26"/>
          <w:szCs w:val="26"/>
        </w:rPr>
        <w:t xml:space="preserve">», «Юмористические журналы и </w:t>
      </w:r>
      <w:r>
        <w:rPr>
          <w:rFonts w:ascii="Times New Roman" w:hAnsi="Times New Roman"/>
          <w:sz w:val="26"/>
          <w:szCs w:val="26"/>
        </w:rPr>
        <w:lastRenderedPageBreak/>
        <w:t>А.П.Чехов»</w:t>
      </w:r>
      <w:r w:rsidRPr="004600A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(Приложение 6), а также постановка спектакля по созданному сценарию (по рассказу Чехова).</w:t>
      </w:r>
      <w:r w:rsidRPr="00CA7420">
        <w:rPr>
          <w:rFonts w:ascii="Times New Roman" w:hAnsi="Times New Roman"/>
          <w:sz w:val="26"/>
          <w:szCs w:val="26"/>
        </w:rPr>
        <w:t xml:space="preserve"> </w:t>
      </w:r>
    </w:p>
    <w:p w:rsidR="00E44F6D" w:rsidRPr="001B26C3" w:rsidRDefault="00E44F6D" w:rsidP="00E44F6D">
      <w:pPr>
        <w:spacing w:after="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изучении творчества А.Т.Твардовского в 8 классе возможно создание проекта памятника</w:t>
      </w:r>
      <w:r w:rsidRPr="001B26C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Василию Теркину (в форме макета памятника или иллюстрации; описание памятника, его месторасположение – защита проекта).</w:t>
      </w:r>
    </w:p>
    <w:p w:rsidR="00E44F6D" w:rsidRDefault="00E44F6D" w:rsidP="00E44F6D">
      <w:pPr>
        <w:spacing w:after="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заключение хочется сказать, что использование проектной деятельности на уроках литературы приводит к повышению познавательного интереса обучающихся к предмету, развитию их интеллектуальных, творческих, коммуникативных способностей, что, безусловно, не может не отразиться положительно на качестве знаний учащихся по литературе. </w:t>
      </w:r>
    </w:p>
    <w:p w:rsidR="00E44F6D" w:rsidRDefault="00E44F6D" w:rsidP="00E44F6D">
      <w:pPr>
        <w:spacing w:after="0"/>
        <w:ind w:firstLine="426"/>
        <w:rPr>
          <w:rFonts w:ascii="Times New Roman" w:hAnsi="Times New Roman"/>
          <w:sz w:val="26"/>
          <w:szCs w:val="26"/>
        </w:rPr>
      </w:pPr>
    </w:p>
    <w:p w:rsidR="00E44F6D" w:rsidRDefault="00E44F6D" w:rsidP="00E44F6D">
      <w:pPr>
        <w:spacing w:after="0"/>
        <w:ind w:firstLine="426"/>
        <w:rPr>
          <w:rFonts w:ascii="Times New Roman" w:hAnsi="Times New Roman"/>
          <w:sz w:val="26"/>
          <w:szCs w:val="26"/>
        </w:rPr>
      </w:pPr>
    </w:p>
    <w:p w:rsidR="00E44F6D" w:rsidRDefault="00E44F6D" w:rsidP="00E44F6D">
      <w:pPr>
        <w:spacing w:after="0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D60EA9">
        <w:rPr>
          <w:rFonts w:ascii="Times New Roman" w:hAnsi="Times New Roman"/>
          <w:b/>
          <w:sz w:val="26"/>
          <w:szCs w:val="26"/>
        </w:rPr>
        <w:t>Список литературы</w:t>
      </w:r>
    </w:p>
    <w:p w:rsidR="00E44F6D" w:rsidRPr="00D60EA9" w:rsidRDefault="00E44F6D" w:rsidP="00E44F6D">
      <w:pPr>
        <w:spacing w:after="0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E44F6D" w:rsidRPr="00D60EA9" w:rsidRDefault="00E44F6D" w:rsidP="00E44F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D60EA9">
        <w:rPr>
          <w:rFonts w:ascii="Times New Roman" w:hAnsi="Times New Roman"/>
          <w:sz w:val="26"/>
          <w:szCs w:val="26"/>
        </w:rPr>
        <w:t>Абрамова С.В. Русский язык. Проектная работа старшеклассников. 9-11 классы: пособие для учителей общеобразоват.учреждений / С.В.Абрамова. – М.: Просвещение, 2011. – 176 с.</w:t>
      </w:r>
    </w:p>
    <w:p w:rsidR="00E44F6D" w:rsidRDefault="00E44F6D" w:rsidP="00E44F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Методика преподавания литературы: Учеб.для студентов пед.вузов. / Под ре. З.Я.Рез. </w:t>
      </w:r>
      <w:r w:rsidRPr="00D60EA9">
        <w:rPr>
          <w:rFonts w:ascii="Times New Roman" w:hAnsi="Times New Roman"/>
          <w:sz w:val="26"/>
          <w:szCs w:val="26"/>
        </w:rPr>
        <w:t>– М.</w:t>
      </w:r>
      <w:r>
        <w:rPr>
          <w:rFonts w:ascii="Times New Roman" w:hAnsi="Times New Roman"/>
          <w:sz w:val="26"/>
          <w:szCs w:val="26"/>
        </w:rPr>
        <w:t>: Просвещение, 1977</w:t>
      </w:r>
      <w:r w:rsidRPr="00D60EA9">
        <w:rPr>
          <w:rFonts w:ascii="Times New Roman" w:hAnsi="Times New Roman"/>
          <w:sz w:val="26"/>
          <w:szCs w:val="26"/>
        </w:rPr>
        <w:t>. –</w:t>
      </w:r>
      <w:r>
        <w:rPr>
          <w:rFonts w:ascii="Times New Roman" w:hAnsi="Times New Roman"/>
          <w:sz w:val="26"/>
          <w:szCs w:val="26"/>
        </w:rPr>
        <w:t xml:space="preserve"> 1</w:t>
      </w:r>
      <w:r w:rsidRPr="00D60EA9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8</w:t>
      </w:r>
      <w:r w:rsidRPr="00D60EA9">
        <w:rPr>
          <w:rFonts w:ascii="Times New Roman" w:hAnsi="Times New Roman"/>
          <w:sz w:val="26"/>
          <w:szCs w:val="26"/>
        </w:rPr>
        <w:t xml:space="preserve"> с.</w:t>
      </w:r>
    </w:p>
    <w:p w:rsidR="00E44F6D" w:rsidRPr="00D60EA9" w:rsidRDefault="00E44F6D" w:rsidP="00E44F6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D60EA9">
        <w:rPr>
          <w:rFonts w:ascii="Times New Roman" w:hAnsi="Times New Roman"/>
          <w:sz w:val="26"/>
          <w:szCs w:val="26"/>
        </w:rPr>
        <w:t>Подругина И.А. Проектная деятельность старшеклассников на уроках литературы: пособие для учителей общеобразовательных организаций / И.А.Подругина, О.В.Сафонова. – М.: Просвещение, 2013. – 128 с.</w:t>
      </w:r>
    </w:p>
    <w:p w:rsidR="00F12B0E" w:rsidRDefault="00F12B0E"/>
    <w:sectPr w:rsidR="00F12B0E" w:rsidSect="00D60E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942B7"/>
    <w:multiLevelType w:val="hybridMultilevel"/>
    <w:tmpl w:val="4E602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209E4"/>
    <w:multiLevelType w:val="hybridMultilevel"/>
    <w:tmpl w:val="61963A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27BDE"/>
    <w:multiLevelType w:val="hybridMultilevel"/>
    <w:tmpl w:val="9DA8DC06"/>
    <w:lvl w:ilvl="0" w:tplc="6BE008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6D"/>
    <w:rsid w:val="003603A3"/>
    <w:rsid w:val="00E44F6D"/>
    <w:rsid w:val="00F1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75168-102A-47E5-8A5A-A0E9DCDD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F6D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F6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4F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2025-03-30T13:01:00Z</dcterms:created>
  <dcterms:modified xsi:type="dcterms:W3CDTF">2025-03-31T16:37:00Z</dcterms:modified>
</cp:coreProperties>
</file>