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3A" w:rsidRDefault="008D683A" w:rsidP="008D683A">
      <w:pPr>
        <w:shd w:val="clear" w:color="auto" w:fill="FFFFFF"/>
        <w:spacing w:after="0" w:line="240" w:lineRule="auto"/>
        <w:ind w:firstLine="710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ПАТРИОТИЗМА В НАЧАЛЬНОЙ ШКОЛЕ</w:t>
      </w:r>
    </w:p>
    <w:p w:rsidR="008F619D" w:rsidRDefault="008F619D" w:rsidP="0031535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5"/>
          <w:szCs w:val="15"/>
          <w:shd w:val="clear" w:color="auto" w:fill="F6F6F6"/>
          <w:lang w:eastAsia="ru-RU"/>
        </w:rPr>
      </w:pPr>
    </w:p>
    <w:p w:rsidR="00881B91" w:rsidRPr="00881B91" w:rsidRDefault="00881B91" w:rsidP="00BD53F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</w:t>
      </w:r>
      <w:r w:rsidRPr="0088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о, которое имеет </w:t>
      </w:r>
      <w:r w:rsidRPr="0088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юю историю и многовековые традици</w:t>
      </w:r>
      <w:r w:rsidRPr="0088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свою историю н</w:t>
      </w:r>
      <w:r w:rsidRPr="0088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аше обществ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 пережило са</w:t>
      </w:r>
      <w:r w:rsidRPr="0088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мые разные по эмоциональному накалу и влиянию на личность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 этапы развития, знает и</w:t>
      </w:r>
      <w:r w:rsidRPr="0088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 отторжения от исторических корней,</w:t>
      </w:r>
      <w:r w:rsidR="0022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88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  отрицания права личности на поиск истины.</w:t>
      </w:r>
    </w:p>
    <w:p w:rsidR="00350BF2" w:rsidRDefault="00350BF2" w:rsidP="00BD53FB">
      <w:pPr>
        <w:shd w:val="clear" w:color="auto" w:fill="FFFFFF"/>
        <w:spacing w:after="0" w:line="25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Современное общество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продолжительного</w:t>
      </w:r>
      <w:r w:rsidRPr="0035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исторического процесса, в рамках которого происходил постоянный пересмотр ценностей и ориентиров.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настоящий момент, в нашем обществе</w:t>
      </w:r>
      <w:r w:rsidRPr="0035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материальные ценности становятся выше духовных.</w:t>
      </w:r>
    </w:p>
    <w:p w:rsidR="009F745E" w:rsidRDefault="009F745E" w:rsidP="00BD53FB">
      <w:pPr>
        <w:shd w:val="clear" w:color="auto" w:fill="FFFFFF"/>
        <w:spacing w:after="0" w:line="25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Важнейшей целью современного образования и  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06BD3" w:rsidRPr="00306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745E" w:rsidRDefault="009F745E" w:rsidP="00BD53FB">
      <w:pPr>
        <w:shd w:val="clear" w:color="auto" w:fill="FFFFFF"/>
        <w:spacing w:after="0" w:line="25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50BF2" w:rsidRPr="0035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атриотические качества </w:t>
      </w:r>
      <w:r w:rsidR="0035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младшего школьного возраста</w:t>
      </w:r>
      <w:r w:rsidR="00350BF2" w:rsidRPr="0035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– уважительное отношение к истории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своей </w:t>
      </w:r>
      <w:r w:rsidR="00350BF2" w:rsidRPr="0035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большой и малой Родины, гордость за социальные, культурные достижения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</w:t>
      </w:r>
      <w:r w:rsidR="00350BF2" w:rsidRPr="0035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проявление гражданских чувств и сохранение верности, осознание чести, долга перед своей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Отчизной</w:t>
      </w:r>
      <w:r w:rsidR="00350BF2" w:rsidRPr="0035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защита ее интересов. </w:t>
      </w:r>
    </w:p>
    <w:p w:rsidR="00350BF2" w:rsidRPr="00350BF2" w:rsidRDefault="00350BF2" w:rsidP="00BD53FB">
      <w:pPr>
        <w:shd w:val="clear" w:color="auto" w:fill="FFFFFF"/>
        <w:spacing w:after="0" w:line="25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школой </w:t>
      </w:r>
      <w:r w:rsidR="009F7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</w:t>
      </w:r>
      <w:r w:rsidRPr="0035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задача подготови</w:t>
      </w:r>
      <w:r w:rsidR="009F7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5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гражданина</w:t>
      </w:r>
      <w:r w:rsidR="009F7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патриота, воспитать в нем</w:t>
      </w:r>
      <w:r w:rsidRPr="0035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</w:t>
      </w:r>
      <w:r w:rsidR="009F7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r w:rsidRPr="0035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оценивать происходящее и строить свою деятельность в соответствии с </w:t>
      </w:r>
      <w:r w:rsidR="00BD5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интересами окружающих его людей, </w:t>
      </w:r>
      <w:r w:rsidR="009F7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</w:t>
      </w:r>
      <w:r w:rsidRPr="0035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</w:t>
      </w:r>
      <w:r w:rsidR="009F7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судьбу Отечества как свою собственную</w:t>
      </w:r>
      <w:r w:rsidRPr="0035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осозна</w:t>
      </w:r>
      <w:r w:rsidR="009F7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35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ответственность за настоящее и будущее</w:t>
      </w:r>
      <w:r w:rsidR="009F7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</w:t>
      </w:r>
      <w:r w:rsidRPr="0035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страны.</w:t>
      </w:r>
    </w:p>
    <w:p w:rsidR="00FC7C53" w:rsidRPr="0034071C" w:rsidRDefault="00FC7C53" w:rsidP="00BD53FB">
      <w:pPr>
        <w:shd w:val="clear" w:color="auto" w:fill="FFFFFF"/>
        <w:spacing w:after="0" w:line="25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Любовь к своей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Родине</w:t>
      </w:r>
      <w:r w:rsidRPr="00FC7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неразрывно связана с любовью к своим близким и родным.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</w:t>
      </w:r>
      <w:r w:rsidRPr="00340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корням. В этом вопросе взаимодействие с родителями способствует бережному отношению к традициям, сохранению семейных связей.</w:t>
      </w:r>
    </w:p>
    <w:p w:rsidR="00CF3289" w:rsidRPr="0034071C" w:rsidRDefault="00315359" w:rsidP="00070C5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</w:pPr>
      <w:r w:rsidRPr="003407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  <w:t xml:space="preserve">В начальной школе, мероприятия по патриотическому воспитанию младших школьников реализуются в следующих направлениях: </w:t>
      </w:r>
    </w:p>
    <w:p w:rsidR="0034071C" w:rsidRPr="0034071C" w:rsidRDefault="00315359" w:rsidP="00BE56A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</w:pPr>
      <w:r w:rsidRPr="003407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  <w:t xml:space="preserve">1. Создание методологической базы патриотического воспитания для младших школьников, в том числе: </w:t>
      </w:r>
    </w:p>
    <w:p w:rsidR="002767DE" w:rsidRPr="0034071C" w:rsidRDefault="00315359" w:rsidP="00BE56A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</w:pPr>
      <w:r w:rsidRPr="003407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  <w:t>— организация в классе или в школьной библиотеке тематических выставок, приуроченных к знаменательным событиям страны или государственным праздникам (День Конституции РФ, День народного единства, День Победы и др.);</w:t>
      </w:r>
    </w:p>
    <w:p w:rsidR="00184628" w:rsidRPr="0034071C" w:rsidRDefault="00315359" w:rsidP="00BE56A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</w:pPr>
      <w:r w:rsidRPr="003407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  <w:t xml:space="preserve"> — создание презентаций патриотического направления; </w:t>
      </w:r>
    </w:p>
    <w:p w:rsidR="002767DE" w:rsidRPr="0034071C" w:rsidRDefault="00315359" w:rsidP="00BE56A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</w:pPr>
      <w:r w:rsidRPr="003407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  <w:t>— оформление тематических уголков на тему патриотизма, как внутри класса, так и рекреации школы, школьной библиотеке, создание стендовых композиций;</w:t>
      </w:r>
    </w:p>
    <w:p w:rsidR="00CF3289" w:rsidRPr="0034071C" w:rsidRDefault="00315359" w:rsidP="00BE56A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</w:pPr>
      <w:r w:rsidRPr="003407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  <w:t xml:space="preserve"> — применение на уроках и во </w:t>
      </w:r>
      <w:proofErr w:type="spellStart"/>
      <w:r w:rsidRPr="003407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  <w:t>внеучебной</w:t>
      </w:r>
      <w:proofErr w:type="spellEnd"/>
      <w:r w:rsidRPr="003407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  <w:t xml:space="preserve"> деятельности наглядных пособий, аудио и видео материалов патриотической направленности. </w:t>
      </w:r>
    </w:p>
    <w:p w:rsidR="002767DE" w:rsidRPr="0034071C" w:rsidRDefault="00315359" w:rsidP="00BE56A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</w:pPr>
      <w:r w:rsidRPr="003407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  <w:t xml:space="preserve">2. Педагогическая работа с младшими школьниками по патриотическому воспитанию, а именно: </w:t>
      </w:r>
    </w:p>
    <w:p w:rsidR="002767DE" w:rsidRPr="0034071C" w:rsidRDefault="00315359" w:rsidP="00BE56A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</w:pPr>
      <w:r w:rsidRPr="003407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  <w:t xml:space="preserve">— проведение сюжетно-тематических игр, мастер-классов определенной тематики, например, «Народные обычаи», «Средства труда древних людей»; </w:t>
      </w:r>
    </w:p>
    <w:p w:rsidR="002767DE" w:rsidRPr="0034071C" w:rsidRDefault="00315359" w:rsidP="00BE56A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</w:pPr>
      <w:r w:rsidRPr="003407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  <w:t xml:space="preserve">— составление проектов, например: «Моя малая Родина», «Подвиг людей в Великой отечественной войне»; </w:t>
      </w:r>
    </w:p>
    <w:p w:rsidR="002767DE" w:rsidRPr="0034071C" w:rsidRDefault="00315359" w:rsidP="00BE56A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</w:pPr>
      <w:r w:rsidRPr="003407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  <w:t>—</w:t>
      </w:r>
      <w:r w:rsidR="008E3DF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  <w:t xml:space="preserve"> участие в ко</w:t>
      </w:r>
      <w:r w:rsidRPr="003407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  <w:t>нкурс</w:t>
      </w:r>
      <w:r w:rsidR="008E3DF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  <w:t>ах</w:t>
      </w:r>
      <w:r w:rsidRPr="003407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  <w:t xml:space="preserve"> чтецов, музыкальные композиции, конкурсы рисунков, поделок и пр.; </w:t>
      </w:r>
    </w:p>
    <w:p w:rsidR="002767DE" w:rsidRPr="0034071C" w:rsidRDefault="00315359" w:rsidP="00BE56A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</w:pPr>
      <w:r w:rsidRPr="003407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  <w:t xml:space="preserve">— </w:t>
      </w:r>
      <w:r w:rsidR="008E3DF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  <w:t>участие в проведении</w:t>
      </w:r>
      <w:r w:rsidRPr="003407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  <w:t xml:space="preserve"> акций, к примеру: «Георгиевская ленточка», «Мы граждане России»</w:t>
      </w:r>
      <w:r w:rsidR="0034071C" w:rsidRPr="003407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  <w:t>, «Письмо солдату»</w:t>
      </w:r>
      <w:r w:rsidRPr="003407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  <w:t xml:space="preserve">; </w:t>
      </w:r>
    </w:p>
    <w:p w:rsidR="00CF3289" w:rsidRPr="0034071C" w:rsidRDefault="00315359" w:rsidP="00BE56A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</w:pPr>
      <w:r w:rsidRPr="003407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  <w:t>— организация познавательных викторин, классных часов, диспутов, круглых столов на темы; «Что мы знаем о России», «Страна, в которой я живу», «Никто не забыт, ничто не забыто», «Они сражались за Родину», «Дети военной поры» и пр.</w:t>
      </w:r>
    </w:p>
    <w:p w:rsidR="002767DE" w:rsidRPr="0034071C" w:rsidRDefault="00315359" w:rsidP="00BE56A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</w:pPr>
      <w:r w:rsidRPr="003407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  <w:lastRenderedPageBreak/>
        <w:t xml:space="preserve">3. Педагогическая работа с родителями, включающая в себя: </w:t>
      </w:r>
    </w:p>
    <w:p w:rsidR="002767DE" w:rsidRPr="0034071C" w:rsidRDefault="00315359" w:rsidP="00BE56A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</w:pPr>
      <w:r w:rsidRPr="003407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  <w:t>— тематические родительские собрания на темы: «Воспитание патриотов России», «Воспитание уважения к традициям и культуре родного края» и пр.;</w:t>
      </w:r>
    </w:p>
    <w:p w:rsidR="00826473" w:rsidRPr="0034071C" w:rsidRDefault="00315359" w:rsidP="00BE56A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</w:pPr>
      <w:r w:rsidRPr="003407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  <w:t xml:space="preserve"> — проведение урока-дискуссии или круглого стола совместно с детьми на тему: «Зачем стране нужны патриоты», «Патриотическое воспитание школьников: мнения родителей». </w:t>
      </w:r>
    </w:p>
    <w:p w:rsidR="002767DE" w:rsidRPr="0034071C" w:rsidRDefault="00826473" w:rsidP="002767DE">
      <w:pPr>
        <w:shd w:val="clear" w:color="auto" w:fill="FFFFFF"/>
        <w:spacing w:after="0" w:line="25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</w:pPr>
      <w:r w:rsidRPr="003407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  <w:t>Патриотическое воспитание младших школьников направлено на формирование у них таких качеств как: ответственность, коллективизм</w:t>
      </w:r>
      <w:r w:rsidR="002767DE" w:rsidRPr="003407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  <w:t>, активная гражданская позиция.</w:t>
      </w:r>
    </w:p>
    <w:p w:rsidR="00AD130B" w:rsidRPr="0034071C" w:rsidRDefault="00826473" w:rsidP="002767DE">
      <w:pPr>
        <w:shd w:val="clear" w:color="auto" w:fill="FFFFFF"/>
        <w:spacing w:after="0" w:line="25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</w:pPr>
      <w:r w:rsidRPr="003407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  <w:t xml:space="preserve"> Наиболее эффективными формами патриотического воспитания младших школьников в учебной и внеурочной деятельности являются: </w:t>
      </w:r>
    </w:p>
    <w:p w:rsidR="0034071C" w:rsidRPr="0034071C" w:rsidRDefault="00826473" w:rsidP="00AD130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</w:pPr>
      <w:r w:rsidRPr="003407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  <w:t>— беседы, способствующие формированию патриотического воспитания младших школьников путем разъяснения общепризнанных нравственных категорий, правил поведения в обществе, анализа событий и поступков других людей.</w:t>
      </w:r>
    </w:p>
    <w:p w:rsidR="00826473" w:rsidRPr="0034071C" w:rsidRDefault="00826473" w:rsidP="00AD130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</w:pPr>
      <w:r w:rsidRPr="003407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  <w:t xml:space="preserve">— классные часы, проведение которых направлено на </w:t>
      </w:r>
      <w:r w:rsidR="002767DE" w:rsidRPr="003407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  <w:t>формирование</w:t>
      </w:r>
      <w:r w:rsidRPr="003407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  <w:t xml:space="preserve"> у младших школьников системы отношений к окружающему миру. </w:t>
      </w:r>
    </w:p>
    <w:p w:rsidR="00921693" w:rsidRPr="0034071C" w:rsidRDefault="00921693" w:rsidP="00F432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71C">
        <w:rPr>
          <w:rFonts w:ascii="Times New Roman" w:hAnsi="Times New Roman" w:cs="Times New Roman"/>
          <w:sz w:val="24"/>
          <w:szCs w:val="24"/>
        </w:rPr>
        <w:t>Патриотическое</w:t>
      </w:r>
      <w:r w:rsidRPr="0034071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4071C">
        <w:rPr>
          <w:rFonts w:ascii="Times New Roman" w:hAnsi="Times New Roman" w:cs="Times New Roman"/>
          <w:sz w:val="24"/>
          <w:szCs w:val="24"/>
        </w:rPr>
        <w:t>воспитание</w:t>
      </w:r>
      <w:r w:rsidRPr="0034071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4071C">
        <w:rPr>
          <w:rFonts w:ascii="Times New Roman" w:hAnsi="Times New Roman" w:cs="Times New Roman"/>
          <w:sz w:val="24"/>
          <w:szCs w:val="24"/>
        </w:rPr>
        <w:t>подразумевает</w:t>
      </w:r>
      <w:r w:rsidRPr="0034071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4071C">
        <w:rPr>
          <w:rFonts w:ascii="Times New Roman" w:hAnsi="Times New Roman" w:cs="Times New Roman"/>
          <w:sz w:val="24"/>
          <w:szCs w:val="24"/>
        </w:rPr>
        <w:t>следующие</w:t>
      </w:r>
      <w:r w:rsidRPr="0034071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4071C">
        <w:rPr>
          <w:rFonts w:ascii="Times New Roman" w:hAnsi="Times New Roman" w:cs="Times New Roman"/>
          <w:spacing w:val="-2"/>
          <w:sz w:val="24"/>
          <w:szCs w:val="24"/>
        </w:rPr>
        <w:t>виды:</w:t>
      </w:r>
    </w:p>
    <w:p w:rsidR="00921693" w:rsidRPr="0034071C" w:rsidRDefault="00921693" w:rsidP="00921693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34071C">
        <w:rPr>
          <w:sz w:val="24"/>
          <w:szCs w:val="24"/>
        </w:rPr>
        <w:t>военно-патриотическое воспитание (ориентировано на</w:t>
      </w:r>
      <w:r w:rsidRPr="0034071C">
        <w:rPr>
          <w:spacing w:val="40"/>
          <w:sz w:val="24"/>
          <w:szCs w:val="24"/>
        </w:rPr>
        <w:t xml:space="preserve"> </w:t>
      </w:r>
      <w:r w:rsidRPr="0034071C">
        <w:rPr>
          <w:sz w:val="24"/>
          <w:szCs w:val="24"/>
        </w:rPr>
        <w:t>формирование у детей глубокого патриотического сознания, идей служения Отечеству и его вооруженной защите, воспитание чувства гордости за русское оружие, уважение к военной истории, стремления к военной службе, сохранению и приумножению славных воинских традиций);</w:t>
      </w:r>
    </w:p>
    <w:p w:rsidR="00921693" w:rsidRPr="0034071C" w:rsidRDefault="00921693" w:rsidP="00921693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34071C">
        <w:rPr>
          <w:sz w:val="24"/>
          <w:szCs w:val="24"/>
        </w:rPr>
        <w:t>гражданско-патриотическое воспитание (базируется на сложившейся правовой базе, регулирующей отношения между государством и обществом</w:t>
      </w:r>
      <w:proofErr w:type="gramStart"/>
      <w:r w:rsidRPr="0034071C">
        <w:rPr>
          <w:sz w:val="24"/>
          <w:szCs w:val="24"/>
        </w:rPr>
        <w:t>, ;</w:t>
      </w:r>
      <w:proofErr w:type="gramEnd"/>
    </w:p>
    <w:p w:rsidR="00921693" w:rsidRPr="00921693" w:rsidRDefault="00921693" w:rsidP="00921693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34071C">
        <w:rPr>
          <w:sz w:val="24"/>
          <w:szCs w:val="24"/>
        </w:rPr>
        <w:t>гражданское воспитание (направлено на формирование правовой культуры, четкой гражд</w:t>
      </w:r>
      <w:r w:rsidRPr="00921693">
        <w:rPr>
          <w:sz w:val="24"/>
          <w:szCs w:val="24"/>
        </w:rPr>
        <w:t>анской позиции, готовности к сознательному и добровольному служению своему народу);</w:t>
      </w:r>
    </w:p>
    <w:p w:rsidR="00921693" w:rsidRPr="00921693" w:rsidRDefault="00921693" w:rsidP="00921693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921693">
        <w:rPr>
          <w:sz w:val="24"/>
          <w:szCs w:val="24"/>
        </w:rPr>
        <w:t>героико-патриотическое воспитание (ориентировано на пропаганду военных профессий, знаменательных исторических дат, воспитание гордости за деяния героических предков);</w:t>
      </w:r>
    </w:p>
    <w:p w:rsidR="00921693" w:rsidRPr="0034071C" w:rsidRDefault="00921693" w:rsidP="00921693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921693">
        <w:rPr>
          <w:sz w:val="24"/>
          <w:szCs w:val="24"/>
        </w:rPr>
        <w:t>национально-патриотическое воспитание (формирует в детях</w:t>
      </w:r>
      <w:r w:rsidRPr="00921693">
        <w:rPr>
          <w:spacing w:val="40"/>
          <w:sz w:val="24"/>
          <w:szCs w:val="24"/>
        </w:rPr>
        <w:t xml:space="preserve"> </w:t>
      </w:r>
      <w:r w:rsidRPr="00921693">
        <w:rPr>
          <w:sz w:val="24"/>
          <w:szCs w:val="24"/>
        </w:rPr>
        <w:t>чувство</w:t>
      </w:r>
      <w:r w:rsidRPr="00921693">
        <w:rPr>
          <w:spacing w:val="56"/>
          <w:sz w:val="24"/>
          <w:szCs w:val="24"/>
        </w:rPr>
        <w:t xml:space="preserve">  </w:t>
      </w:r>
      <w:r w:rsidRPr="00921693">
        <w:rPr>
          <w:sz w:val="24"/>
          <w:szCs w:val="24"/>
        </w:rPr>
        <w:t>любви</w:t>
      </w:r>
      <w:r w:rsidRPr="00921693">
        <w:rPr>
          <w:spacing w:val="56"/>
          <w:sz w:val="24"/>
          <w:szCs w:val="24"/>
        </w:rPr>
        <w:t xml:space="preserve">  </w:t>
      </w:r>
      <w:r w:rsidRPr="00921693">
        <w:rPr>
          <w:sz w:val="24"/>
          <w:szCs w:val="24"/>
        </w:rPr>
        <w:t>к</w:t>
      </w:r>
      <w:r w:rsidRPr="00921693">
        <w:rPr>
          <w:spacing w:val="56"/>
          <w:sz w:val="24"/>
          <w:szCs w:val="24"/>
        </w:rPr>
        <w:t xml:space="preserve">  </w:t>
      </w:r>
      <w:r w:rsidRPr="00921693">
        <w:rPr>
          <w:sz w:val="24"/>
          <w:szCs w:val="24"/>
        </w:rPr>
        <w:t>своей</w:t>
      </w:r>
      <w:r w:rsidRPr="00921693">
        <w:rPr>
          <w:spacing w:val="56"/>
          <w:sz w:val="24"/>
          <w:szCs w:val="24"/>
        </w:rPr>
        <w:t xml:space="preserve">  </w:t>
      </w:r>
      <w:r w:rsidRPr="00921693">
        <w:rPr>
          <w:sz w:val="24"/>
          <w:szCs w:val="24"/>
        </w:rPr>
        <w:t>малой</w:t>
      </w:r>
      <w:r w:rsidRPr="00921693">
        <w:rPr>
          <w:spacing w:val="56"/>
          <w:sz w:val="24"/>
          <w:szCs w:val="24"/>
        </w:rPr>
        <w:t xml:space="preserve">  </w:t>
      </w:r>
      <w:r w:rsidRPr="00921693">
        <w:rPr>
          <w:sz w:val="24"/>
          <w:szCs w:val="24"/>
        </w:rPr>
        <w:t>Родине,</w:t>
      </w:r>
      <w:r w:rsidRPr="00921693">
        <w:rPr>
          <w:spacing w:val="56"/>
          <w:sz w:val="24"/>
          <w:szCs w:val="24"/>
        </w:rPr>
        <w:t xml:space="preserve">  </w:t>
      </w:r>
      <w:r w:rsidRPr="00921693">
        <w:rPr>
          <w:sz w:val="24"/>
          <w:szCs w:val="24"/>
        </w:rPr>
        <w:t>уважительное</w:t>
      </w:r>
      <w:r w:rsidRPr="00921693">
        <w:rPr>
          <w:spacing w:val="56"/>
          <w:sz w:val="24"/>
          <w:szCs w:val="24"/>
        </w:rPr>
        <w:t xml:space="preserve">  </w:t>
      </w:r>
      <w:r w:rsidRPr="00921693">
        <w:rPr>
          <w:sz w:val="24"/>
          <w:szCs w:val="24"/>
        </w:rPr>
        <w:t>отношение</w:t>
      </w:r>
      <w:r w:rsidRPr="00921693">
        <w:rPr>
          <w:spacing w:val="53"/>
          <w:sz w:val="24"/>
          <w:szCs w:val="24"/>
        </w:rPr>
        <w:t xml:space="preserve">  </w:t>
      </w:r>
      <w:r w:rsidRPr="00921693">
        <w:rPr>
          <w:sz w:val="24"/>
          <w:szCs w:val="24"/>
        </w:rPr>
        <w:t xml:space="preserve">к национальным традициям </w:t>
      </w:r>
      <w:r w:rsidRPr="0034071C">
        <w:rPr>
          <w:sz w:val="24"/>
          <w:szCs w:val="24"/>
        </w:rPr>
        <w:t>и культуре, пробуждение чувства гордости за свой народ).</w:t>
      </w:r>
    </w:p>
    <w:p w:rsidR="0034071C" w:rsidRPr="0034071C" w:rsidRDefault="00B765EA" w:rsidP="00070C5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</w:pPr>
      <w:r w:rsidRPr="003407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  <w:t>П</w:t>
      </w:r>
      <w:r w:rsidR="00AD130B" w:rsidRPr="003407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  <w:t xml:space="preserve">роблемой патриотического воспитания младших школьников в современной образовательной среде является то, что дети не только плохо знакомы с историей родного края, своей страны, народными традициями и обычаями, но и зачастую проявляют равнодушие к близким людям, не </w:t>
      </w:r>
      <w:r w:rsidRPr="003407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  <w:t>умеют навыков пр</w:t>
      </w:r>
      <w:r w:rsidR="00AD130B" w:rsidRPr="003407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  <w:t>оявлени</w:t>
      </w:r>
      <w:r w:rsidRPr="003407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  <w:t>я</w:t>
      </w:r>
      <w:r w:rsidR="00AD130B" w:rsidRPr="003407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  <w:t xml:space="preserve"> сострадания. Данная проблема связана с дефицитом работы с родителями, которых также </w:t>
      </w:r>
      <w:r w:rsidRPr="003407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  <w:t>необходимо</w:t>
      </w:r>
      <w:r w:rsidR="00AD130B" w:rsidRPr="003407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  <w:t xml:space="preserve"> приобщать к патриотическому воспитанию детей младшего школьного возраста</w:t>
      </w:r>
      <w:r w:rsidR="0034071C" w:rsidRPr="003407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  <w:t xml:space="preserve">. </w:t>
      </w:r>
    </w:p>
    <w:p w:rsidR="00B765EA" w:rsidRPr="0034071C" w:rsidRDefault="00AD130B" w:rsidP="00070C5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</w:pPr>
      <w:r w:rsidRPr="003407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  <w:t>Взаимодействие школы и семьи важно выстраивать на основе принципа единства координации усилий, принципа совместной деятельности учителя и семьи. Для привлечения внимания родителей к проблеме патриотического воспитания младших школьников недостаточно одного лишь их участия в организуемых мероприятиях, необходимо настроить их на совместную деятельность</w:t>
      </w:r>
      <w:r w:rsidR="0034071C" w:rsidRPr="003407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  <w:t>.</w:t>
      </w:r>
    </w:p>
    <w:p w:rsidR="008E3DFB" w:rsidRPr="0034071C" w:rsidRDefault="008E3DFB" w:rsidP="008E3DFB">
      <w:pPr>
        <w:shd w:val="clear" w:color="auto" w:fill="FFFFFF"/>
        <w:spacing w:after="0" w:line="25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407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Богатейшие возможности для организации проектов патриотической направленности в начальной школе имеет внеурочная деятельность, возможностью использования различных методов, форм, приемов на внеурочных занятиях. </w:t>
      </w:r>
    </w:p>
    <w:p w:rsidR="008E3DFB" w:rsidRPr="0034071C" w:rsidRDefault="008E3DFB" w:rsidP="008E3DFB">
      <w:pPr>
        <w:shd w:val="clear" w:color="auto" w:fill="FFFFFF"/>
        <w:spacing w:after="0" w:line="25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1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Патриотическое направление в воспитательной работе успешно реализуется в проектной деятельности: огромное количество интересного, полезного и наглядного материала, который может быть самостоятельно добыт и изучен младшими школьниками, делают проекты патриотической направленности не только информационными, но и занимательными для учащихся.</w:t>
      </w:r>
    </w:p>
    <w:p w:rsidR="002767DE" w:rsidRPr="0034071C" w:rsidRDefault="002767DE" w:rsidP="002767DE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</w:pPr>
      <w:r w:rsidRPr="003407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  <w:lastRenderedPageBreak/>
        <w:t>С</w:t>
      </w:r>
      <w:r w:rsidR="00AD130B" w:rsidRPr="003407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  <w:t>оциальное пространство для развития патриотизма не ограничивается школьными стенами. Большую роль здесь выполняют семья и другие социальные институты общества, такие как: средства массовой информации, общественные организации, учреждения культуры и спорта, религиозные организации, учреждения здравоохранения, правоохранительные органы, военные организации, учреждения социальной защиты населе</w:t>
      </w:r>
      <w:r w:rsidR="008E3DF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  <w:t>ния, корпоративные объединения</w:t>
      </w:r>
      <w:r w:rsidR="00AD130B" w:rsidRPr="003407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  <w:t xml:space="preserve">. </w:t>
      </w:r>
    </w:p>
    <w:p w:rsidR="008432DF" w:rsidRPr="0034071C" w:rsidRDefault="008432DF" w:rsidP="00070C55">
      <w:pPr>
        <w:shd w:val="clear" w:color="auto" w:fill="FFFFFF"/>
        <w:spacing w:after="0" w:line="25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патриотизма – традиционная для отечественной педагогики и школы задача, и ее решение  связано с изучением школьниками истории, культуры своей страны, с деятельностью по сохранению памятников истории, с воспитанием чести и достоинства, дисци</w:t>
      </w:r>
      <w:r w:rsidR="000C3506" w:rsidRPr="00340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плинированности, чувства долга и </w:t>
      </w:r>
      <w:r w:rsidRPr="00340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 отношения к своим обязанностям.</w:t>
      </w:r>
    </w:p>
    <w:p w:rsidR="008432DF" w:rsidRPr="0034071C" w:rsidRDefault="008432DF" w:rsidP="008D683A">
      <w:pPr>
        <w:shd w:val="clear" w:color="auto" w:fill="FFFFFF"/>
        <w:spacing w:after="0" w:line="25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71C" w:rsidRDefault="0034071C" w:rsidP="008432D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</w:pPr>
    </w:p>
    <w:p w:rsidR="0034071C" w:rsidRDefault="0034071C" w:rsidP="008432D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</w:pPr>
    </w:p>
    <w:p w:rsidR="0034071C" w:rsidRDefault="0034071C" w:rsidP="008432D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</w:pPr>
    </w:p>
    <w:p w:rsidR="0034071C" w:rsidRDefault="0034071C" w:rsidP="008432D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</w:pPr>
    </w:p>
    <w:p w:rsidR="008432DF" w:rsidRPr="0034071C" w:rsidRDefault="008432DF" w:rsidP="008432D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</w:pPr>
      <w:r w:rsidRPr="003407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  <w:t xml:space="preserve">Литература: </w:t>
      </w:r>
    </w:p>
    <w:p w:rsidR="008432DF" w:rsidRDefault="008432DF" w:rsidP="008432D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6F6F6"/>
          <w:lang w:eastAsia="ru-RU"/>
        </w:rPr>
      </w:pPr>
      <w:r w:rsidRPr="003407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6F6F6"/>
          <w:lang w:eastAsia="ru-RU"/>
        </w:rPr>
        <w:t>Конституция Рос</w:t>
      </w:r>
      <w:r w:rsidRPr="0034071C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6F6F6"/>
          <w:lang w:eastAsia="ru-RU"/>
        </w:rPr>
        <w:t>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11-ФКЗ, от 14.03.2020 № 1-ФКЗ) // Официальный интернет-портал правовой</w:t>
      </w:r>
      <w:r w:rsidRPr="001724D0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6F6F6"/>
          <w:lang w:eastAsia="ru-RU"/>
        </w:rPr>
        <w:t xml:space="preserve"> информации http: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6F6F6"/>
          <w:lang w:eastAsia="ru-RU"/>
        </w:rPr>
        <w:t xml:space="preserve">// </w:t>
      </w: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6F6F6"/>
          <w:lang w:eastAsia="ru-RU"/>
        </w:rPr>
        <w:t>www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6F6F6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6F6F6"/>
          <w:lang w:eastAsia="ru-RU"/>
        </w:rPr>
        <w:t>pravo.gov.ru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6F6F6"/>
          <w:lang w:eastAsia="ru-RU"/>
        </w:rPr>
        <w:t xml:space="preserve">, </w:t>
      </w:r>
    </w:p>
    <w:p w:rsidR="008432DF" w:rsidRDefault="008432DF" w:rsidP="008432D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6F6F6"/>
          <w:lang w:eastAsia="ru-RU"/>
        </w:rPr>
      </w:pPr>
      <w:r w:rsidRPr="001724D0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6F6F6"/>
          <w:lang w:eastAsia="ru-RU"/>
        </w:rPr>
        <w:t xml:space="preserve">Федеральный закон от 29.12.2012 № 273-ФЗ (ред. от 17.02.2023) «Об образовании в Российской Федерации» (с </w:t>
      </w:r>
      <w:proofErr w:type="spellStart"/>
      <w:r w:rsidRPr="001724D0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6F6F6"/>
          <w:lang w:eastAsia="ru-RU"/>
        </w:rPr>
        <w:t>изм</w:t>
      </w:r>
      <w:proofErr w:type="spellEnd"/>
      <w:r w:rsidRPr="001724D0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6F6F6"/>
          <w:lang w:eastAsia="ru-RU"/>
        </w:rPr>
        <w:t xml:space="preserve">. и доп., вступ. в силу с 28.02.2023) // Российская газета. — 2012. — № 303. </w:t>
      </w:r>
    </w:p>
    <w:p w:rsidR="008432DF" w:rsidRDefault="008432DF" w:rsidP="008432D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6F6F6"/>
          <w:lang w:eastAsia="ru-RU"/>
        </w:rPr>
      </w:pPr>
      <w:r w:rsidRPr="001724D0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6F6F6"/>
          <w:lang w:eastAsia="ru-RU"/>
        </w:rPr>
        <w:t xml:space="preserve">Федеральный закон от 31.072020 г. № 304-ФЗ «О внесении изменений в Федеральный закон «Об образовании в Российской Федерации» по вопросам воспитания обучающихся» // Российская газета. — 2020. — № 174. </w:t>
      </w:r>
    </w:p>
    <w:p w:rsidR="008432DF" w:rsidRDefault="008432DF" w:rsidP="008432D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6F6F6"/>
          <w:lang w:eastAsia="ru-RU"/>
        </w:rPr>
      </w:pPr>
      <w:r w:rsidRPr="001724D0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6F6F6"/>
          <w:lang w:eastAsia="ru-RU"/>
        </w:rPr>
        <w:t xml:space="preserve">Приказ </w:t>
      </w:r>
      <w:proofErr w:type="spellStart"/>
      <w:r w:rsidRPr="001724D0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6F6F6"/>
          <w:lang w:eastAsia="ru-RU"/>
        </w:rPr>
        <w:t>Минобрнауки</w:t>
      </w:r>
      <w:proofErr w:type="spellEnd"/>
      <w:r w:rsidRPr="001724D0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6F6F6"/>
          <w:lang w:eastAsia="ru-RU"/>
        </w:rPr>
        <w:t xml:space="preserve"> России от 06.10.2009 № 373 (ред. от 11.12.2020) «Об утверждении и введении в действие Федерального Государственного Образовательного Стандарта Начального Общего Образования» // Официальный интернет-портал правовой информации http:// </w:t>
      </w:r>
      <w:proofErr w:type="spellStart"/>
      <w:r w:rsidRPr="001724D0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6F6F6"/>
          <w:lang w:eastAsia="ru-RU"/>
        </w:rPr>
        <w:t>www</w:t>
      </w:r>
      <w:proofErr w:type="spellEnd"/>
      <w:r w:rsidRPr="001724D0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6F6F6"/>
          <w:lang w:eastAsia="ru-RU"/>
        </w:rPr>
        <w:t xml:space="preserve">. </w:t>
      </w:r>
      <w:proofErr w:type="spellStart"/>
      <w:r w:rsidRPr="001724D0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6F6F6"/>
          <w:lang w:eastAsia="ru-RU"/>
        </w:rPr>
        <w:t>pravo.gov.ru</w:t>
      </w:r>
      <w:proofErr w:type="spellEnd"/>
      <w:r w:rsidRPr="001724D0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6F6F6"/>
          <w:lang w:eastAsia="ru-RU"/>
        </w:rPr>
        <w:t xml:space="preserve">, </w:t>
      </w:r>
    </w:p>
    <w:p w:rsidR="008432DF" w:rsidRDefault="008432DF" w:rsidP="008432D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6F6F6"/>
          <w:lang w:eastAsia="ru-RU"/>
        </w:rPr>
        <w:t>Данил</w:t>
      </w:r>
      <w:r w:rsidRPr="001724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юк, А.М. </w:t>
      </w:r>
      <w:proofErr w:type="spellStart"/>
      <w:r w:rsidRPr="001724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Конданов</w:t>
      </w:r>
      <w:proofErr w:type="spellEnd"/>
      <w:r w:rsidRPr="001724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В.А. </w:t>
      </w:r>
      <w:proofErr w:type="spellStart"/>
      <w:r w:rsidRPr="001724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Тишков</w:t>
      </w:r>
      <w:proofErr w:type="spellEnd"/>
      <w:r w:rsidRPr="001724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Концепция духовно-нравственного развития и воспитания личности гражданина России / 2-е изд.-М.: Просвещение, 2011.-23с. (Стандарты второго поколения)</w:t>
      </w:r>
    </w:p>
    <w:p w:rsidR="008432DF" w:rsidRDefault="008432DF" w:rsidP="008432D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24D0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6F6F6"/>
          <w:lang w:eastAsia="ru-RU"/>
        </w:rPr>
        <w:t xml:space="preserve">Калинина, С. А. Патриотическое воспитание младших школьников через различные виды деятельности / С. А. Калинина, Р. Р. Никифорова, Л. Н. </w:t>
      </w:r>
      <w:proofErr w:type="spellStart"/>
      <w:r w:rsidRPr="001724D0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6F6F6"/>
          <w:lang w:eastAsia="ru-RU"/>
        </w:rPr>
        <w:t>Савандеева</w:t>
      </w:r>
      <w:proofErr w:type="spellEnd"/>
      <w:r w:rsidRPr="001724D0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6F6F6"/>
          <w:lang w:eastAsia="ru-RU"/>
        </w:rPr>
        <w:t>. // Молодой ученый. — 2023. — № 18 (465)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6F6F6"/>
          <w:lang w:eastAsia="ru-RU"/>
        </w:rPr>
        <w:t>,</w:t>
      </w:r>
    </w:p>
    <w:p w:rsidR="008432DF" w:rsidRPr="001724D0" w:rsidRDefault="008432DF" w:rsidP="008432D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24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Сухомлинский, В.А. Воспитание коммунистического отношения к труду/В.А. Сухомлинский. </w:t>
      </w:r>
      <w:proofErr w:type="gramStart"/>
      <w:r w:rsidRPr="001724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–М</w:t>
      </w:r>
      <w:proofErr w:type="gramEnd"/>
      <w:r w:rsidRPr="001724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.: Изд-во АПН РСФСР, 1959</w:t>
      </w:r>
    </w:p>
    <w:p w:rsidR="008432DF" w:rsidRDefault="008432DF" w:rsidP="008432D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6F6F6"/>
          <w:lang w:eastAsia="ru-RU"/>
        </w:rPr>
      </w:pPr>
      <w:proofErr w:type="spellStart"/>
      <w:r w:rsidRPr="001724D0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6F6F6"/>
          <w:lang w:eastAsia="ru-RU"/>
        </w:rPr>
        <w:t>Шиканова</w:t>
      </w:r>
      <w:proofErr w:type="spellEnd"/>
      <w:r w:rsidRPr="001724D0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6F6F6"/>
          <w:lang w:eastAsia="ru-RU"/>
        </w:rPr>
        <w:t xml:space="preserve"> А. Н. Патриотическое воспитание в процессе формирования ценностно-смысловой компетенции младших школьников // Вестник Чувашского государственного педагогического университета им. И. Я. Яковлева. — 2020. — № 1 (106). </w:t>
      </w:r>
    </w:p>
    <w:p w:rsidR="008432DF" w:rsidRPr="001724D0" w:rsidRDefault="008432DF" w:rsidP="008432D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432DF" w:rsidRPr="00921693" w:rsidRDefault="008432DF" w:rsidP="008D683A">
      <w:pPr>
        <w:shd w:val="clear" w:color="auto" w:fill="FFFFFF"/>
        <w:spacing w:after="0" w:line="25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432DF" w:rsidRPr="00921693" w:rsidSect="007F2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C21"/>
    <w:multiLevelType w:val="hybridMultilevel"/>
    <w:tmpl w:val="F514CC08"/>
    <w:lvl w:ilvl="0" w:tplc="0D0CC7C6">
      <w:numFmt w:val="bullet"/>
      <w:lvlText w:val=""/>
      <w:lvlJc w:val="left"/>
      <w:pPr>
        <w:ind w:left="427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301CA0">
      <w:numFmt w:val="bullet"/>
      <w:lvlText w:val="•"/>
      <w:lvlJc w:val="left"/>
      <w:pPr>
        <w:ind w:left="1412" w:hanging="286"/>
      </w:pPr>
      <w:rPr>
        <w:rFonts w:hint="default"/>
        <w:lang w:val="ru-RU" w:eastAsia="en-US" w:bidi="ar-SA"/>
      </w:rPr>
    </w:lvl>
    <w:lvl w:ilvl="2" w:tplc="73E47098">
      <w:numFmt w:val="bullet"/>
      <w:lvlText w:val="•"/>
      <w:lvlJc w:val="left"/>
      <w:pPr>
        <w:ind w:left="2405" w:hanging="286"/>
      </w:pPr>
      <w:rPr>
        <w:rFonts w:hint="default"/>
        <w:lang w:val="ru-RU" w:eastAsia="en-US" w:bidi="ar-SA"/>
      </w:rPr>
    </w:lvl>
    <w:lvl w:ilvl="3" w:tplc="1BAABA2A">
      <w:numFmt w:val="bullet"/>
      <w:lvlText w:val="•"/>
      <w:lvlJc w:val="left"/>
      <w:pPr>
        <w:ind w:left="3398" w:hanging="286"/>
      </w:pPr>
      <w:rPr>
        <w:rFonts w:hint="default"/>
        <w:lang w:val="ru-RU" w:eastAsia="en-US" w:bidi="ar-SA"/>
      </w:rPr>
    </w:lvl>
    <w:lvl w:ilvl="4" w:tplc="8BDE3304">
      <w:numFmt w:val="bullet"/>
      <w:lvlText w:val="•"/>
      <w:lvlJc w:val="left"/>
      <w:pPr>
        <w:ind w:left="4391" w:hanging="286"/>
      </w:pPr>
      <w:rPr>
        <w:rFonts w:hint="default"/>
        <w:lang w:val="ru-RU" w:eastAsia="en-US" w:bidi="ar-SA"/>
      </w:rPr>
    </w:lvl>
    <w:lvl w:ilvl="5" w:tplc="9784377A">
      <w:numFmt w:val="bullet"/>
      <w:lvlText w:val="•"/>
      <w:lvlJc w:val="left"/>
      <w:pPr>
        <w:ind w:left="5384" w:hanging="286"/>
      </w:pPr>
      <w:rPr>
        <w:rFonts w:hint="default"/>
        <w:lang w:val="ru-RU" w:eastAsia="en-US" w:bidi="ar-SA"/>
      </w:rPr>
    </w:lvl>
    <w:lvl w:ilvl="6" w:tplc="A6802CEA">
      <w:numFmt w:val="bullet"/>
      <w:lvlText w:val="•"/>
      <w:lvlJc w:val="left"/>
      <w:pPr>
        <w:ind w:left="6377" w:hanging="286"/>
      </w:pPr>
      <w:rPr>
        <w:rFonts w:hint="default"/>
        <w:lang w:val="ru-RU" w:eastAsia="en-US" w:bidi="ar-SA"/>
      </w:rPr>
    </w:lvl>
    <w:lvl w:ilvl="7" w:tplc="5F5E15CA">
      <w:numFmt w:val="bullet"/>
      <w:lvlText w:val="•"/>
      <w:lvlJc w:val="left"/>
      <w:pPr>
        <w:ind w:left="7369" w:hanging="286"/>
      </w:pPr>
      <w:rPr>
        <w:rFonts w:hint="default"/>
        <w:lang w:val="ru-RU" w:eastAsia="en-US" w:bidi="ar-SA"/>
      </w:rPr>
    </w:lvl>
    <w:lvl w:ilvl="8" w:tplc="376809AA">
      <w:numFmt w:val="bullet"/>
      <w:lvlText w:val="•"/>
      <w:lvlJc w:val="left"/>
      <w:pPr>
        <w:ind w:left="8362" w:hanging="286"/>
      </w:pPr>
      <w:rPr>
        <w:rFonts w:hint="default"/>
        <w:lang w:val="ru-RU" w:eastAsia="en-US" w:bidi="ar-SA"/>
      </w:rPr>
    </w:lvl>
  </w:abstractNum>
  <w:abstractNum w:abstractNumId="1">
    <w:nsid w:val="071D1F8B"/>
    <w:multiLevelType w:val="hybridMultilevel"/>
    <w:tmpl w:val="9112D12C"/>
    <w:lvl w:ilvl="0" w:tplc="130050F2">
      <w:numFmt w:val="bullet"/>
      <w:lvlText w:val=""/>
      <w:lvlJc w:val="left"/>
      <w:pPr>
        <w:ind w:left="427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32E7EE">
      <w:numFmt w:val="bullet"/>
      <w:lvlText w:val="•"/>
      <w:lvlJc w:val="left"/>
      <w:pPr>
        <w:ind w:left="1412" w:hanging="286"/>
      </w:pPr>
      <w:rPr>
        <w:rFonts w:hint="default"/>
        <w:lang w:val="ru-RU" w:eastAsia="en-US" w:bidi="ar-SA"/>
      </w:rPr>
    </w:lvl>
    <w:lvl w:ilvl="2" w:tplc="2BEA0DB0">
      <w:numFmt w:val="bullet"/>
      <w:lvlText w:val="•"/>
      <w:lvlJc w:val="left"/>
      <w:pPr>
        <w:ind w:left="2405" w:hanging="286"/>
      </w:pPr>
      <w:rPr>
        <w:rFonts w:hint="default"/>
        <w:lang w:val="ru-RU" w:eastAsia="en-US" w:bidi="ar-SA"/>
      </w:rPr>
    </w:lvl>
    <w:lvl w:ilvl="3" w:tplc="77207B8A">
      <w:numFmt w:val="bullet"/>
      <w:lvlText w:val="•"/>
      <w:lvlJc w:val="left"/>
      <w:pPr>
        <w:ind w:left="3398" w:hanging="286"/>
      </w:pPr>
      <w:rPr>
        <w:rFonts w:hint="default"/>
        <w:lang w:val="ru-RU" w:eastAsia="en-US" w:bidi="ar-SA"/>
      </w:rPr>
    </w:lvl>
    <w:lvl w:ilvl="4" w:tplc="CC380930">
      <w:numFmt w:val="bullet"/>
      <w:lvlText w:val="•"/>
      <w:lvlJc w:val="left"/>
      <w:pPr>
        <w:ind w:left="4391" w:hanging="286"/>
      </w:pPr>
      <w:rPr>
        <w:rFonts w:hint="default"/>
        <w:lang w:val="ru-RU" w:eastAsia="en-US" w:bidi="ar-SA"/>
      </w:rPr>
    </w:lvl>
    <w:lvl w:ilvl="5" w:tplc="E382B700">
      <w:numFmt w:val="bullet"/>
      <w:lvlText w:val="•"/>
      <w:lvlJc w:val="left"/>
      <w:pPr>
        <w:ind w:left="5384" w:hanging="286"/>
      </w:pPr>
      <w:rPr>
        <w:rFonts w:hint="default"/>
        <w:lang w:val="ru-RU" w:eastAsia="en-US" w:bidi="ar-SA"/>
      </w:rPr>
    </w:lvl>
    <w:lvl w:ilvl="6" w:tplc="1E7246C2">
      <w:numFmt w:val="bullet"/>
      <w:lvlText w:val="•"/>
      <w:lvlJc w:val="left"/>
      <w:pPr>
        <w:ind w:left="6377" w:hanging="286"/>
      </w:pPr>
      <w:rPr>
        <w:rFonts w:hint="default"/>
        <w:lang w:val="ru-RU" w:eastAsia="en-US" w:bidi="ar-SA"/>
      </w:rPr>
    </w:lvl>
    <w:lvl w:ilvl="7" w:tplc="F8208F40">
      <w:numFmt w:val="bullet"/>
      <w:lvlText w:val="•"/>
      <w:lvlJc w:val="left"/>
      <w:pPr>
        <w:ind w:left="7369" w:hanging="286"/>
      </w:pPr>
      <w:rPr>
        <w:rFonts w:hint="default"/>
        <w:lang w:val="ru-RU" w:eastAsia="en-US" w:bidi="ar-SA"/>
      </w:rPr>
    </w:lvl>
    <w:lvl w:ilvl="8" w:tplc="2954C336">
      <w:numFmt w:val="bullet"/>
      <w:lvlText w:val="•"/>
      <w:lvlJc w:val="left"/>
      <w:pPr>
        <w:ind w:left="8362" w:hanging="286"/>
      </w:pPr>
      <w:rPr>
        <w:rFonts w:hint="default"/>
        <w:lang w:val="ru-RU" w:eastAsia="en-US" w:bidi="ar-SA"/>
      </w:rPr>
    </w:lvl>
  </w:abstractNum>
  <w:abstractNum w:abstractNumId="2">
    <w:nsid w:val="4DCA07C4"/>
    <w:multiLevelType w:val="hybridMultilevel"/>
    <w:tmpl w:val="52ECB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8D3ADC"/>
    <w:multiLevelType w:val="hybridMultilevel"/>
    <w:tmpl w:val="7720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237A21"/>
    <w:multiLevelType w:val="hybridMultilevel"/>
    <w:tmpl w:val="21120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characterSpacingControl w:val="doNotCompress"/>
  <w:compat/>
  <w:rsids>
    <w:rsidRoot w:val="00315359"/>
    <w:rsid w:val="00070C55"/>
    <w:rsid w:val="000C3506"/>
    <w:rsid w:val="001724D0"/>
    <w:rsid w:val="00184628"/>
    <w:rsid w:val="00220BD0"/>
    <w:rsid w:val="00254D66"/>
    <w:rsid w:val="00266073"/>
    <w:rsid w:val="002767DE"/>
    <w:rsid w:val="00306BD3"/>
    <w:rsid w:val="00315359"/>
    <w:rsid w:val="0034071C"/>
    <w:rsid w:val="00347042"/>
    <w:rsid w:val="00350BF2"/>
    <w:rsid w:val="003B17E7"/>
    <w:rsid w:val="003D02BE"/>
    <w:rsid w:val="00505ABE"/>
    <w:rsid w:val="00576806"/>
    <w:rsid w:val="005F7B58"/>
    <w:rsid w:val="006248D1"/>
    <w:rsid w:val="00786579"/>
    <w:rsid w:val="007D095D"/>
    <w:rsid w:val="007F29A3"/>
    <w:rsid w:val="00800062"/>
    <w:rsid w:val="00826473"/>
    <w:rsid w:val="008432DF"/>
    <w:rsid w:val="00863E98"/>
    <w:rsid w:val="00881B91"/>
    <w:rsid w:val="008A74A4"/>
    <w:rsid w:val="008D683A"/>
    <w:rsid w:val="008E3DFB"/>
    <w:rsid w:val="008E7CFA"/>
    <w:rsid w:val="008F619D"/>
    <w:rsid w:val="00921693"/>
    <w:rsid w:val="009F745E"/>
    <w:rsid w:val="00A63A80"/>
    <w:rsid w:val="00AA78B3"/>
    <w:rsid w:val="00AD130B"/>
    <w:rsid w:val="00B132ED"/>
    <w:rsid w:val="00B765EA"/>
    <w:rsid w:val="00B915DB"/>
    <w:rsid w:val="00BA5BB3"/>
    <w:rsid w:val="00BB7A83"/>
    <w:rsid w:val="00BD53FB"/>
    <w:rsid w:val="00BD752A"/>
    <w:rsid w:val="00BE0280"/>
    <w:rsid w:val="00BE56A7"/>
    <w:rsid w:val="00C400E8"/>
    <w:rsid w:val="00CB589D"/>
    <w:rsid w:val="00CF3289"/>
    <w:rsid w:val="00D15F25"/>
    <w:rsid w:val="00D96726"/>
    <w:rsid w:val="00DB2123"/>
    <w:rsid w:val="00DD3721"/>
    <w:rsid w:val="00F4324A"/>
    <w:rsid w:val="00FB21DD"/>
    <w:rsid w:val="00FC7C53"/>
    <w:rsid w:val="00FD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A3"/>
  </w:style>
  <w:style w:type="paragraph" w:styleId="2">
    <w:name w:val="heading 2"/>
    <w:basedOn w:val="a"/>
    <w:link w:val="20"/>
    <w:uiPriority w:val="9"/>
    <w:qFormat/>
    <w:rsid w:val="003153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53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15359"/>
    <w:rPr>
      <w:color w:val="0000FF"/>
      <w:u w:val="single"/>
    </w:rPr>
  </w:style>
  <w:style w:type="character" w:customStyle="1" w:styleId="letter-contact">
    <w:name w:val="letter-contact"/>
    <w:basedOn w:val="a0"/>
    <w:rsid w:val="00315359"/>
  </w:style>
  <w:style w:type="character" w:customStyle="1" w:styleId="letterrecipient-type">
    <w:name w:val="letter__recipient-type"/>
    <w:basedOn w:val="a0"/>
    <w:rsid w:val="00315359"/>
  </w:style>
  <w:style w:type="paragraph" w:styleId="a4">
    <w:name w:val="Normal (Web)"/>
    <w:basedOn w:val="a"/>
    <w:uiPriority w:val="99"/>
    <w:semiHidden/>
    <w:unhideWhenUsed/>
    <w:rsid w:val="0031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5359"/>
    <w:rPr>
      <w:b/>
      <w:bCs/>
    </w:rPr>
  </w:style>
  <w:style w:type="paragraph" w:styleId="a6">
    <w:name w:val="Body Text"/>
    <w:basedOn w:val="a"/>
    <w:link w:val="a7"/>
    <w:uiPriority w:val="1"/>
    <w:qFormat/>
    <w:rsid w:val="00B765EA"/>
    <w:pPr>
      <w:widowControl w:val="0"/>
      <w:autoSpaceDE w:val="0"/>
      <w:autoSpaceDN w:val="0"/>
      <w:spacing w:after="0" w:line="240" w:lineRule="auto"/>
      <w:ind w:left="42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B765EA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B765EA"/>
    <w:pPr>
      <w:widowControl w:val="0"/>
      <w:autoSpaceDE w:val="0"/>
      <w:autoSpaceDN w:val="0"/>
      <w:spacing w:after="0" w:line="240" w:lineRule="auto"/>
      <w:ind w:left="427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28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34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44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80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75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27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969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84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210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449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04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251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080105">
                                                                  <w:marLeft w:val="3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1301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341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336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0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185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9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010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9948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219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177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0617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799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019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017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3464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256116">
                                                  <w:marLeft w:val="273"/>
                                                  <w:marRight w:val="27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728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71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39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540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7926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978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998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640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02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03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2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8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941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95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288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131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8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486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118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842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785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5010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2093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4164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4430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6296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5050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52405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4058477">
                                                  <w:marLeft w:val="273"/>
                                                  <w:marRight w:val="27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067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26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448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761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852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820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879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4303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7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2661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42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324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9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8057">
          <w:marLeft w:val="0"/>
          <w:marRight w:val="0"/>
          <w:marTop w:val="170"/>
          <w:marBottom w:val="170"/>
          <w:divBdr>
            <w:top w:val="single" w:sz="4" w:space="9" w:color="E0E0E0"/>
            <w:left w:val="single" w:sz="4" w:space="9" w:color="E0E0E0"/>
            <w:bottom w:val="single" w:sz="4" w:space="9" w:color="E0E0E0"/>
            <w:right w:val="single" w:sz="4" w:space="9" w:color="E0E0E0"/>
          </w:divBdr>
        </w:div>
      </w:divsChild>
    </w:div>
    <w:div w:id="21396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0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42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87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54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77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609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39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35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46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940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973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524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92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694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2359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571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4974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9509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702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9209876">
                                                  <w:marLeft w:val="273"/>
                                                  <w:marRight w:val="27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624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242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958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578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7508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464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5168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250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3401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295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255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B2ECF-6D99-4D9B-AFEB-54AA85D96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2025-04-02T09:39:00Z</cp:lastPrinted>
  <dcterms:created xsi:type="dcterms:W3CDTF">2025-06-10T08:14:00Z</dcterms:created>
  <dcterms:modified xsi:type="dcterms:W3CDTF">2025-06-10T08:14:00Z</dcterms:modified>
</cp:coreProperties>
</file>