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66" w:rsidRDefault="00FA0528" w:rsidP="00FA05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семьи в коррекционном воспитании ребенка</w:t>
      </w:r>
    </w:p>
    <w:p w:rsidR="003F0E30" w:rsidRDefault="00FA0528" w:rsidP="00FA0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с отклонениями в развитии, поведении, с трудностями в обучении, общении, детей с различными патологическими состояниями (неврозы, органические поражения центральной нервной системы и т.д.) неуклонно возрастает. Нарушения различны по этиологии, патогенезу, клиническим проявлениям, динамике. Дети с отклонениями нуждаются в своевременной грамотной диагностике и в коррекционном воспитании. К тому же такие дети часто воспитываются в проблемных семьях, а роль микросреды, семьи и семейного воспитания в формировании личности ребенка велика. В комплексной диагностике и коррекции отклонений в развитии ребенка семья занимает важное место. Воспитательная значимость семьи особенно возрастает при формировании личности детей</w:t>
      </w:r>
      <w:r w:rsidR="003F0E30">
        <w:rPr>
          <w:rFonts w:ascii="Times New Roman" w:hAnsi="Times New Roman" w:cs="Times New Roman"/>
          <w:sz w:val="28"/>
          <w:szCs w:val="28"/>
        </w:rPr>
        <w:t xml:space="preserve"> с недостатками речевого развития. В большинстве случаев, родители, имеющие детей с недостатками развития речи, чувствуют себя неудовлетворенными, подавленными и задают себе вопрос: «Почему именно мой ребенок такой?». Неадекватное отношение родителей к ребенку возникает  как следствие непонимания причины речевого нарушения. Основная задача учителя-логопеда, как специалиста, хорошо знающего специфику дефекта и пути его преодоления – ориентироваться на ребенка, его интересы, помочь родителям правильно воспринимать своего ребенка. Совместная работа учителя-логопеда с родителями является неотъемлемой  частью всего педагогического процесса и существенно влияет на успешность коррекционно-</w:t>
      </w:r>
      <w:r w:rsidR="00A5604F">
        <w:rPr>
          <w:rFonts w:ascii="Times New Roman" w:hAnsi="Times New Roman" w:cs="Times New Roman"/>
          <w:sz w:val="28"/>
          <w:szCs w:val="28"/>
        </w:rPr>
        <w:t xml:space="preserve">воспитательной работы. Опыт работы показывает, что полная реализация целей коррекционно-образовательного процесса достигается через оптимизацию внутрисемейной атмосферы и гармонизацию детско-родительских отношений. Л.С. Выготский подчеркивал, что особенности личности аномального ребенка во многом определяются его положением в семье. Негативные факторы семейного воспитания способны вызвать задержку психического развития, нарушения поведения и личностного развития в целом. В связи с этим помощь семье со стороны специалистов, государства и общества является составной частью любой коррекционной программы. Практический опыт работы убеждает в том, что современные родители основную роль </w:t>
      </w:r>
      <w:r w:rsidR="00026E40">
        <w:rPr>
          <w:rFonts w:ascii="Times New Roman" w:hAnsi="Times New Roman" w:cs="Times New Roman"/>
          <w:sz w:val="28"/>
          <w:szCs w:val="28"/>
        </w:rPr>
        <w:t xml:space="preserve">в преодолении нарушений психомоторного развития отводят медикаментозному лечению. Действительно, в последнее время появилось много эффективных препаратов, способствующих созреванию мозга и улучшающих его функционирование. Но даже самое лучшее медикаментозное лечение является эффективным лишь при правильном семейном воспитании и проведении родителями целевой </w:t>
      </w:r>
      <w:r w:rsidR="00026E40">
        <w:rPr>
          <w:rFonts w:ascii="Times New Roman" w:hAnsi="Times New Roman" w:cs="Times New Roman"/>
          <w:sz w:val="28"/>
          <w:szCs w:val="28"/>
        </w:rPr>
        <w:lastRenderedPageBreak/>
        <w:t>системы специальных упражнений. Воспитание ребенка с отклонениями в развитии  является коррекционным, т.е. оно направлено на современные тенденции в организации лечебно-педагогического процесса. Значение воспитания в развитии ребенка в период раннего детства признается на государственном уровне. Практический опыт последнего десятилетия показывает, что семья нуждается в помощи государственных учреждений и работающих в них специалистов. Появление новых форм организации коррекционно-педагогичес</w:t>
      </w:r>
      <w:r w:rsidR="00685105">
        <w:rPr>
          <w:rFonts w:ascii="Times New Roman" w:hAnsi="Times New Roman" w:cs="Times New Roman"/>
          <w:sz w:val="28"/>
          <w:szCs w:val="28"/>
        </w:rPr>
        <w:t>кого процесса предоставляет  широкие возможности внедрения новых педагогических технологий воспитания и обучения детей раннего и дошкольного возраста в семье. В целом, чем больше людей будут осведомлены о проблемах, а значит, подготовлены к общению с «нестандартными» детьми, тем будет лучше для всех.</w:t>
      </w:r>
      <w:bookmarkStart w:id="0" w:name="_GoBack"/>
      <w:bookmarkEnd w:id="0"/>
    </w:p>
    <w:sectPr w:rsidR="003F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B8"/>
    <w:rsid w:val="00026E40"/>
    <w:rsid w:val="00295966"/>
    <w:rsid w:val="003F0E30"/>
    <w:rsid w:val="00685105"/>
    <w:rsid w:val="006A71B8"/>
    <w:rsid w:val="00A5604F"/>
    <w:rsid w:val="00FA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ASU</cp:lastModifiedBy>
  <cp:revision>3</cp:revision>
  <dcterms:created xsi:type="dcterms:W3CDTF">2017-01-30T06:58:00Z</dcterms:created>
  <dcterms:modified xsi:type="dcterms:W3CDTF">2017-01-30T07:42:00Z</dcterms:modified>
</cp:coreProperties>
</file>