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131" w:rsidRPr="00F27017" w:rsidRDefault="00D63131" w:rsidP="00F27017">
      <w:pPr>
        <w:pStyle w:val="a3"/>
        <w:jc w:val="left"/>
        <w:rPr>
          <w:rFonts w:ascii="Times New Roman" w:eastAsia="Times New Roman" w:hAnsi="Times New Roman" w:cs="Times New Roman"/>
          <w:sz w:val="24"/>
          <w:szCs w:val="24"/>
        </w:rPr>
      </w:pPr>
    </w:p>
    <w:p w:rsidR="00D63131" w:rsidRPr="00F27017" w:rsidRDefault="00D63131" w:rsidP="00F27017">
      <w:pPr>
        <w:pStyle w:val="a3"/>
        <w:jc w:val="left"/>
        <w:rPr>
          <w:rFonts w:ascii="Times New Roman" w:eastAsia="Times New Roman" w:hAnsi="Times New Roman" w:cs="Times New Roman"/>
          <w:sz w:val="24"/>
          <w:szCs w:val="24"/>
        </w:rPr>
      </w:pPr>
    </w:p>
    <w:p w:rsidR="00D63131" w:rsidRPr="00F27017" w:rsidRDefault="00D63131" w:rsidP="00F27017">
      <w:pPr>
        <w:pStyle w:val="a3"/>
        <w:jc w:val="left"/>
        <w:rPr>
          <w:rFonts w:ascii="Times New Roman" w:eastAsia="Times New Roman" w:hAnsi="Times New Roman" w:cs="Times New Roman"/>
          <w:sz w:val="24"/>
          <w:szCs w:val="24"/>
        </w:rPr>
      </w:pPr>
    </w:p>
    <w:p w:rsidR="00D63131" w:rsidRPr="00F27017" w:rsidRDefault="00A73D74" w:rsidP="00F27017">
      <w:pPr>
        <w:spacing w:line="360" w:lineRule="auto"/>
        <w:jc w:val="center"/>
        <w:rPr>
          <w:rFonts w:ascii="Times New Roman" w:eastAsia="Times New Roman" w:hAnsi="Times New Roman" w:cs="Times New Roman"/>
          <w:i/>
          <w:sz w:val="28"/>
          <w:szCs w:val="28"/>
        </w:rPr>
      </w:pPr>
      <w:r>
        <w:rPr>
          <w:rStyle w:val="af"/>
          <w:rFonts w:ascii="Times New Roman" w:hAnsi="Times New Roman" w:cs="Times New Roman"/>
          <w:i w:val="0"/>
          <w:sz w:val="28"/>
          <w:szCs w:val="28"/>
        </w:rPr>
        <w:t xml:space="preserve">Современные </w:t>
      </w:r>
      <w:r w:rsidRPr="00F27017">
        <w:rPr>
          <w:rStyle w:val="af"/>
          <w:rFonts w:ascii="Times New Roman" w:hAnsi="Times New Roman" w:cs="Times New Roman"/>
          <w:i w:val="0"/>
          <w:sz w:val="28"/>
          <w:szCs w:val="28"/>
        </w:rPr>
        <w:t>технологии обучения</w:t>
      </w:r>
      <w:r w:rsidR="00D63131" w:rsidRPr="00F27017">
        <w:rPr>
          <w:rStyle w:val="af"/>
          <w:rFonts w:ascii="Times New Roman" w:hAnsi="Times New Roman" w:cs="Times New Roman"/>
          <w:i w:val="0"/>
          <w:sz w:val="28"/>
          <w:szCs w:val="28"/>
        </w:rPr>
        <w:t xml:space="preserve"> </w:t>
      </w:r>
      <w:r>
        <w:rPr>
          <w:rStyle w:val="af"/>
          <w:rFonts w:ascii="Times New Roman" w:hAnsi="Times New Roman" w:cs="Times New Roman"/>
          <w:i w:val="0"/>
          <w:sz w:val="28"/>
          <w:szCs w:val="28"/>
        </w:rPr>
        <w:t>иностранному</w:t>
      </w:r>
      <w:r w:rsidR="00D63131" w:rsidRPr="00F27017">
        <w:rPr>
          <w:rStyle w:val="af"/>
          <w:rFonts w:ascii="Times New Roman" w:hAnsi="Times New Roman" w:cs="Times New Roman"/>
          <w:i w:val="0"/>
          <w:sz w:val="28"/>
          <w:szCs w:val="28"/>
        </w:rPr>
        <w:t xml:space="preserve"> языку</w:t>
      </w:r>
      <w:r w:rsidR="00D63131" w:rsidRPr="00F27017">
        <w:rPr>
          <w:rFonts w:ascii="Times New Roman" w:eastAsia="Times New Roman" w:hAnsi="Times New Roman" w:cs="Times New Roman"/>
          <w:i/>
          <w:sz w:val="28"/>
          <w:szCs w:val="28"/>
        </w:rPr>
        <w:t xml:space="preserve"> </w:t>
      </w:r>
    </w:p>
    <w:p w:rsidR="00D63131" w:rsidRPr="00F27017" w:rsidRDefault="00D63131" w:rsidP="001E484F">
      <w:pPr>
        <w:spacing w:line="360" w:lineRule="auto"/>
        <w:jc w:val="right"/>
        <w:rPr>
          <w:rFonts w:ascii="Times New Roman" w:eastAsia="Times New Roman" w:hAnsi="Times New Roman" w:cs="Times New Roman"/>
          <w:sz w:val="24"/>
          <w:szCs w:val="24"/>
        </w:rPr>
      </w:pPr>
    </w:p>
    <w:p w:rsidR="00F27017" w:rsidRPr="00CA689F" w:rsidRDefault="00F27017" w:rsidP="00CA689F">
      <w:pPr>
        <w:spacing w:line="360" w:lineRule="auto"/>
        <w:jc w:val="right"/>
        <w:rPr>
          <w:rFonts w:ascii="Times New Roman" w:eastAsia="Times New Roman" w:hAnsi="Times New Roman" w:cs="Times New Roman"/>
          <w:sz w:val="24"/>
          <w:szCs w:val="24"/>
        </w:rPr>
      </w:pPr>
      <w:bookmarkStart w:id="0" w:name="_GoBack"/>
      <w:bookmarkEnd w:id="0"/>
      <w:r w:rsidRPr="00CA689F">
        <w:rPr>
          <w:rFonts w:ascii="Times New Roman" w:eastAsia="Times New Roman" w:hAnsi="Times New Roman" w:cs="Times New Roman"/>
          <w:sz w:val="24"/>
          <w:szCs w:val="24"/>
        </w:rPr>
        <w:t>Работу выполнила:</w:t>
      </w:r>
    </w:p>
    <w:p w:rsidR="00F27017" w:rsidRPr="00CA689F" w:rsidRDefault="00F27017" w:rsidP="00CA689F">
      <w:pPr>
        <w:spacing w:line="360" w:lineRule="auto"/>
        <w:jc w:val="right"/>
        <w:rPr>
          <w:rFonts w:ascii="Times New Roman" w:eastAsia="Times New Roman" w:hAnsi="Times New Roman" w:cs="Times New Roman"/>
          <w:sz w:val="24"/>
          <w:szCs w:val="24"/>
        </w:rPr>
      </w:pPr>
      <w:r w:rsidRPr="00CA689F">
        <w:rPr>
          <w:rFonts w:ascii="Times New Roman" w:eastAsia="Times New Roman" w:hAnsi="Times New Roman" w:cs="Times New Roman"/>
          <w:sz w:val="24"/>
          <w:szCs w:val="24"/>
        </w:rPr>
        <w:t xml:space="preserve">учитель английского языка </w:t>
      </w:r>
    </w:p>
    <w:p w:rsidR="00CA689F" w:rsidRPr="00CA689F" w:rsidRDefault="00CA689F" w:rsidP="00CA689F">
      <w:pPr>
        <w:pStyle w:val="a3"/>
        <w:jc w:val="right"/>
        <w:rPr>
          <w:rFonts w:ascii="Times New Roman" w:eastAsia="Times New Roman" w:hAnsi="Times New Roman" w:cs="Times New Roman"/>
          <w:b w:val="0"/>
          <w:sz w:val="24"/>
          <w:szCs w:val="24"/>
        </w:rPr>
      </w:pPr>
      <w:r w:rsidRPr="00CA689F">
        <w:rPr>
          <w:rFonts w:ascii="Times New Roman" w:eastAsia="Times New Roman" w:hAnsi="Times New Roman" w:cs="Times New Roman"/>
          <w:b w:val="0"/>
          <w:sz w:val="24"/>
          <w:szCs w:val="24"/>
        </w:rPr>
        <w:t xml:space="preserve">Моргунова </w:t>
      </w:r>
      <w:proofErr w:type="spellStart"/>
      <w:r w:rsidRPr="00CA689F">
        <w:rPr>
          <w:rFonts w:ascii="Times New Roman" w:eastAsia="Times New Roman" w:hAnsi="Times New Roman" w:cs="Times New Roman"/>
          <w:b w:val="0"/>
          <w:sz w:val="24"/>
          <w:szCs w:val="24"/>
        </w:rPr>
        <w:t>Рушания</w:t>
      </w:r>
      <w:proofErr w:type="spellEnd"/>
      <w:r w:rsidRPr="00CA689F">
        <w:rPr>
          <w:rFonts w:ascii="Times New Roman" w:eastAsia="Times New Roman" w:hAnsi="Times New Roman" w:cs="Times New Roman"/>
          <w:b w:val="0"/>
          <w:sz w:val="24"/>
          <w:szCs w:val="24"/>
        </w:rPr>
        <w:t xml:space="preserve"> </w:t>
      </w:r>
      <w:proofErr w:type="spellStart"/>
      <w:r w:rsidRPr="00CA689F">
        <w:rPr>
          <w:rFonts w:ascii="Times New Roman" w:eastAsia="Times New Roman" w:hAnsi="Times New Roman" w:cs="Times New Roman"/>
          <w:b w:val="0"/>
          <w:sz w:val="24"/>
          <w:szCs w:val="24"/>
        </w:rPr>
        <w:t>Мударисовна</w:t>
      </w:r>
      <w:proofErr w:type="spellEnd"/>
    </w:p>
    <w:p w:rsidR="00A73D74" w:rsidRPr="00A73D74" w:rsidRDefault="00A73D74" w:rsidP="00A73D74">
      <w:pPr>
        <w:spacing w:line="360" w:lineRule="auto"/>
        <w:jc w:val="center"/>
        <w:rPr>
          <w:rFonts w:ascii="Times New Roman" w:eastAsia="Times New Roman" w:hAnsi="Times New Roman" w:cs="Times New Roman"/>
          <w:b/>
          <w:i/>
          <w:sz w:val="24"/>
          <w:szCs w:val="24"/>
        </w:rPr>
      </w:pPr>
      <w:r w:rsidRPr="00A73D74">
        <w:rPr>
          <w:rStyle w:val="af"/>
          <w:rFonts w:ascii="Times New Roman" w:hAnsi="Times New Roman" w:cs="Times New Roman"/>
          <w:b/>
          <w:i w:val="0"/>
          <w:sz w:val="24"/>
          <w:szCs w:val="24"/>
        </w:rPr>
        <w:t xml:space="preserve">Современные </w:t>
      </w:r>
      <w:r w:rsidRPr="00A73D74">
        <w:rPr>
          <w:rStyle w:val="af"/>
          <w:rFonts w:ascii="Times New Roman" w:hAnsi="Times New Roman" w:cs="Times New Roman"/>
          <w:b/>
          <w:i w:val="0"/>
          <w:sz w:val="24"/>
          <w:szCs w:val="24"/>
        </w:rPr>
        <w:t>технологии обучения</w:t>
      </w:r>
      <w:r w:rsidRPr="00A73D74">
        <w:rPr>
          <w:rStyle w:val="af"/>
          <w:rFonts w:ascii="Times New Roman" w:hAnsi="Times New Roman" w:cs="Times New Roman"/>
          <w:b/>
          <w:i w:val="0"/>
          <w:sz w:val="24"/>
          <w:szCs w:val="24"/>
        </w:rPr>
        <w:t xml:space="preserve"> иностранному языку</w:t>
      </w:r>
      <w:r w:rsidRPr="00A73D74">
        <w:rPr>
          <w:rFonts w:ascii="Times New Roman" w:eastAsia="Times New Roman" w:hAnsi="Times New Roman" w:cs="Times New Roman"/>
          <w:b/>
          <w:i/>
          <w:sz w:val="24"/>
          <w:szCs w:val="24"/>
        </w:rPr>
        <w:t xml:space="preserve"> </w:t>
      </w:r>
    </w:p>
    <w:p w:rsidR="005F0C26" w:rsidRPr="00600544" w:rsidRDefault="00600544" w:rsidP="00600544">
      <w:pPr>
        <w:pStyle w:val="a5"/>
        <w:spacing w:before="0" w:beforeAutospacing="0" w:after="0" w:afterAutospacing="0" w:line="360" w:lineRule="auto"/>
        <w:jc w:val="both"/>
      </w:pPr>
      <w:r w:rsidRPr="00600544">
        <w:rPr>
          <w:rFonts w:eastAsiaTheme="minorEastAsia"/>
          <w:bCs/>
        </w:rPr>
        <w:t xml:space="preserve">        </w:t>
      </w:r>
      <w:r w:rsidR="005F0C26" w:rsidRPr="00600544">
        <w:t>Школа не может дать человеку запас знаний на всю жизнь. Но она в состоянии дать школьнику основные базовые ориентиры основных знаний. Школа может и должна развивать познавательные интересы и способности ученика, привить ему ключевые компетенции, необходимые для дальнейшего самообразования.</w:t>
      </w:r>
    </w:p>
    <w:p w:rsidR="00600544" w:rsidRPr="00600544" w:rsidRDefault="00600544" w:rsidP="00600544">
      <w:pPr>
        <w:pStyle w:val="a5"/>
        <w:spacing w:before="0" w:beforeAutospacing="0" w:after="0" w:afterAutospacing="0" w:line="360" w:lineRule="auto"/>
        <w:jc w:val="both"/>
      </w:pPr>
      <w:r w:rsidRPr="00600544">
        <w:t xml:space="preserve">          </w:t>
      </w:r>
      <w:r w:rsidR="005F0C26" w:rsidRPr="00600544">
        <w:t>Модернизация содержания образования в России на современном этапе развития общества не в последнюю очередь связана с инновационными процессами в организации обучения иностранным языкам.</w:t>
      </w:r>
    </w:p>
    <w:p w:rsidR="00600544" w:rsidRPr="00600544" w:rsidRDefault="00600544" w:rsidP="00600544">
      <w:pPr>
        <w:pStyle w:val="a5"/>
        <w:spacing w:before="0" w:beforeAutospacing="0" w:after="0" w:afterAutospacing="0" w:line="360" w:lineRule="auto"/>
        <w:jc w:val="both"/>
      </w:pPr>
      <w:r w:rsidRPr="00600544">
        <w:t xml:space="preserve">           </w:t>
      </w:r>
      <w:r w:rsidR="005F0C26" w:rsidRPr="00600544">
        <w:t>Приоритетным направлением развития современной школы стала гуманистическая направленность обучения, при котором ведущее место занимает личностный потенциал (принцип). Он предполагает учет потребностей и интересов обучающегося, реализацию дифференцированного подхода к обучению.</w:t>
      </w:r>
    </w:p>
    <w:p w:rsidR="00600544" w:rsidRPr="00600544" w:rsidRDefault="00600544" w:rsidP="00600544">
      <w:pPr>
        <w:pStyle w:val="a5"/>
        <w:spacing w:before="0" w:beforeAutospacing="0" w:after="0" w:afterAutospacing="0" w:line="360" w:lineRule="auto"/>
        <w:jc w:val="both"/>
      </w:pPr>
      <w:r w:rsidRPr="00600544">
        <w:t xml:space="preserve">        </w:t>
      </w:r>
      <w:r w:rsidR="005F0C26" w:rsidRPr="00600544">
        <w:t xml:space="preserve">Сегодня в центре внимания - ученик, его личность, неповторимый внутренний мир. Поэтому основная цель современного учителя - выбрать методы и формы организации учебной деятельности </w:t>
      </w:r>
      <w:r w:rsidR="00A63F81" w:rsidRPr="00600544">
        <w:t>обучающихся</w:t>
      </w:r>
      <w:r w:rsidR="005F0C26" w:rsidRPr="00600544">
        <w:t>, которые оптимально соответствуют поставленной цели развития личности.</w:t>
      </w:r>
    </w:p>
    <w:p w:rsidR="00600544" w:rsidRPr="00600544" w:rsidRDefault="00600544" w:rsidP="00600544">
      <w:pPr>
        <w:pStyle w:val="a5"/>
        <w:spacing w:before="0" w:beforeAutospacing="0" w:after="0" w:afterAutospacing="0" w:line="360" w:lineRule="auto"/>
        <w:jc w:val="both"/>
      </w:pPr>
      <w:r w:rsidRPr="00600544">
        <w:t xml:space="preserve">          </w:t>
      </w:r>
      <w:r w:rsidR="005F0C26" w:rsidRPr="00600544">
        <w:t>В последние годы все чаще поднимается вопрос о применении новых информационных технологий в школе. Это не только новые технические средства, но и новые формы и методы преподавания, новый подход к процессу обучения. Основной целью обучения иностранным языкам является формирование и развитие коммуникативной культуры школьников, обучение практическому овладению иностранным языком.</w:t>
      </w:r>
    </w:p>
    <w:p w:rsidR="005F0C26" w:rsidRPr="00600544" w:rsidRDefault="00600544" w:rsidP="00600544">
      <w:pPr>
        <w:pStyle w:val="a5"/>
        <w:spacing w:before="0" w:beforeAutospacing="0" w:after="0" w:afterAutospacing="0" w:line="360" w:lineRule="auto"/>
        <w:jc w:val="both"/>
      </w:pPr>
      <w:r w:rsidRPr="00600544">
        <w:t xml:space="preserve">         </w:t>
      </w:r>
      <w:r w:rsidR="005F0C26" w:rsidRPr="00600544">
        <w:t xml:space="preserve">Задача учителя состоит в том, чтобы создать условия практического овладения языком для каждого учащегося, выбрать такие методы обучения, которые позволили бы каждому ученику проявить свою активность, свое творчество. Задача учителя - активизировать познавательную деятельность </w:t>
      </w:r>
      <w:r w:rsidR="002C0B21" w:rsidRPr="00600544">
        <w:t>школьника</w:t>
      </w:r>
      <w:r w:rsidR="005F0C26" w:rsidRPr="00600544">
        <w:t xml:space="preserve"> в процессе обучения </w:t>
      </w:r>
      <w:r w:rsidR="005F0C26" w:rsidRPr="00600544">
        <w:lastRenderedPageBreak/>
        <w:t xml:space="preserve">иностранным языкам. Современные педагогические технологии такие, как </w:t>
      </w:r>
      <w:r w:rsidR="005F0C26" w:rsidRPr="00600544">
        <w:rPr>
          <w:b/>
        </w:rPr>
        <w:t>обучение в сотрудничестве, проектная методика, использование новых информационных технологий, Интернет-ресурсов, технология развития критического мышления</w:t>
      </w:r>
      <w:r w:rsidR="005F0C26" w:rsidRPr="00600544">
        <w:t xml:space="preserve">  помогают реализовать личностно-ориентированный подход в обучении, обеспечивают индивидуализацию и дифференциацию обучения с учетом способностей детей, их уровня обученности.</w:t>
      </w:r>
    </w:p>
    <w:p w:rsidR="00600544" w:rsidRPr="00600544" w:rsidRDefault="00600544" w:rsidP="00600544">
      <w:pPr>
        <w:pStyle w:val="a5"/>
        <w:spacing w:before="0" w:beforeAutospacing="0" w:after="0" w:afterAutospacing="0" w:line="360" w:lineRule="auto"/>
        <w:jc w:val="both"/>
      </w:pPr>
      <w:r w:rsidRPr="00600544">
        <w:t xml:space="preserve">     </w:t>
      </w:r>
      <w:r w:rsidR="005F0C26" w:rsidRPr="00600544">
        <w:t>Формы работы с компьютерными обучающими программами на уроках иностранного языка включают: изучение лексики; отработку произношения; обучение диалогической и монологической речи; обучение письму; отработку грамматических явлений.</w:t>
      </w:r>
    </w:p>
    <w:p w:rsidR="00600544" w:rsidRPr="00600544" w:rsidRDefault="00600544" w:rsidP="00600544">
      <w:pPr>
        <w:pStyle w:val="a5"/>
        <w:spacing w:before="0" w:beforeAutospacing="0" w:after="0" w:afterAutospacing="0" w:line="360" w:lineRule="auto"/>
        <w:jc w:val="both"/>
      </w:pPr>
      <w:r w:rsidRPr="00600544">
        <w:t xml:space="preserve">      </w:t>
      </w:r>
      <w:r w:rsidR="005F0C26" w:rsidRPr="00600544">
        <w:t xml:space="preserve">Возможности использования Интернет-ресурсов огромны. Глобальная сеть Интернет создаёт условия для получения любой необходимой </w:t>
      </w:r>
      <w:r w:rsidR="00EE1957" w:rsidRPr="00600544">
        <w:t>ученикам</w:t>
      </w:r>
      <w:r w:rsidR="005F0C26" w:rsidRPr="00600544">
        <w:t xml:space="preserve"> и учителям информации, находящейся в любой точке земного шара: страноведческий материал, новости из жизни молодёжи, статьи из газет и журналов и т. д.</w:t>
      </w:r>
    </w:p>
    <w:p w:rsidR="00600544" w:rsidRPr="00600544" w:rsidRDefault="00600544" w:rsidP="00600544">
      <w:pPr>
        <w:pStyle w:val="a5"/>
        <w:spacing w:before="0" w:beforeAutospacing="0" w:after="0" w:afterAutospacing="0" w:line="360" w:lineRule="auto"/>
        <w:jc w:val="both"/>
      </w:pPr>
      <w:r w:rsidRPr="00600544">
        <w:t xml:space="preserve">        </w:t>
      </w:r>
      <w:r w:rsidR="005F0C26" w:rsidRPr="00600544">
        <w:t xml:space="preserve">На уроках английского языка с помощью Интернета можно решать целый ряд дидактических задач: формировать умения чтения, используя материалы глобальной сети; совершенствовать умения письменной речи школьников; пополнять словарный запас </w:t>
      </w:r>
      <w:r w:rsidR="00EE1957" w:rsidRPr="00600544">
        <w:t>обучающихся</w:t>
      </w:r>
      <w:r w:rsidR="005F0C26" w:rsidRPr="00600544">
        <w:t>; формировать у школьников мотивацию к изучению английского языка. Кроме того, работа направлена на изучение возможностей Интернет-технологий для расширения кругозора школьников, налаживать и поддерживать деловые связи и контакты со своими сверстниками в англоязычных странах.</w:t>
      </w:r>
      <w:r w:rsidRPr="00600544">
        <w:t xml:space="preserve"> </w:t>
      </w:r>
    </w:p>
    <w:p w:rsidR="00600544" w:rsidRPr="00600544" w:rsidRDefault="00600544" w:rsidP="00600544">
      <w:pPr>
        <w:pStyle w:val="a5"/>
        <w:spacing w:before="0" w:beforeAutospacing="0" w:after="0" w:afterAutospacing="0" w:line="360" w:lineRule="auto"/>
        <w:jc w:val="both"/>
      </w:pPr>
      <w:r w:rsidRPr="00600544">
        <w:t xml:space="preserve">      </w:t>
      </w:r>
      <w:r w:rsidR="00EE1957" w:rsidRPr="00600544">
        <w:t>Обучающиеся</w:t>
      </w:r>
      <w:r w:rsidR="005F0C26" w:rsidRPr="00600544">
        <w:t xml:space="preserve"> могут принимать участие в тестировании, в викторинах, конкурсах, олимпиадах, проводимых по сети Интернет, переписываться со сверстниками из других стран, участвовать в чатах, видеоконференциях и т.д.</w:t>
      </w:r>
      <w:r w:rsidR="00A63F81" w:rsidRPr="00600544">
        <w:t xml:space="preserve"> Предлагаю список сайтов, которые окажут существенную помощь в обучении английскому языку:</w:t>
      </w:r>
    </w:p>
    <w:p w:rsidR="00600544" w:rsidRPr="00600544" w:rsidRDefault="001322C8" w:rsidP="00600544">
      <w:pPr>
        <w:pStyle w:val="a5"/>
        <w:spacing w:before="0" w:beforeAutospacing="0" w:after="0" w:afterAutospacing="0" w:line="360" w:lineRule="auto"/>
      </w:pPr>
      <w:hyperlink r:id="rId7" w:history="1">
        <w:r w:rsidR="00A63F81" w:rsidRPr="00600544">
          <w:rPr>
            <w:b/>
            <w:bCs/>
          </w:rPr>
          <w:t>www.school.edu.ru/attach/8/173.DOC</w:t>
        </w:r>
      </w:hyperlink>
      <w:r w:rsidR="00A63F81" w:rsidRPr="00600544">
        <w:t xml:space="preserve"> - Образовательный стандарт среднего (полного) общего образования по иностранному языку. Базовый уровень</w:t>
      </w:r>
      <w:r w:rsidR="00A63F81" w:rsidRPr="00600544">
        <w:br/>
      </w:r>
      <w:hyperlink r:id="rId8" w:history="1">
        <w:r w:rsidR="00A63F81" w:rsidRPr="00600544">
          <w:rPr>
            <w:b/>
            <w:bCs/>
          </w:rPr>
          <w:t>www.mon.gov.ru/edu-politic/standart/pp/1485</w:t>
        </w:r>
      </w:hyperlink>
      <w:r w:rsidR="00A63F81" w:rsidRPr="00600544">
        <w:t xml:space="preserve"> - Примерные программы начального, основного и среднего (полного) общего образования (в том числе по английскому языку)</w:t>
      </w:r>
      <w:r w:rsidR="00A63F81" w:rsidRPr="00600544">
        <w:br/>
      </w:r>
      <w:hyperlink r:id="rId9" w:history="1">
        <w:r w:rsidR="00A63F81" w:rsidRPr="00600544">
          <w:rPr>
            <w:b/>
            <w:bCs/>
          </w:rPr>
          <w:t>http://archive.1september.ru/eng</w:t>
        </w:r>
      </w:hyperlink>
      <w:r w:rsidR="00A63F81" w:rsidRPr="00600544">
        <w:t xml:space="preserve"> - Английский язык - приложение к газете «1 сентября»</w:t>
      </w:r>
      <w:r w:rsidR="00A63F81" w:rsidRPr="00600544">
        <w:br/>
      </w:r>
      <w:hyperlink r:id="rId10" w:history="1">
        <w:r w:rsidR="00A63F81" w:rsidRPr="00600544">
          <w:rPr>
            <w:b/>
            <w:bCs/>
          </w:rPr>
          <w:t>www.study.ru/lessons</w:t>
        </w:r>
      </w:hyperlink>
      <w:r w:rsidR="00A63F81" w:rsidRPr="00600544">
        <w:t xml:space="preserve"> - </w:t>
      </w:r>
      <w:proofErr w:type="spellStart"/>
      <w:r w:rsidR="00A63F81" w:rsidRPr="00600544">
        <w:t>On-line</w:t>
      </w:r>
      <w:proofErr w:type="spellEnd"/>
      <w:r w:rsidR="00A63F81" w:rsidRPr="00600544">
        <w:t xml:space="preserve"> уроки английского языка, подготовленные преподавателями образовательного центра «</w:t>
      </w:r>
      <w:proofErr w:type="spellStart"/>
      <w:r w:rsidR="00A63F81" w:rsidRPr="00600544">
        <w:t>Лингва.Ру</w:t>
      </w:r>
      <w:proofErr w:type="spellEnd"/>
      <w:r w:rsidR="00A63F81" w:rsidRPr="00600544">
        <w:t>» (</w:t>
      </w:r>
      <w:hyperlink r:id="rId11" w:history="1">
        <w:r w:rsidR="00A63F81" w:rsidRPr="00600544">
          <w:rPr>
            <w:b/>
            <w:bCs/>
          </w:rPr>
          <w:t>www.lingua.ru</w:t>
        </w:r>
      </w:hyperlink>
      <w:r w:rsidR="00A63F81" w:rsidRPr="00600544">
        <w:t>);</w:t>
      </w:r>
      <w:r w:rsidR="00A63F81" w:rsidRPr="00600544">
        <w:br/>
      </w:r>
      <w:hyperlink r:id="rId12" w:tgtFrame="_blank" w:history="1">
        <w:r w:rsidR="00A63F81" w:rsidRPr="00600544">
          <w:rPr>
            <w:b/>
            <w:bCs/>
          </w:rPr>
          <w:t>www.study.ru/online</w:t>
        </w:r>
      </w:hyperlink>
      <w:r w:rsidR="00A63F81" w:rsidRPr="00600544">
        <w:t>  - </w:t>
      </w:r>
      <w:proofErr w:type="spellStart"/>
      <w:r w:rsidR="00A63F81" w:rsidRPr="00600544">
        <w:t>On-line</w:t>
      </w:r>
      <w:proofErr w:type="spellEnd"/>
      <w:r w:rsidR="00A63F81" w:rsidRPr="00600544">
        <w:t xml:space="preserve"> уроки, коллекции (текстов песен, умных мыслей, субтитров к фильмам), тесты, словари</w:t>
      </w:r>
      <w:r w:rsidR="00A63F81" w:rsidRPr="00600544">
        <w:br/>
      </w:r>
      <w:hyperlink r:id="rId13" w:tgtFrame="_blank" w:history="1">
        <w:r w:rsidR="00A63F81" w:rsidRPr="00600544">
          <w:rPr>
            <w:b/>
            <w:bCs/>
          </w:rPr>
          <w:t>www.mystudy.ru</w:t>
        </w:r>
      </w:hyperlink>
      <w:r w:rsidR="00A63F81" w:rsidRPr="00600544">
        <w:t xml:space="preserve">  - Английская грамматика на MyStudy.ru - форум для изучающих английский язык, репетиторы, курсы, </w:t>
      </w:r>
      <w:proofErr w:type="spellStart"/>
      <w:r w:rsidR="00A63F81" w:rsidRPr="00600544">
        <w:t>on-line</w:t>
      </w:r>
      <w:proofErr w:type="spellEnd"/>
      <w:r w:rsidR="00A63F81" w:rsidRPr="00600544">
        <w:t xml:space="preserve"> уроки, </w:t>
      </w:r>
      <w:proofErr w:type="spellStart"/>
      <w:r w:rsidR="00A63F81" w:rsidRPr="00600544">
        <w:t>on-line</w:t>
      </w:r>
      <w:proofErr w:type="spellEnd"/>
      <w:r w:rsidR="00A63F81" w:rsidRPr="00600544">
        <w:t xml:space="preserve"> игры</w:t>
      </w:r>
      <w:r w:rsidR="00A63F81" w:rsidRPr="00600544">
        <w:br/>
      </w:r>
      <w:hyperlink r:id="rId14" w:history="1">
        <w:r w:rsidR="00A63F81" w:rsidRPr="00600544">
          <w:rPr>
            <w:b/>
            <w:bCs/>
          </w:rPr>
          <w:t>http://englishforkids.ru</w:t>
        </w:r>
      </w:hyperlink>
      <w:r w:rsidR="00A63F81" w:rsidRPr="00600544">
        <w:t xml:space="preserve"> - Английский для детей - стихи, сказки, песенки, азбука, загадки, </w:t>
      </w:r>
      <w:r w:rsidR="00A63F81" w:rsidRPr="00600544">
        <w:lastRenderedPageBreak/>
        <w:t xml:space="preserve">пословицы, </w:t>
      </w:r>
      <w:proofErr w:type="spellStart"/>
      <w:r w:rsidR="00A63F81" w:rsidRPr="00600544">
        <w:t>договорки</w:t>
      </w:r>
      <w:proofErr w:type="spellEnd"/>
      <w:r w:rsidR="00A63F81" w:rsidRPr="00600544">
        <w:t>, книги, обучающие игры, форум и многое другое</w:t>
      </w:r>
      <w:r w:rsidR="00A63F81" w:rsidRPr="00600544">
        <w:br/>
      </w:r>
      <w:hyperlink r:id="rId15" w:tgtFrame="_blank" w:history="1">
        <w:r w:rsidR="00A63F81" w:rsidRPr="00600544">
          <w:rPr>
            <w:b/>
            <w:bCs/>
          </w:rPr>
          <w:t>www.efmf.ru</w:t>
        </w:r>
      </w:hyperlink>
      <w:r w:rsidR="00A63F81" w:rsidRPr="00600544">
        <w:t>  - </w:t>
      </w:r>
      <w:proofErr w:type="spellStart"/>
      <w:r w:rsidR="00A63F81" w:rsidRPr="00600544">
        <w:t>English</w:t>
      </w:r>
      <w:proofErr w:type="spellEnd"/>
      <w:r w:rsidR="00A63F81" w:rsidRPr="00600544">
        <w:t xml:space="preserve"> </w:t>
      </w:r>
      <w:proofErr w:type="spellStart"/>
      <w:r w:rsidR="00A63F81" w:rsidRPr="00600544">
        <w:t>for</w:t>
      </w:r>
      <w:proofErr w:type="spellEnd"/>
      <w:r w:rsidR="00A63F81" w:rsidRPr="00600544">
        <w:t xml:space="preserve"> </w:t>
      </w:r>
      <w:proofErr w:type="spellStart"/>
      <w:r w:rsidR="00A63F81" w:rsidRPr="00600544">
        <w:t>music</w:t>
      </w:r>
      <w:proofErr w:type="spellEnd"/>
      <w:r w:rsidR="00A63F81" w:rsidRPr="00600544">
        <w:t xml:space="preserve"> </w:t>
      </w:r>
      <w:proofErr w:type="spellStart"/>
      <w:r w:rsidR="00A63F81" w:rsidRPr="00600544">
        <w:t>fanatics</w:t>
      </w:r>
      <w:proofErr w:type="spellEnd"/>
      <w:r w:rsidR="00A63F81" w:rsidRPr="00600544">
        <w:t xml:space="preserve"> - сайт для тех, кто хочет изучать английский язык с помощью текстов популярных песен</w:t>
      </w:r>
      <w:r w:rsidR="00A63F81" w:rsidRPr="00600544">
        <w:br/>
      </w:r>
      <w:hyperlink r:id="rId16" w:history="1">
        <w:r w:rsidR="00A63F81" w:rsidRPr="00600544">
          <w:rPr>
            <w:b/>
            <w:bCs/>
          </w:rPr>
          <w:t>http://spravki.net</w:t>
        </w:r>
      </w:hyperlink>
      <w:r w:rsidR="00A63F81" w:rsidRPr="00600544">
        <w:t xml:space="preserve"> - </w:t>
      </w:r>
      <w:proofErr w:type="spellStart"/>
      <w:r w:rsidR="00A63F81" w:rsidRPr="00600544">
        <w:t>Справки.нет</w:t>
      </w:r>
      <w:proofErr w:type="spellEnd"/>
      <w:r w:rsidR="00A63F81" w:rsidRPr="00600544">
        <w:t xml:space="preserve"> - Онлайновые словари и переводчики</w:t>
      </w:r>
      <w:r w:rsidR="00A63F81" w:rsidRPr="00600544">
        <w:br/>
      </w:r>
      <w:hyperlink r:id="rId17" w:history="1">
        <w:r w:rsidR="00A63F81" w:rsidRPr="00600544">
          <w:rPr>
            <w:b/>
            <w:bCs/>
          </w:rPr>
          <w:t>http://english-zone.com/index.php</w:t>
        </w:r>
      </w:hyperlink>
      <w:r w:rsidR="00A63F81" w:rsidRPr="00600544">
        <w:t xml:space="preserve"> - English-Zone.Com - Коллекция материалов по английскому языку: грамматика, упражнения, тексты, фонетический материал, методический сборник для преподавателей и пр. Тематический каталог ресурсов по различным направлениям и уровням изучения английского языка</w:t>
      </w:r>
      <w:r w:rsidR="00A63F81" w:rsidRPr="00600544">
        <w:br/>
      </w:r>
      <w:hyperlink r:id="rId18" w:tgtFrame="_blank" w:history="1">
        <w:r w:rsidR="00A63F81" w:rsidRPr="00600544">
          <w:rPr>
            <w:b/>
            <w:bCs/>
          </w:rPr>
          <w:t>www.english-grammar-lessons.com</w:t>
        </w:r>
      </w:hyperlink>
      <w:r w:rsidR="00A63F81" w:rsidRPr="00600544">
        <w:t>  - </w:t>
      </w:r>
      <w:proofErr w:type="spellStart"/>
      <w:r w:rsidR="00A63F81" w:rsidRPr="00600544">
        <w:t>English</w:t>
      </w:r>
      <w:proofErr w:type="spellEnd"/>
      <w:r w:rsidR="00A63F81" w:rsidRPr="00600544">
        <w:t xml:space="preserve"> </w:t>
      </w:r>
      <w:proofErr w:type="spellStart"/>
      <w:r w:rsidR="00A63F81" w:rsidRPr="00600544">
        <w:t>International</w:t>
      </w:r>
      <w:proofErr w:type="spellEnd"/>
      <w:r w:rsidR="00A63F81" w:rsidRPr="00600544">
        <w:t xml:space="preserve"> </w:t>
      </w:r>
      <w:proofErr w:type="spellStart"/>
      <w:r w:rsidR="00A63F81" w:rsidRPr="00600544">
        <w:t>Lyon</w:t>
      </w:r>
      <w:proofErr w:type="spellEnd"/>
      <w:r w:rsidR="00A63F81" w:rsidRPr="00600544">
        <w:t xml:space="preserve"> </w:t>
      </w:r>
      <w:proofErr w:type="spellStart"/>
      <w:r w:rsidR="00A63F81" w:rsidRPr="00600544">
        <w:t>presents</w:t>
      </w:r>
      <w:proofErr w:type="spellEnd"/>
      <w:r w:rsidR="00A63F81" w:rsidRPr="00600544">
        <w:t xml:space="preserve"> </w:t>
      </w:r>
      <w:proofErr w:type="spellStart"/>
      <w:r w:rsidR="00A63F81" w:rsidRPr="00600544">
        <w:t>Lessons</w:t>
      </w:r>
      <w:proofErr w:type="spellEnd"/>
      <w:r w:rsidR="00A63F81" w:rsidRPr="00600544">
        <w:t xml:space="preserve"> -интерактивные упражнения по английской грамматике</w:t>
      </w:r>
      <w:r w:rsidR="00A63F81" w:rsidRPr="00600544">
        <w:br/>
      </w:r>
      <w:hyperlink r:id="rId19" w:history="1">
        <w:r w:rsidR="00A63F81" w:rsidRPr="00600544">
          <w:rPr>
            <w:b/>
            <w:bCs/>
          </w:rPr>
          <w:t>www.english-4u.de</w:t>
        </w:r>
      </w:hyperlink>
      <w:r w:rsidR="00A63F81" w:rsidRPr="00600544">
        <w:t xml:space="preserve"> - english-4u - упражнения по английской грамматике, интерактивные практические задания</w:t>
      </w:r>
      <w:r w:rsidR="00A63F81" w:rsidRPr="00600544">
        <w:br/>
      </w:r>
      <w:hyperlink r:id="rId20" w:tgtFrame="_blank" w:history="1">
        <w:r w:rsidR="00A63F81" w:rsidRPr="00600544">
          <w:rPr>
            <w:b/>
            <w:bCs/>
          </w:rPr>
          <w:t>www.eslpartyland.com/teachers/Tinitial.htm</w:t>
        </w:r>
      </w:hyperlink>
      <w:r w:rsidR="00A63F81" w:rsidRPr="00600544">
        <w:t>  - </w:t>
      </w:r>
      <w:proofErr w:type="spellStart"/>
      <w:r w:rsidR="00A63F81" w:rsidRPr="00600544">
        <w:t>Karin's</w:t>
      </w:r>
      <w:proofErr w:type="spellEnd"/>
      <w:r w:rsidR="00A63F81" w:rsidRPr="00600544">
        <w:t xml:space="preserve"> ESL </w:t>
      </w:r>
      <w:proofErr w:type="spellStart"/>
      <w:r w:rsidR="00A63F81" w:rsidRPr="00600544">
        <w:t>PartyLand</w:t>
      </w:r>
      <w:proofErr w:type="spellEnd"/>
      <w:r w:rsidR="00A63F81" w:rsidRPr="00600544">
        <w:t xml:space="preserve"> - </w:t>
      </w:r>
      <w:proofErr w:type="spellStart"/>
      <w:r w:rsidR="00A63F81" w:rsidRPr="00600544">
        <w:t>Teachers</w:t>
      </w:r>
      <w:proofErr w:type="spellEnd"/>
      <w:r w:rsidR="00A63F81" w:rsidRPr="00600544">
        <w:t xml:space="preserve"> </w:t>
      </w:r>
      <w:r w:rsidR="00A63F81" w:rsidRPr="00600544">
        <w:br/>
      </w:r>
      <w:hyperlink r:id="rId21" w:history="1">
        <w:r w:rsidR="00A63F81" w:rsidRPr="00600544">
          <w:rPr>
            <w:b/>
            <w:bCs/>
          </w:rPr>
          <w:t>http://english-language.euro.ru</w:t>
        </w:r>
      </w:hyperlink>
      <w:r w:rsidR="00A63F81" w:rsidRPr="00600544">
        <w:t xml:space="preserve"> - </w:t>
      </w:r>
      <w:proofErr w:type="spellStart"/>
      <w:r w:rsidR="00A63F81" w:rsidRPr="00600544">
        <w:t>English</w:t>
      </w:r>
      <w:proofErr w:type="spellEnd"/>
      <w:r w:rsidR="00A63F81" w:rsidRPr="00600544">
        <w:t xml:space="preserve"> </w:t>
      </w:r>
      <w:proofErr w:type="spellStart"/>
      <w:r w:rsidR="00A63F81" w:rsidRPr="00600544">
        <w:t>for</w:t>
      </w:r>
      <w:proofErr w:type="spellEnd"/>
      <w:r w:rsidR="00A63F81" w:rsidRPr="00600544">
        <w:t xml:space="preserve"> </w:t>
      </w:r>
      <w:proofErr w:type="spellStart"/>
      <w:r w:rsidR="00A63F81" w:rsidRPr="00600544">
        <w:t>Everybody</w:t>
      </w:r>
      <w:proofErr w:type="spellEnd"/>
      <w:r w:rsidR="00A63F81" w:rsidRPr="00600544">
        <w:t xml:space="preserve"> - Английский для Всех</w:t>
      </w:r>
      <w:r w:rsidR="00A63F81" w:rsidRPr="00600544">
        <w:br/>
      </w:r>
      <w:hyperlink r:id="rId22" w:history="1">
        <w:r w:rsidR="00A63F81" w:rsidRPr="00600544">
          <w:rPr>
            <w:b/>
            <w:bCs/>
          </w:rPr>
          <w:t>www.englishlearoer.com</w:t>
        </w:r>
      </w:hyperlink>
      <w:r w:rsidR="00A63F81" w:rsidRPr="00600544">
        <w:t xml:space="preserve"> - </w:t>
      </w:r>
      <w:proofErr w:type="spellStart"/>
      <w:r w:rsidR="00A63F81" w:rsidRPr="00600544">
        <w:t>Learners</w:t>
      </w:r>
      <w:proofErr w:type="spellEnd"/>
      <w:r w:rsidR="00A63F81" w:rsidRPr="00600544">
        <w:t xml:space="preserve"> </w:t>
      </w:r>
      <w:proofErr w:type="spellStart"/>
      <w:r w:rsidR="00A63F81" w:rsidRPr="00600544">
        <w:t>of</w:t>
      </w:r>
      <w:proofErr w:type="spellEnd"/>
      <w:r w:rsidR="00A63F81" w:rsidRPr="00600544">
        <w:t xml:space="preserve"> </w:t>
      </w:r>
      <w:proofErr w:type="spellStart"/>
      <w:r w:rsidR="00A63F81" w:rsidRPr="00600544">
        <w:t>English</w:t>
      </w:r>
      <w:proofErr w:type="spellEnd"/>
      <w:r w:rsidR="00A63F81" w:rsidRPr="00600544">
        <w:t xml:space="preserve"> </w:t>
      </w:r>
      <w:proofErr w:type="spellStart"/>
      <w:r w:rsidR="00A63F81" w:rsidRPr="00600544">
        <w:t>will</w:t>
      </w:r>
      <w:proofErr w:type="spellEnd"/>
      <w:r w:rsidR="00A63F81" w:rsidRPr="00600544">
        <w:t xml:space="preserve"> </w:t>
      </w:r>
      <w:proofErr w:type="spellStart"/>
      <w:r w:rsidR="00A63F81" w:rsidRPr="00600544">
        <w:t>find</w:t>
      </w:r>
      <w:proofErr w:type="spellEnd"/>
      <w:r w:rsidR="00A63F81" w:rsidRPr="00600544">
        <w:t xml:space="preserve"> </w:t>
      </w:r>
      <w:proofErr w:type="spellStart"/>
      <w:r w:rsidR="00A63F81" w:rsidRPr="00600544">
        <w:t>all</w:t>
      </w:r>
      <w:proofErr w:type="spellEnd"/>
      <w:r w:rsidR="00A63F81" w:rsidRPr="00600544">
        <w:t xml:space="preserve"> </w:t>
      </w:r>
      <w:proofErr w:type="spellStart"/>
      <w:r w:rsidR="00A63F81" w:rsidRPr="00600544">
        <w:t>types</w:t>
      </w:r>
      <w:proofErr w:type="spellEnd"/>
      <w:r w:rsidR="00A63F81" w:rsidRPr="00600544">
        <w:t xml:space="preserve"> </w:t>
      </w:r>
      <w:proofErr w:type="spellStart"/>
      <w:r w:rsidR="00A63F81" w:rsidRPr="00600544">
        <w:t>of</w:t>
      </w:r>
      <w:proofErr w:type="spellEnd"/>
      <w:r w:rsidR="00A63F81" w:rsidRPr="00600544">
        <w:t xml:space="preserve"> </w:t>
      </w:r>
      <w:proofErr w:type="spellStart"/>
      <w:r w:rsidR="00A63F81" w:rsidRPr="00600544">
        <w:t>interactive</w:t>
      </w:r>
      <w:proofErr w:type="spellEnd"/>
      <w:r w:rsidR="00A63F81" w:rsidRPr="00600544">
        <w:t xml:space="preserve"> </w:t>
      </w:r>
      <w:proofErr w:type="spellStart"/>
      <w:r w:rsidR="00A63F81" w:rsidRPr="00600544">
        <w:t>tests</w:t>
      </w:r>
      <w:proofErr w:type="spellEnd"/>
      <w:r w:rsidR="00A63F81" w:rsidRPr="00600544">
        <w:t xml:space="preserve"> </w:t>
      </w:r>
      <w:proofErr w:type="spellStart"/>
      <w:r w:rsidR="00A63F81" w:rsidRPr="00600544">
        <w:t>and</w:t>
      </w:r>
      <w:proofErr w:type="spellEnd"/>
      <w:r w:rsidR="00A63F81" w:rsidRPr="00600544">
        <w:t xml:space="preserve"> </w:t>
      </w:r>
      <w:proofErr w:type="spellStart"/>
      <w:r w:rsidR="00A63F81" w:rsidRPr="00600544">
        <w:t>exercises</w:t>
      </w:r>
      <w:proofErr w:type="spellEnd"/>
      <w:r w:rsidR="00A63F81" w:rsidRPr="00600544">
        <w:t xml:space="preserve"> </w:t>
      </w:r>
      <w:proofErr w:type="spellStart"/>
      <w:r w:rsidR="00A63F81" w:rsidRPr="00600544">
        <w:t>here</w:t>
      </w:r>
      <w:proofErr w:type="spellEnd"/>
      <w:r w:rsidR="00A63F81" w:rsidRPr="00600544">
        <w:br/>
      </w:r>
      <w:hyperlink r:id="rId23" w:history="1">
        <w:r w:rsidR="00A63F81" w:rsidRPr="00600544">
          <w:rPr>
            <w:b/>
            <w:bCs/>
          </w:rPr>
          <w:t>www.toefl.ru</w:t>
        </w:r>
      </w:hyperlink>
      <w:r w:rsidR="00A63F81" w:rsidRPr="00600544">
        <w:t xml:space="preserve"> - TOEFL - Сайт содержит полную и достоверную информацию о экзамене TOEFL и правилах его сдачи</w:t>
      </w:r>
    </w:p>
    <w:p w:rsidR="00A63F81" w:rsidRPr="00600544" w:rsidRDefault="001322C8" w:rsidP="00600544">
      <w:pPr>
        <w:pStyle w:val="a5"/>
        <w:spacing w:before="0" w:beforeAutospacing="0" w:after="0" w:afterAutospacing="0" w:line="360" w:lineRule="auto"/>
      </w:pPr>
      <w:hyperlink r:id="rId24" w:history="1">
        <w:r w:rsidR="00A63F81" w:rsidRPr="00600544">
          <w:rPr>
            <w:b/>
            <w:bCs/>
          </w:rPr>
          <w:t>http://grammar.nm.ru</w:t>
        </w:r>
      </w:hyperlink>
      <w:r w:rsidR="00A63F81" w:rsidRPr="00600544">
        <w:t xml:space="preserve"> - Грамматика английского языка HORNBY</w:t>
      </w:r>
      <w:r w:rsidR="00A63F81" w:rsidRPr="00600544">
        <w:br/>
      </w:r>
      <w:hyperlink r:id="rId25" w:history="1">
        <w:r w:rsidR="00A63F81" w:rsidRPr="00600544">
          <w:rPr>
            <w:b/>
            <w:bCs/>
          </w:rPr>
          <w:t>www.gaudeamus.ru/test/test.htm</w:t>
        </w:r>
      </w:hyperlink>
      <w:r w:rsidR="00A63F81" w:rsidRPr="00600544">
        <w:t xml:space="preserve"> - Для абитуриентов Московского института иностранных языков - тесты по английскому: временные формы глагола, употребление артикля, категории числительного, согласование времен, косвенная речь</w:t>
      </w:r>
      <w:r w:rsidR="00A63F81" w:rsidRPr="00600544">
        <w:br/>
      </w:r>
      <w:hyperlink r:id="rId26" w:history="1">
        <w:r w:rsidR="00A63F81" w:rsidRPr="00600544">
          <w:rPr>
            <w:b/>
            <w:bCs/>
          </w:rPr>
          <w:t>www.anriintern.com/eng/leseng15_chtenie_literatury/intro.html</w:t>
        </w:r>
      </w:hyperlink>
      <w:r w:rsidR="00A63F81" w:rsidRPr="00600544">
        <w:t xml:space="preserve"> - Уроки из оригинального текста (подобраны наиболее яркие образцы американских и английских авторов, как современных, так и прошлого века), словаря к нему, а также анализу и объяснению наиболее трудных участков текста</w:t>
      </w:r>
      <w:r w:rsidR="00A63F81" w:rsidRPr="00600544">
        <w:br/>
      </w:r>
      <w:hyperlink r:id="rId27" w:history="1">
        <w:r w:rsidR="00A63F81" w:rsidRPr="00600544">
          <w:rPr>
            <w:b/>
            <w:bCs/>
          </w:rPr>
          <w:t>http://news8.thdo.bbc.co.uk/hi/russian/learn_english/default.stm</w:t>
        </w:r>
      </w:hyperlink>
      <w:r w:rsidR="00A63F81" w:rsidRPr="00600544">
        <w:t xml:space="preserve"> - Изучайте английский с порталом Русской службы Би-би-си</w:t>
      </w:r>
      <w:r w:rsidR="00A63F81" w:rsidRPr="00600544">
        <w:br/>
      </w:r>
      <w:hyperlink r:id="rId28" w:history="1">
        <w:r w:rsidR="00A63F81" w:rsidRPr="00600544">
          <w:rPr>
            <w:b/>
            <w:bCs/>
          </w:rPr>
          <w:t>http://carol.hop.ro</w:t>
        </w:r>
      </w:hyperlink>
      <w:r w:rsidR="00A63F81" w:rsidRPr="00600544">
        <w:t xml:space="preserve"> - </w:t>
      </w:r>
      <w:proofErr w:type="spellStart"/>
      <w:r w:rsidR="00A63F81" w:rsidRPr="00600544">
        <w:t>English</w:t>
      </w:r>
      <w:proofErr w:type="spellEnd"/>
      <w:r w:rsidR="00A63F81" w:rsidRPr="00600544">
        <w:t xml:space="preserve"> </w:t>
      </w:r>
      <w:proofErr w:type="spellStart"/>
      <w:r w:rsidR="00A63F81" w:rsidRPr="00600544">
        <w:t>grammar</w:t>
      </w:r>
      <w:proofErr w:type="spellEnd"/>
      <w:r w:rsidR="00A63F81" w:rsidRPr="00600544">
        <w:t xml:space="preserve"> </w:t>
      </w:r>
      <w:proofErr w:type="spellStart"/>
      <w:r w:rsidR="00A63F81" w:rsidRPr="00600544">
        <w:t>and</w:t>
      </w:r>
      <w:proofErr w:type="spellEnd"/>
      <w:r w:rsidR="00A63F81" w:rsidRPr="00600544">
        <w:t xml:space="preserve"> </w:t>
      </w:r>
      <w:proofErr w:type="spellStart"/>
      <w:r w:rsidR="00A63F81" w:rsidRPr="00600544">
        <w:t>texts</w:t>
      </w:r>
      <w:proofErr w:type="spellEnd"/>
      <w:r w:rsidR="00A63F81" w:rsidRPr="00600544">
        <w:t xml:space="preserve"> - Уроки грамматики, тексты на английском языке: рассказы, стихи, анекдоты, пословицы</w:t>
      </w:r>
      <w:r w:rsidR="00A63F81" w:rsidRPr="00600544">
        <w:br/>
      </w:r>
      <w:hyperlink r:id="rId29" w:history="1">
        <w:r w:rsidR="00A63F81" w:rsidRPr="00600544">
          <w:rPr>
            <w:b/>
            <w:bCs/>
          </w:rPr>
          <w:t>http://english.language.ru</w:t>
        </w:r>
      </w:hyperlink>
      <w:r w:rsidR="00A63F81" w:rsidRPr="00600544">
        <w:t xml:space="preserve"> - Английский </w:t>
      </w:r>
      <w:proofErr w:type="spellStart"/>
      <w:r w:rsidR="00A63F81" w:rsidRPr="00600544">
        <w:t>язык.ру</w:t>
      </w:r>
      <w:proofErr w:type="spellEnd"/>
      <w:r w:rsidR="00A63F81" w:rsidRPr="00600544">
        <w:br/>
      </w:r>
      <w:hyperlink r:id="rId30" w:tgtFrame="_blank" w:history="1">
        <w:r w:rsidR="00A63F81" w:rsidRPr="00600544">
          <w:rPr>
            <w:b/>
            <w:bCs/>
          </w:rPr>
          <w:t>www.onlinenewspapers.com</w:t>
        </w:r>
      </w:hyperlink>
      <w:r w:rsidR="00A63F81" w:rsidRPr="00600544">
        <w:t xml:space="preserve">  - Англоязычные газеты </w:t>
      </w:r>
      <w:proofErr w:type="spellStart"/>
      <w:r w:rsidR="00A63F81" w:rsidRPr="00600544">
        <w:t>on-line</w:t>
      </w:r>
      <w:proofErr w:type="spellEnd"/>
      <w:r w:rsidR="00A63F81" w:rsidRPr="00600544">
        <w:br/>
      </w:r>
      <w:hyperlink r:id="rId31" w:history="1">
        <w:r w:rsidR="00A63F81" w:rsidRPr="00600544">
          <w:rPr>
            <w:b/>
            <w:bCs/>
          </w:rPr>
          <w:t>www.bibliomania.com</w:t>
        </w:r>
      </w:hyperlink>
      <w:r w:rsidR="00A63F81" w:rsidRPr="00600544">
        <w:t xml:space="preserve"> - </w:t>
      </w:r>
      <w:proofErr w:type="spellStart"/>
      <w:r w:rsidR="00A63F81" w:rsidRPr="00600544">
        <w:t>On-line</w:t>
      </w:r>
      <w:proofErr w:type="spellEnd"/>
      <w:r w:rsidR="00A63F81" w:rsidRPr="00600544">
        <w:t xml:space="preserve"> библиотека на английском, 2000 текстов</w:t>
      </w:r>
      <w:r w:rsidR="00A63F81" w:rsidRPr="00600544">
        <w:br/>
      </w:r>
      <w:hyperlink r:id="rId32" w:history="1">
        <w:r w:rsidR="00A63F81" w:rsidRPr="00600544">
          <w:rPr>
            <w:b/>
            <w:bCs/>
          </w:rPr>
          <w:t>www.exams.ro/en/index.html</w:t>
        </w:r>
      </w:hyperlink>
      <w:r w:rsidR="00A63F81" w:rsidRPr="00600544">
        <w:t xml:space="preserve"> - Exams.ru - Все, что нужно знать о международных экзаменах!</w:t>
      </w:r>
      <w:r w:rsidR="00A63F81" w:rsidRPr="00600544">
        <w:br/>
      </w:r>
      <w:hyperlink r:id="rId33" w:tgtFrame="_blank" w:history="1">
        <w:r w:rsidR="00A63F81" w:rsidRPr="00600544">
          <w:rPr>
            <w:b/>
            <w:bCs/>
          </w:rPr>
          <w:t>www.abc-english-grammar.com/index.htm</w:t>
        </w:r>
      </w:hyperlink>
      <w:r w:rsidR="00A63F81" w:rsidRPr="00600544">
        <w:t>  - Английский для всех - уроки, материалы</w:t>
      </w:r>
    </w:p>
    <w:p w:rsidR="005F0C26" w:rsidRPr="00600544" w:rsidRDefault="00600544" w:rsidP="00600544">
      <w:pPr>
        <w:pStyle w:val="a5"/>
        <w:spacing w:before="0" w:beforeAutospacing="0" w:after="0" w:afterAutospacing="0" w:line="360" w:lineRule="auto"/>
        <w:jc w:val="both"/>
      </w:pPr>
      <w:r w:rsidRPr="00600544">
        <w:lastRenderedPageBreak/>
        <w:t xml:space="preserve">     </w:t>
      </w:r>
      <w:r w:rsidR="005F0C26" w:rsidRPr="00600544">
        <w:t>Содержательная основа массовой компьютеризации связана с тем, что современный компьютер представляет собой эффективное средство оптимизации условий умственного труда, вообще, в любом его проявлении. Есть одна особенность компьютера, которая раскрывается при использовании его как устройства для обучения других, и как помощника в приобретении знаний, это его неодушевленность. Машина может "дружелюбно" общаться с пользователем и в какие-то моменты "поддерживать" его, однако она никогда не проявит признаков раздражительности и не даст почувствовать, что ей стало скучно. В этом смысле применение компьютеров является, возможно, наиболее полезным при индивидуализации определенных аспектов преподавания.</w:t>
      </w:r>
    </w:p>
    <w:p w:rsidR="00600544" w:rsidRPr="00600544" w:rsidRDefault="005F0C26" w:rsidP="00600544">
      <w:pPr>
        <w:pStyle w:val="a5"/>
        <w:spacing w:before="0" w:beforeAutospacing="0" w:after="0" w:afterAutospacing="0" w:line="360" w:lineRule="auto"/>
        <w:ind w:firstLine="709"/>
        <w:jc w:val="both"/>
      </w:pPr>
      <w:r w:rsidRPr="00600544">
        <w:t xml:space="preserve">Основная цель изучения иностранного языка в школе - формирование коммуникативной компетенции, все остальные цели (воспитательная, образовательная, развивающая) реализуются в процессе осуществления этой главной цели. Коммуникативный подход подразумевает обучение общению и формированию способности к межкультурному взаимодействию, что является основой функционирования Интернета. Вне общения Интернет не имеет смысла </w:t>
      </w:r>
      <w:proofErr w:type="gramStart"/>
      <w:r w:rsidRPr="00600544">
        <w:t>- это</w:t>
      </w:r>
      <w:proofErr w:type="gramEnd"/>
      <w:r w:rsidRPr="00600544">
        <w:t xml:space="preserve"> международное многонациональное, кросс-культурное общество, чья жизнедеятельность основана на электронном общении миллионов людей во всем мире, говорящих одновременно - самый гигантский по размерам и количеству участников разговор, который когда-либо происходил. Включаясь в него на уроке иностранного языка, мы создаем модель реального общения.</w:t>
      </w:r>
    </w:p>
    <w:p w:rsidR="00600544" w:rsidRPr="00600544" w:rsidRDefault="005F0C26" w:rsidP="00600544">
      <w:pPr>
        <w:pStyle w:val="a5"/>
        <w:spacing w:before="0" w:beforeAutospacing="0" w:after="0" w:afterAutospacing="0" w:line="360" w:lineRule="auto"/>
        <w:ind w:firstLine="709"/>
        <w:jc w:val="both"/>
      </w:pPr>
      <w:r w:rsidRPr="00600544">
        <w:t xml:space="preserve">В настоящее время приоритет отдается коммуникативности, интерактивности, аутентичности общения, изучению языка в культурном контексте, автономности и гуманизации обучения. Данные принципы делают возможным развитие межкультурной компетенции как компонента коммуникативной способности. Конечной целью обучения иностранным языкам является научение свободному ориентированию в иноязычной среде и умению адекватно реагировать в различных ситуациях, т.е. общению. Сегодня новые методики с использованием Интернет - ресурсов противопоставляются традиционному обучению иностранным </w:t>
      </w:r>
      <w:proofErr w:type="gramStart"/>
      <w:r w:rsidRPr="00600544">
        <w:t>языкам .</w:t>
      </w:r>
      <w:proofErr w:type="gramEnd"/>
      <w:r w:rsidRPr="00600544">
        <w:t xml:space="preserve"> Чтобы научить общению на иностранном языке, нужно создать реальные, настоящие жизненные ситуации ( т.е. то, что называется принципом аутентичности общения), которые будут стимулировать изучение материала и вырабатывать адекватное поведение. Эту ошибку пытаются исправить новые технологии, в частности Интернет.</w:t>
      </w:r>
    </w:p>
    <w:p w:rsidR="00600544" w:rsidRPr="00600544" w:rsidRDefault="005F0C26" w:rsidP="00600544">
      <w:pPr>
        <w:pStyle w:val="a5"/>
        <w:spacing w:before="0" w:beforeAutospacing="0" w:after="0" w:afterAutospacing="0" w:line="360" w:lineRule="auto"/>
        <w:ind w:firstLine="709"/>
        <w:jc w:val="both"/>
      </w:pPr>
      <w:r w:rsidRPr="00600544">
        <w:t xml:space="preserve">Коммуникативный подход - стратегия, моделирующая общение, направленная на создание психологической и языковой готовности к общению, на сознательное осмысление материала и способов действий с ним. Для пользователя реализации коммуникативного подхода в Интернете не представляет особой сложности. </w:t>
      </w:r>
      <w:r w:rsidRPr="00600544">
        <w:lastRenderedPageBreak/>
        <w:t xml:space="preserve">Коммуникативное задание должно предлагать </w:t>
      </w:r>
      <w:r w:rsidR="00EE1957" w:rsidRPr="00600544">
        <w:t>обучающимся</w:t>
      </w:r>
      <w:r w:rsidRPr="00600544">
        <w:t xml:space="preserve"> проблему или вопрос для обсуждения, причем ученики не просто делятся информацией, но и оценивают её. Основным же критерием, позволяющим отличить этот подход от других видов учебной деятельности, является то, что учащиеся самостоятельно выбирают языковые единицы для оформления своих мыслей. Использование Интернета в коммуникативном подходе как нельзя лучше мотивировано: его цель состоит в том, чтобы заинтересовать обучаемых в изучении иностранного языка посредством накопления и расширения их знаний и опыта. </w:t>
      </w:r>
    </w:p>
    <w:p w:rsidR="00600544" w:rsidRPr="00600544" w:rsidRDefault="005F0C26" w:rsidP="00600544">
      <w:pPr>
        <w:pStyle w:val="a5"/>
        <w:spacing w:before="0" w:beforeAutospacing="0" w:after="0" w:afterAutospacing="0" w:line="360" w:lineRule="auto"/>
        <w:ind w:firstLine="709"/>
        <w:jc w:val="both"/>
      </w:pPr>
      <w:r w:rsidRPr="00600544">
        <w:t xml:space="preserve">Одним из основных требований, предъявляемых к обучению иностранным языкам с использованием Интернет-ресурсов, является создание взаимодействия на уроке, что принято называть в методике интерактивностью. Интерактивность - это "объединение, координация и взаимодополнение усилий коммуникативной цели и результата речевыми средствами". Обучая подлинному языку, Интернет помогает в формировании умений и навыков разговорной речи, а также в обучении лексике и грамматике, обеспечивая подлинную заинтересованность и, следовательно, эффективность. Интерактивность не просто создает реальные ситуации из жизни, но и заставляет </w:t>
      </w:r>
      <w:r w:rsidR="00EE1957" w:rsidRPr="00600544">
        <w:t xml:space="preserve">обучающихся </w:t>
      </w:r>
      <w:r w:rsidRPr="00600544">
        <w:t>адекватно реагировать на них посредством иностранного языка.</w:t>
      </w:r>
    </w:p>
    <w:p w:rsidR="00600544" w:rsidRPr="00600544" w:rsidRDefault="005F0C26" w:rsidP="00600544">
      <w:pPr>
        <w:pStyle w:val="a5"/>
        <w:spacing w:before="0" w:beforeAutospacing="0" w:after="0" w:afterAutospacing="0" w:line="360" w:lineRule="auto"/>
        <w:ind w:firstLine="709"/>
        <w:jc w:val="both"/>
      </w:pPr>
      <w:r w:rsidRPr="00600544">
        <w:t xml:space="preserve">Одной из технологий, обеспечивающей личностно-ориентированное обучение, является </w:t>
      </w:r>
      <w:r w:rsidRPr="00600544">
        <w:rPr>
          <w:b/>
        </w:rPr>
        <w:t>метод проектов</w:t>
      </w:r>
      <w:r w:rsidRPr="00600544">
        <w:t xml:space="preserve">, как способ развития творчества, познавательной деятельности, самостоятельности. Типология проектов разнообразна. По М. Е. </w:t>
      </w:r>
      <w:proofErr w:type="spellStart"/>
      <w:r w:rsidRPr="00600544">
        <w:t>Брейгиной</w:t>
      </w:r>
      <w:proofErr w:type="spellEnd"/>
      <w:r w:rsidRPr="00600544">
        <w:t xml:space="preserve">, проекты могут подразделяться на </w:t>
      </w:r>
      <w:proofErr w:type="spellStart"/>
      <w:r w:rsidRPr="00600544">
        <w:t>монопроекты</w:t>
      </w:r>
      <w:proofErr w:type="spellEnd"/>
      <w:r w:rsidRPr="00600544">
        <w:t xml:space="preserve">, коллективные, устно-речевые, видовые, письменные и Интернет-проекты. Хотя в реальной практике зачастую приходится иметь дело со смешанными проектами, в которых имеются признаки исследовательских, творческих, практико-ориентированных и информационных. Работа над проектом - это многоуровневый подход к изучению языка, охватывающий чтение, аудирование, говорение и грамматику. Метод проектов способствует развитию активного самостоятельного мышления </w:t>
      </w:r>
      <w:r w:rsidR="00EE1957" w:rsidRPr="00600544">
        <w:t>обучающихся</w:t>
      </w:r>
      <w:r w:rsidRPr="00600544">
        <w:t xml:space="preserve"> и ориентирует их на совместную исследовательскую работу. На мой взгляд, проектное обучение актуально тем, что учит детей сотрудничеству, а обучение сотрудничеству воспитывает такие нравственные ценности, как взаимопомощь и умение сопереживать, формирует творческие способности и активизирует обучаемых. В общем, в процессе проектного обучения, прослеживается неразрывность обучения и воспитания.</w:t>
      </w:r>
    </w:p>
    <w:p w:rsidR="005F0C26" w:rsidRPr="00600544" w:rsidRDefault="005F0C26" w:rsidP="00600544">
      <w:pPr>
        <w:pStyle w:val="a5"/>
        <w:spacing w:before="0" w:beforeAutospacing="0" w:after="0" w:afterAutospacing="0" w:line="360" w:lineRule="auto"/>
        <w:ind w:firstLine="709"/>
        <w:jc w:val="both"/>
      </w:pPr>
      <w:r w:rsidRPr="00600544">
        <w:t xml:space="preserve">Метод проектов формирует у </w:t>
      </w:r>
      <w:r w:rsidR="00EE1957" w:rsidRPr="00600544">
        <w:t>обучающихся</w:t>
      </w:r>
      <w:r w:rsidRPr="00600544">
        <w:t xml:space="preserve"> коммуникативные навыки, культуру общения, умения кратко и доступно формулировать мысли, терпимо относиться к мнению партнёров по общению, развивать умение добывать информацию из разных источников, обрабатывать её с помощью современных компьютерных технологий, создает языковую </w:t>
      </w:r>
      <w:r w:rsidRPr="00600544">
        <w:lastRenderedPageBreak/>
        <w:t>среду, способствующую возникновению естественной потребности в общении на иностранном языке.</w:t>
      </w:r>
    </w:p>
    <w:p w:rsidR="00600544" w:rsidRPr="00600544" w:rsidRDefault="005F0C26" w:rsidP="00600544">
      <w:pPr>
        <w:pStyle w:val="a5"/>
        <w:spacing w:before="0" w:beforeAutospacing="0" w:after="0" w:afterAutospacing="0" w:line="360" w:lineRule="auto"/>
        <w:ind w:firstLine="709"/>
        <w:jc w:val="both"/>
      </w:pPr>
      <w:r w:rsidRPr="00600544">
        <w:t xml:space="preserve">Проектная форма работы является одной из актуальных технологий, позволяющих </w:t>
      </w:r>
      <w:r w:rsidR="00EE1957" w:rsidRPr="00600544">
        <w:t>школьникам</w:t>
      </w:r>
      <w:r w:rsidRPr="00600544">
        <w:t xml:space="preserve"> применить накопленные знания по предмету. </w:t>
      </w:r>
      <w:r w:rsidR="00EE1957" w:rsidRPr="00600544">
        <w:t>Обучающиеся</w:t>
      </w:r>
      <w:r w:rsidRPr="00600544">
        <w:t xml:space="preserve"> расширяют свой кругозор, границы владения языком, получая опыт от практического его использования, учатся слушать иноязычную речь и слышать, понимать друг друга при защите проектов. Дети работают со справочной литературой, словарями, компьютером, тем самым создаётся возможность прямого контакта с аутентичным языком, чего не даёт изучение языка только с помощью учебника на уроке в классе.</w:t>
      </w:r>
    </w:p>
    <w:p w:rsidR="005F0C26" w:rsidRPr="00600544" w:rsidRDefault="005F0C26" w:rsidP="00600544">
      <w:pPr>
        <w:pStyle w:val="a5"/>
        <w:spacing w:before="0" w:beforeAutospacing="0" w:after="0" w:afterAutospacing="0" w:line="360" w:lineRule="auto"/>
        <w:ind w:firstLine="709"/>
        <w:jc w:val="both"/>
      </w:pPr>
      <w:r w:rsidRPr="00600544">
        <w:t>Работа над проектом – процесс творческий</w:t>
      </w:r>
      <w:r w:rsidR="00EE1957" w:rsidRPr="00600544">
        <w:t>. Обучающийся</w:t>
      </w:r>
      <w:r w:rsidRPr="00600544">
        <w:t xml:space="preserve"> самостоятельно или под руководством учителя занимается поиском решения какой-то проблемы, для этого требуется не только знание языка, но и владение большим объёмом предметных знаний, владение творческими, коммуникативными и интеллектуальными умениями. В курсе иностранных языков метод проектов может использоваться в рамках программного материала практически по любой теме. Работа над проектами развивает воображение, фантазию, творческое мышление, самостоятельность и другие личностные качества.</w:t>
      </w:r>
    </w:p>
    <w:p w:rsidR="00600544" w:rsidRPr="00600544" w:rsidRDefault="005F0C26" w:rsidP="00600544">
      <w:pPr>
        <w:shd w:val="clear" w:color="auto" w:fill="FFFFFF"/>
        <w:autoSpaceDE w:val="0"/>
        <w:adjustRightInd w:val="0"/>
        <w:spacing w:after="0" w:line="360" w:lineRule="auto"/>
        <w:ind w:firstLine="709"/>
        <w:jc w:val="both"/>
        <w:rPr>
          <w:rFonts w:ascii="Times New Roman" w:eastAsia="Calibri" w:hAnsi="Times New Roman" w:cs="Times New Roman"/>
          <w:spacing w:val="30"/>
          <w:sz w:val="24"/>
          <w:szCs w:val="24"/>
        </w:rPr>
      </w:pPr>
      <w:r w:rsidRPr="00600544">
        <w:rPr>
          <w:rFonts w:ascii="Times New Roman" w:hAnsi="Times New Roman" w:cs="Times New Roman"/>
          <w:sz w:val="24"/>
          <w:szCs w:val="24"/>
        </w:rPr>
        <w:t xml:space="preserve">К современным технологиям относится и </w:t>
      </w:r>
      <w:r w:rsidRPr="00600544">
        <w:rPr>
          <w:rFonts w:ascii="Times New Roman" w:hAnsi="Times New Roman" w:cs="Times New Roman"/>
          <w:b/>
          <w:sz w:val="24"/>
          <w:szCs w:val="24"/>
        </w:rPr>
        <w:t>технология сотрудничества</w:t>
      </w:r>
      <w:r w:rsidRPr="00600544">
        <w:rPr>
          <w:rFonts w:ascii="Times New Roman" w:hAnsi="Times New Roman" w:cs="Times New Roman"/>
          <w:sz w:val="24"/>
          <w:szCs w:val="24"/>
        </w:rPr>
        <w:t>. Основная идея заключается в создании условий для активной совместной деятельности учащихся в разных учебных ситуациях. Дети объединяются в группы по 3-4 человека, им даётся одно задание, при этом оговаривается роль каждого. Каждый ученик отвечает не только за результат своей работы, но и за результат всей группы. Поэтому слабые учащиеся стараются выяснить у сильных то, что им непонятно, а сильные учащиеся стремятся, чтобы слабые досконально разобрались в задании. И от этого выигрывает весь класс, потому что совместно ликвидируются пробелы</w:t>
      </w:r>
      <w:r w:rsidR="00F70B23" w:rsidRPr="00600544">
        <w:rPr>
          <w:rFonts w:ascii="Times New Roman" w:hAnsi="Times New Roman" w:cs="Times New Roman"/>
          <w:sz w:val="24"/>
          <w:szCs w:val="24"/>
        </w:rPr>
        <w:t>.</w:t>
      </w:r>
      <w:r w:rsidR="00F70B23" w:rsidRPr="00600544">
        <w:rPr>
          <w:rFonts w:ascii="Times New Roman" w:eastAsia="Calibri" w:hAnsi="Times New Roman" w:cs="Times New Roman"/>
          <w:spacing w:val="30"/>
          <w:sz w:val="24"/>
          <w:szCs w:val="24"/>
        </w:rPr>
        <w:t xml:space="preserve"> </w:t>
      </w:r>
    </w:p>
    <w:p w:rsidR="00684FEB" w:rsidRPr="00600544" w:rsidRDefault="00684FEB" w:rsidP="00600544">
      <w:pPr>
        <w:shd w:val="clear" w:color="auto" w:fill="FFFFFF"/>
        <w:autoSpaceDE w:val="0"/>
        <w:adjustRightInd w:val="0"/>
        <w:spacing w:after="0" w:line="360" w:lineRule="auto"/>
        <w:ind w:firstLine="709"/>
        <w:jc w:val="both"/>
        <w:rPr>
          <w:rFonts w:ascii="Times New Roman" w:eastAsia="Calibri" w:hAnsi="Times New Roman" w:cs="Times New Roman"/>
          <w:spacing w:val="30"/>
          <w:sz w:val="24"/>
          <w:szCs w:val="24"/>
        </w:rPr>
      </w:pPr>
      <w:r w:rsidRPr="00600544">
        <w:rPr>
          <w:rFonts w:ascii="Times New Roman" w:eastAsia="Times New Roman" w:hAnsi="Times New Roman" w:cs="Times New Roman"/>
          <w:sz w:val="24"/>
          <w:szCs w:val="24"/>
          <w:lang w:eastAsia="ru-RU"/>
        </w:rPr>
        <w:t>Практика показывает, что вместе учиться не только легче, но интереснее и значительно эффективнее. И это касается как академических успехов по предмету, так и интеллектуального и нравственного развития детей. Помочь друг другу, вместе решить проблему, дойти до истины, разделить радость успеха и горечь неудачи – такие качества пригодятся ребятам и в школе, и в жизни. Учителю же эта система дает колоссальные возможности для творческого подхода и к предмету, и к ученикам.</w:t>
      </w:r>
      <w:r w:rsidRPr="00600544">
        <w:rPr>
          <w:rFonts w:ascii="Times New Roman" w:eastAsia="Times New Roman" w:hAnsi="Times New Roman" w:cs="Times New Roman"/>
          <w:sz w:val="24"/>
          <w:szCs w:val="24"/>
          <w:lang w:eastAsia="ru-RU"/>
        </w:rPr>
        <w:br/>
        <w:t>Идея обучения в сотрудничестве чрезвычайно гуманна по своей сути. Она получила развитие усилиями многих педагогов во многих странах мира и поэтому довольно разнообразна в своих вариантах. Однако при всем разнообразии существуют основные принципы обучения в сотрудничестве.</w:t>
      </w:r>
    </w:p>
    <w:p w:rsidR="00684FEB" w:rsidRPr="00600544" w:rsidRDefault="00684FEB" w:rsidP="00600544">
      <w:pPr>
        <w:spacing w:before="100" w:beforeAutospacing="1" w:after="100" w:afterAutospacing="1" w:line="360" w:lineRule="auto"/>
        <w:jc w:val="center"/>
        <w:outlineLvl w:val="2"/>
        <w:rPr>
          <w:rFonts w:ascii="Times New Roman" w:eastAsia="Times New Roman" w:hAnsi="Times New Roman" w:cs="Times New Roman"/>
          <w:b/>
          <w:bCs/>
          <w:sz w:val="24"/>
          <w:szCs w:val="24"/>
          <w:lang w:eastAsia="ru-RU"/>
        </w:rPr>
      </w:pPr>
      <w:r w:rsidRPr="00600544">
        <w:rPr>
          <w:rFonts w:ascii="Times New Roman" w:eastAsia="Times New Roman" w:hAnsi="Times New Roman" w:cs="Times New Roman"/>
          <w:b/>
          <w:bCs/>
          <w:sz w:val="24"/>
          <w:szCs w:val="24"/>
          <w:lang w:eastAsia="ru-RU"/>
        </w:rPr>
        <w:t>Принципы обучения в сотрудничестве</w:t>
      </w:r>
    </w:p>
    <w:p w:rsidR="004B2431" w:rsidRPr="00600544" w:rsidRDefault="00684FEB" w:rsidP="00600544">
      <w:pPr>
        <w:spacing w:after="0" w:line="360" w:lineRule="auto"/>
        <w:jc w:val="both"/>
        <w:rPr>
          <w:rFonts w:ascii="Times New Roman" w:eastAsia="Times New Roman" w:hAnsi="Times New Roman" w:cs="Times New Roman"/>
          <w:sz w:val="24"/>
          <w:szCs w:val="24"/>
          <w:lang w:eastAsia="ru-RU"/>
        </w:rPr>
      </w:pPr>
      <w:r w:rsidRPr="00600544">
        <w:rPr>
          <w:rFonts w:ascii="Times New Roman" w:eastAsia="Times New Roman" w:hAnsi="Times New Roman" w:cs="Times New Roman"/>
          <w:sz w:val="24"/>
          <w:szCs w:val="24"/>
          <w:lang w:eastAsia="ru-RU"/>
        </w:rPr>
        <w:lastRenderedPageBreak/>
        <w:t xml:space="preserve">1. Группы </w:t>
      </w:r>
      <w:r w:rsidR="004B2431" w:rsidRPr="00600544">
        <w:rPr>
          <w:rFonts w:ascii="Times New Roman" w:eastAsia="Times New Roman" w:hAnsi="Times New Roman" w:cs="Times New Roman"/>
          <w:sz w:val="24"/>
          <w:szCs w:val="24"/>
          <w:lang w:eastAsia="ru-RU"/>
        </w:rPr>
        <w:t>обучающихся</w:t>
      </w:r>
      <w:r w:rsidRPr="00600544">
        <w:rPr>
          <w:rFonts w:ascii="Times New Roman" w:eastAsia="Times New Roman" w:hAnsi="Times New Roman" w:cs="Times New Roman"/>
          <w:sz w:val="24"/>
          <w:szCs w:val="24"/>
          <w:lang w:eastAsia="ru-RU"/>
        </w:rPr>
        <w:t xml:space="preserve"> формируются учителем до урока с учетом психологической совместимости детей. При этом в каждой группе должен быть “сильный”, “средний” и “слабый” ученики, девочки и мальчики. Если группа на нескольких уроках работает слаженно, дружно и продуктивно, нет никакой необходимости менять ее состав. Это так называемые базовые группы. Если работа по каким-то причинам не ладится, состав можно менять от урока к уроку. </w:t>
      </w:r>
    </w:p>
    <w:p w:rsidR="004B2431" w:rsidRPr="00600544" w:rsidRDefault="00684FEB" w:rsidP="00600544">
      <w:pPr>
        <w:spacing w:after="0" w:line="360" w:lineRule="auto"/>
        <w:jc w:val="both"/>
        <w:rPr>
          <w:rFonts w:ascii="Times New Roman" w:eastAsia="Times New Roman" w:hAnsi="Times New Roman" w:cs="Times New Roman"/>
          <w:sz w:val="24"/>
          <w:szCs w:val="24"/>
          <w:lang w:eastAsia="ru-RU"/>
        </w:rPr>
      </w:pPr>
      <w:r w:rsidRPr="00600544">
        <w:rPr>
          <w:rFonts w:ascii="Times New Roman" w:eastAsia="Times New Roman" w:hAnsi="Times New Roman" w:cs="Times New Roman"/>
          <w:sz w:val="24"/>
          <w:szCs w:val="24"/>
          <w:lang w:eastAsia="ru-RU"/>
        </w:rPr>
        <w:t xml:space="preserve">2. Группе дается одно задание, но при его выполнении предусматривается распределение ролей между членами группы. Роли могут распределяться как учителем, так и учениками </w:t>
      </w:r>
      <w:r w:rsidR="004B2431" w:rsidRPr="00600544">
        <w:rPr>
          <w:rFonts w:ascii="Times New Roman" w:eastAsia="Times New Roman" w:hAnsi="Times New Roman" w:cs="Times New Roman"/>
          <w:sz w:val="24"/>
          <w:szCs w:val="24"/>
          <w:lang w:eastAsia="ru-RU"/>
        </w:rPr>
        <w:t xml:space="preserve">внутри группы. </w:t>
      </w:r>
    </w:p>
    <w:p w:rsidR="004B2431" w:rsidRPr="00600544" w:rsidRDefault="00684FEB" w:rsidP="00600544">
      <w:pPr>
        <w:spacing w:after="0" w:line="360" w:lineRule="auto"/>
        <w:jc w:val="both"/>
        <w:rPr>
          <w:rFonts w:ascii="Times New Roman" w:eastAsia="Times New Roman" w:hAnsi="Times New Roman" w:cs="Times New Roman"/>
          <w:sz w:val="24"/>
          <w:szCs w:val="24"/>
          <w:lang w:eastAsia="ru-RU"/>
        </w:rPr>
      </w:pPr>
      <w:r w:rsidRPr="00600544">
        <w:rPr>
          <w:rFonts w:ascii="Times New Roman" w:eastAsia="Times New Roman" w:hAnsi="Times New Roman" w:cs="Times New Roman"/>
          <w:sz w:val="24"/>
          <w:szCs w:val="24"/>
          <w:lang w:eastAsia="ru-RU"/>
        </w:rPr>
        <w:t xml:space="preserve">3. Оценивается работа не одного ученика, а всей группы, т.е. отметка ставится одна на всю группу. Важно, что оцениваются не столько знания, сколько усилия </w:t>
      </w:r>
      <w:r w:rsidR="004B2431" w:rsidRPr="00600544">
        <w:rPr>
          <w:rFonts w:ascii="Times New Roman" w:eastAsia="Times New Roman" w:hAnsi="Times New Roman" w:cs="Times New Roman"/>
          <w:sz w:val="24"/>
          <w:szCs w:val="24"/>
          <w:lang w:eastAsia="ru-RU"/>
        </w:rPr>
        <w:t>обучающихся</w:t>
      </w:r>
      <w:r w:rsidRPr="00600544">
        <w:rPr>
          <w:rFonts w:ascii="Times New Roman" w:eastAsia="Times New Roman" w:hAnsi="Times New Roman" w:cs="Times New Roman"/>
          <w:sz w:val="24"/>
          <w:szCs w:val="24"/>
          <w:lang w:eastAsia="ru-RU"/>
        </w:rPr>
        <w:t>. В ряде случаев можно предоставить ребятам возможность самим оценить результаты своего труда.</w:t>
      </w:r>
    </w:p>
    <w:p w:rsidR="00684FEB" w:rsidRPr="00600544" w:rsidRDefault="00684FEB" w:rsidP="00600544">
      <w:pPr>
        <w:spacing w:after="0" w:line="360" w:lineRule="auto"/>
        <w:jc w:val="both"/>
        <w:rPr>
          <w:rFonts w:ascii="Times New Roman" w:eastAsia="Times New Roman" w:hAnsi="Times New Roman" w:cs="Times New Roman"/>
          <w:sz w:val="24"/>
          <w:szCs w:val="24"/>
          <w:lang w:eastAsia="ru-RU"/>
        </w:rPr>
      </w:pPr>
      <w:r w:rsidRPr="00600544">
        <w:rPr>
          <w:rFonts w:ascii="Times New Roman" w:eastAsia="Times New Roman" w:hAnsi="Times New Roman" w:cs="Times New Roman"/>
          <w:sz w:val="24"/>
          <w:szCs w:val="24"/>
          <w:lang w:eastAsia="ru-RU"/>
        </w:rPr>
        <w:t xml:space="preserve">4. Учитель сам выбирает члена группы, который должен отчитаться за задание. Это может быть и “слабый” ученик. Способность “слабого” </w:t>
      </w:r>
      <w:r w:rsidR="004B2431" w:rsidRPr="00600544">
        <w:rPr>
          <w:rFonts w:ascii="Times New Roman" w:eastAsia="Times New Roman" w:hAnsi="Times New Roman" w:cs="Times New Roman"/>
          <w:sz w:val="24"/>
          <w:szCs w:val="24"/>
          <w:lang w:eastAsia="ru-RU"/>
        </w:rPr>
        <w:t>ученика о</w:t>
      </w:r>
      <w:r w:rsidRPr="00600544">
        <w:rPr>
          <w:rFonts w:ascii="Times New Roman" w:eastAsia="Times New Roman" w:hAnsi="Times New Roman" w:cs="Times New Roman"/>
          <w:sz w:val="24"/>
          <w:szCs w:val="24"/>
          <w:lang w:eastAsia="ru-RU"/>
        </w:rPr>
        <w:t>бстоятельно изложить результат совместной работы означает, что группа справилась с заданием и учебно-педагогическая цель достигнута. Ибо цель любого задания не формальное его выполнение (правильно/неправильно), а усвоение материала каждым участником группы.</w:t>
      </w:r>
    </w:p>
    <w:p w:rsidR="00684FEB" w:rsidRPr="00600544" w:rsidRDefault="00684FEB" w:rsidP="00600544">
      <w:pPr>
        <w:spacing w:before="100" w:beforeAutospacing="1" w:after="100" w:afterAutospacing="1" w:line="360" w:lineRule="auto"/>
        <w:jc w:val="center"/>
        <w:outlineLvl w:val="1"/>
        <w:rPr>
          <w:rFonts w:ascii="Times New Roman" w:eastAsia="Times New Roman" w:hAnsi="Times New Roman" w:cs="Times New Roman"/>
          <w:b/>
          <w:bCs/>
          <w:sz w:val="24"/>
          <w:szCs w:val="24"/>
          <w:lang w:eastAsia="ru-RU"/>
        </w:rPr>
      </w:pPr>
      <w:r w:rsidRPr="00600544">
        <w:rPr>
          <w:rFonts w:ascii="Times New Roman" w:eastAsia="Times New Roman" w:hAnsi="Times New Roman" w:cs="Times New Roman"/>
          <w:b/>
          <w:bCs/>
          <w:sz w:val="24"/>
          <w:szCs w:val="24"/>
          <w:lang w:eastAsia="ru-RU"/>
        </w:rPr>
        <w:t>Использование технологии обучения</w:t>
      </w:r>
      <w:r w:rsidR="004B2431" w:rsidRPr="00600544">
        <w:rPr>
          <w:rFonts w:ascii="Times New Roman" w:eastAsia="Times New Roman" w:hAnsi="Times New Roman" w:cs="Times New Roman"/>
          <w:b/>
          <w:bCs/>
          <w:sz w:val="24"/>
          <w:szCs w:val="24"/>
          <w:lang w:eastAsia="ru-RU"/>
        </w:rPr>
        <w:t xml:space="preserve"> в сотрудничестве</w:t>
      </w:r>
      <w:r w:rsidRPr="00600544">
        <w:rPr>
          <w:rFonts w:ascii="Times New Roman" w:eastAsia="Times New Roman" w:hAnsi="Times New Roman" w:cs="Times New Roman"/>
          <w:b/>
          <w:bCs/>
          <w:sz w:val="24"/>
          <w:szCs w:val="24"/>
          <w:lang w:eastAsia="ru-RU"/>
        </w:rPr>
        <w:br/>
        <w:t>при работе над текстами.</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eastAsia="ru-RU"/>
        </w:rPr>
      </w:pPr>
      <w:r w:rsidRPr="00600544">
        <w:rPr>
          <w:rFonts w:ascii="Times New Roman" w:eastAsia="Times New Roman" w:hAnsi="Times New Roman" w:cs="Times New Roman"/>
          <w:sz w:val="24"/>
          <w:szCs w:val="24"/>
          <w:lang w:eastAsia="ru-RU"/>
        </w:rPr>
        <w:t xml:space="preserve">Перед началом работы целесообразно ознакомить </w:t>
      </w:r>
      <w:r w:rsidR="004B2431" w:rsidRPr="00600544">
        <w:rPr>
          <w:rFonts w:ascii="Times New Roman" w:eastAsia="Times New Roman" w:hAnsi="Times New Roman" w:cs="Times New Roman"/>
          <w:sz w:val="24"/>
          <w:szCs w:val="24"/>
          <w:lang w:eastAsia="ru-RU"/>
        </w:rPr>
        <w:t>обучающихся</w:t>
      </w:r>
      <w:r w:rsidRPr="00600544">
        <w:rPr>
          <w:rFonts w:ascii="Times New Roman" w:eastAsia="Times New Roman" w:hAnsi="Times New Roman" w:cs="Times New Roman"/>
          <w:sz w:val="24"/>
          <w:szCs w:val="24"/>
          <w:lang w:eastAsia="ru-RU"/>
        </w:rPr>
        <w:t xml:space="preserve"> с порядком работы в группах с помощью своеобразной памятки.</w:t>
      </w:r>
    </w:p>
    <w:p w:rsidR="00684FEB" w:rsidRPr="00600544" w:rsidRDefault="00684FEB" w:rsidP="00600544">
      <w:pPr>
        <w:spacing w:before="100" w:beforeAutospacing="1" w:after="100" w:afterAutospacing="1" w:line="360" w:lineRule="auto"/>
        <w:jc w:val="center"/>
        <w:outlineLvl w:val="4"/>
        <w:rPr>
          <w:rFonts w:ascii="Times New Roman" w:eastAsia="Times New Roman" w:hAnsi="Times New Roman" w:cs="Times New Roman"/>
          <w:b/>
          <w:bCs/>
          <w:sz w:val="24"/>
          <w:szCs w:val="24"/>
          <w:lang w:eastAsia="ru-RU"/>
        </w:rPr>
      </w:pPr>
      <w:r w:rsidRPr="00600544">
        <w:rPr>
          <w:rFonts w:ascii="Times New Roman" w:eastAsia="Times New Roman" w:hAnsi="Times New Roman" w:cs="Times New Roman"/>
          <w:b/>
          <w:bCs/>
          <w:sz w:val="24"/>
          <w:szCs w:val="24"/>
          <w:lang w:eastAsia="ru-RU"/>
        </w:rPr>
        <w:t>Памятка</w:t>
      </w:r>
    </w:p>
    <w:p w:rsidR="00600544"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eastAsia="ru-RU"/>
        </w:rPr>
      </w:pPr>
      <w:r w:rsidRPr="00600544">
        <w:rPr>
          <w:rFonts w:ascii="Times New Roman" w:eastAsia="Times New Roman" w:hAnsi="Times New Roman" w:cs="Times New Roman"/>
          <w:sz w:val="24"/>
          <w:szCs w:val="24"/>
          <w:lang w:eastAsia="ru-RU"/>
        </w:rPr>
        <w:t>1. Вы работаете в группе. Помните, что успех группы в целом зависит от успеха каждого. Не забывайте оказывать помощь друг другу, делайте это тактично и терпеливо.</w:t>
      </w:r>
      <w:r w:rsidRPr="00600544">
        <w:rPr>
          <w:rFonts w:ascii="Times New Roman" w:eastAsia="Times New Roman" w:hAnsi="Times New Roman" w:cs="Times New Roman"/>
          <w:sz w:val="24"/>
          <w:szCs w:val="24"/>
          <w:lang w:eastAsia="ru-RU"/>
        </w:rPr>
        <w:br/>
        <w:t>2. Помните, что навыки иноязычного общения совершенствуются только в общении. Будьте активны сами и внимательны к другим.</w:t>
      </w:r>
      <w:r w:rsidRPr="00600544">
        <w:rPr>
          <w:rFonts w:ascii="Times New Roman" w:eastAsia="Times New Roman" w:hAnsi="Times New Roman" w:cs="Times New Roman"/>
          <w:sz w:val="24"/>
          <w:szCs w:val="24"/>
          <w:lang w:eastAsia="ru-RU"/>
        </w:rPr>
        <w:br/>
        <w:t>3. Не забывайте включать в свои высказывания лексико-грамматический материал, усвоенный вами ранее, а также старайтесь активно использовать новый.</w:t>
      </w:r>
      <w:r w:rsidRPr="00600544">
        <w:rPr>
          <w:rFonts w:ascii="Times New Roman" w:eastAsia="Times New Roman" w:hAnsi="Times New Roman" w:cs="Times New Roman"/>
          <w:sz w:val="24"/>
          <w:szCs w:val="24"/>
          <w:lang w:eastAsia="ru-RU"/>
        </w:rPr>
        <w:br/>
        <w:t>4. Пользуйтесь словарем и справочным материалом по мере необходимости, но и не забывайте о языковой догадке.</w:t>
      </w:r>
      <w:r w:rsidRPr="00600544">
        <w:rPr>
          <w:rFonts w:ascii="Times New Roman" w:eastAsia="Times New Roman" w:hAnsi="Times New Roman" w:cs="Times New Roman"/>
          <w:sz w:val="24"/>
          <w:szCs w:val="24"/>
          <w:lang w:eastAsia="ru-RU"/>
        </w:rPr>
        <w:br/>
        <w:t>5. В случае серьёзных затруднений обратитесь к учителю;</w:t>
      </w:r>
      <w:r w:rsidRPr="00600544">
        <w:rPr>
          <w:rFonts w:ascii="Times New Roman" w:eastAsia="Times New Roman" w:hAnsi="Times New Roman" w:cs="Times New Roman"/>
          <w:sz w:val="24"/>
          <w:szCs w:val="24"/>
          <w:lang w:eastAsia="ru-RU"/>
        </w:rPr>
        <w:br/>
        <w:t xml:space="preserve">6. Если ваша группа работает над текстом для совершенствования </w:t>
      </w:r>
      <w:r w:rsidR="004B2431" w:rsidRPr="00600544">
        <w:rPr>
          <w:rFonts w:ascii="Times New Roman" w:eastAsia="Times New Roman" w:hAnsi="Times New Roman" w:cs="Times New Roman"/>
          <w:sz w:val="24"/>
          <w:szCs w:val="24"/>
          <w:lang w:eastAsia="ru-RU"/>
        </w:rPr>
        <w:t>умений говорения,</w:t>
      </w:r>
      <w:r w:rsidRPr="00600544">
        <w:rPr>
          <w:rFonts w:ascii="Times New Roman" w:eastAsia="Times New Roman" w:hAnsi="Times New Roman" w:cs="Times New Roman"/>
          <w:sz w:val="24"/>
          <w:szCs w:val="24"/>
          <w:lang w:eastAsia="ru-RU"/>
        </w:rPr>
        <w:t xml:space="preserve"> то дальнейшую работу выполняйте в таком порядке:</w:t>
      </w:r>
      <w:r w:rsidRPr="00600544">
        <w:rPr>
          <w:rFonts w:ascii="Times New Roman" w:eastAsia="Times New Roman" w:hAnsi="Times New Roman" w:cs="Times New Roman"/>
          <w:sz w:val="24"/>
          <w:szCs w:val="24"/>
          <w:lang w:eastAsia="ru-RU"/>
        </w:rPr>
        <w:br/>
      </w:r>
      <w:r w:rsidRPr="00600544">
        <w:rPr>
          <w:rFonts w:ascii="Times New Roman" w:eastAsia="Times New Roman" w:hAnsi="Times New Roman" w:cs="Times New Roman"/>
          <w:sz w:val="24"/>
          <w:szCs w:val="24"/>
          <w:lang w:eastAsia="ru-RU"/>
        </w:rPr>
        <w:lastRenderedPageBreak/>
        <w:t>а) индивидуально прочтите текст и обсудите его содержание в группе;</w:t>
      </w:r>
      <w:r w:rsidRPr="00600544">
        <w:rPr>
          <w:rFonts w:ascii="Times New Roman" w:eastAsia="Times New Roman" w:hAnsi="Times New Roman" w:cs="Times New Roman"/>
          <w:sz w:val="24"/>
          <w:szCs w:val="24"/>
          <w:lang w:eastAsia="ru-RU"/>
        </w:rPr>
        <w:br/>
        <w:t>б) выберите предложения, передающие основное содержание текста;</w:t>
      </w:r>
      <w:r w:rsidRPr="00600544">
        <w:rPr>
          <w:rFonts w:ascii="Times New Roman" w:eastAsia="Times New Roman" w:hAnsi="Times New Roman" w:cs="Times New Roman"/>
          <w:sz w:val="24"/>
          <w:szCs w:val="24"/>
          <w:lang w:eastAsia="ru-RU"/>
        </w:rPr>
        <w:br/>
        <w:t>в) ознакомьтесь с речевой задачей и схемой ожидаемого высказывания, выберите предложения из текста для заполнения схемы, внесите в них необходимые изменения, сокращения, дополнения и т.д.;</w:t>
      </w:r>
      <w:r w:rsidRPr="00600544">
        <w:rPr>
          <w:rFonts w:ascii="Times New Roman" w:eastAsia="Times New Roman" w:hAnsi="Times New Roman" w:cs="Times New Roman"/>
          <w:sz w:val="24"/>
          <w:szCs w:val="24"/>
          <w:lang w:eastAsia="ru-RU"/>
        </w:rPr>
        <w:br/>
        <w:t>г) составьте пересказ прочитанного, опираясь на схему;</w:t>
      </w:r>
      <w:r w:rsidRPr="00600544">
        <w:rPr>
          <w:rFonts w:ascii="Times New Roman" w:eastAsia="Times New Roman" w:hAnsi="Times New Roman" w:cs="Times New Roman"/>
          <w:sz w:val="24"/>
          <w:szCs w:val="24"/>
          <w:lang w:eastAsia="ru-RU"/>
        </w:rPr>
        <w:br/>
        <w:t>д) перескажите текст в своей группе для его оценки или в другой группе как текст для аудирования;</w:t>
      </w:r>
      <w:r w:rsidRPr="00600544">
        <w:rPr>
          <w:rFonts w:ascii="Times New Roman" w:eastAsia="Times New Roman" w:hAnsi="Times New Roman" w:cs="Times New Roman"/>
          <w:sz w:val="24"/>
          <w:szCs w:val="24"/>
          <w:lang w:eastAsia="ru-RU"/>
        </w:rPr>
        <w:br/>
        <w:t>е) при оценивании высказывания или пересказа текста принимаются во внимание: логичность, достаточность, завершенность высказывания, наличие точки зрения говорящего, наличие структур с новым лексико-грамматическим материалом, а также наличие ошибок и их характер. Оценивая друг друга, не забывайте быть тактичными и доброжелательными.</w:t>
      </w:r>
      <w:r w:rsidRPr="00600544">
        <w:rPr>
          <w:rFonts w:ascii="Times New Roman" w:eastAsia="Times New Roman" w:hAnsi="Times New Roman" w:cs="Times New Roman"/>
          <w:sz w:val="24"/>
          <w:szCs w:val="24"/>
          <w:lang w:eastAsia="ru-RU"/>
        </w:rPr>
        <w:br/>
        <w:t>7. Если вам предстоит познакомить членов своей или другой группы с тем, что вы узнали, и проверить степень понимания сообщенной вами информации, то следуйте следующим рекомендациям:</w:t>
      </w:r>
      <w:r w:rsidRPr="00600544">
        <w:rPr>
          <w:rFonts w:ascii="Times New Roman" w:eastAsia="Times New Roman" w:hAnsi="Times New Roman" w:cs="Times New Roman"/>
          <w:sz w:val="24"/>
          <w:szCs w:val="24"/>
          <w:lang w:eastAsia="ru-RU"/>
        </w:rPr>
        <w:br/>
        <w:t xml:space="preserve">– определите для себя порядок высказываний, они должны быть логичны и лаконичны; </w:t>
      </w:r>
      <w:r w:rsidRPr="00600544">
        <w:rPr>
          <w:rFonts w:ascii="Times New Roman" w:eastAsia="Times New Roman" w:hAnsi="Times New Roman" w:cs="Times New Roman"/>
          <w:sz w:val="24"/>
          <w:szCs w:val="24"/>
          <w:lang w:eastAsia="ru-RU"/>
        </w:rPr>
        <w:br/>
        <w:t>– сообщите, о чём будет ваш рассказ:</w:t>
      </w:r>
      <w:r w:rsidRPr="00600544">
        <w:rPr>
          <w:rFonts w:ascii="Times New Roman" w:eastAsia="Times New Roman" w:hAnsi="Times New Roman" w:cs="Times New Roman"/>
          <w:sz w:val="24"/>
          <w:szCs w:val="24"/>
          <w:lang w:eastAsia="ru-RU"/>
        </w:rPr>
        <w:br/>
        <w:t>“</w:t>
      </w:r>
      <w:proofErr w:type="spellStart"/>
      <w:r w:rsidRPr="00600544">
        <w:rPr>
          <w:rFonts w:ascii="Times New Roman" w:eastAsia="Times New Roman" w:hAnsi="Times New Roman" w:cs="Times New Roman"/>
          <w:sz w:val="24"/>
          <w:szCs w:val="24"/>
          <w:lang w:eastAsia="ru-RU"/>
        </w:rPr>
        <w:t>My</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story</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is</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about</w:t>
      </w:r>
      <w:proofErr w:type="spellEnd"/>
      <w:r w:rsidRPr="00600544">
        <w:rPr>
          <w:rFonts w:ascii="Times New Roman" w:eastAsia="Times New Roman" w:hAnsi="Times New Roman" w:cs="Times New Roman"/>
          <w:sz w:val="24"/>
          <w:szCs w:val="24"/>
          <w:lang w:eastAsia="ru-RU"/>
        </w:rPr>
        <w:t>…”</w:t>
      </w:r>
      <w:r w:rsidRPr="00600544">
        <w:rPr>
          <w:rFonts w:ascii="Times New Roman" w:eastAsia="Times New Roman" w:hAnsi="Times New Roman" w:cs="Times New Roman"/>
          <w:sz w:val="24"/>
          <w:szCs w:val="24"/>
          <w:lang w:eastAsia="ru-RU"/>
        </w:rPr>
        <w:br/>
        <w:t>“</w:t>
      </w:r>
      <w:proofErr w:type="spellStart"/>
      <w:r w:rsidRPr="00600544">
        <w:rPr>
          <w:rFonts w:ascii="Times New Roman" w:eastAsia="Times New Roman" w:hAnsi="Times New Roman" w:cs="Times New Roman"/>
          <w:sz w:val="24"/>
          <w:szCs w:val="24"/>
          <w:lang w:eastAsia="ru-RU"/>
        </w:rPr>
        <w:t>I’d</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like</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to</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tell</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you</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about</w:t>
      </w:r>
      <w:proofErr w:type="spellEnd"/>
      <w:r w:rsidRPr="00600544">
        <w:rPr>
          <w:rFonts w:ascii="Times New Roman" w:eastAsia="Times New Roman" w:hAnsi="Times New Roman" w:cs="Times New Roman"/>
          <w:sz w:val="24"/>
          <w:szCs w:val="24"/>
          <w:lang w:eastAsia="ru-RU"/>
        </w:rPr>
        <w:t>…”</w:t>
      </w:r>
      <w:r w:rsidRPr="00600544">
        <w:rPr>
          <w:rFonts w:ascii="Times New Roman" w:eastAsia="Times New Roman" w:hAnsi="Times New Roman" w:cs="Times New Roman"/>
          <w:sz w:val="24"/>
          <w:szCs w:val="24"/>
          <w:lang w:eastAsia="ru-RU"/>
        </w:rPr>
        <w:br/>
        <w:t>– предупредите членов группы, что после прослушивания вы проверите, как они поняли ваш рассказ:</w:t>
      </w:r>
      <w:r w:rsidRPr="00600544">
        <w:rPr>
          <w:rFonts w:ascii="Times New Roman" w:eastAsia="Times New Roman" w:hAnsi="Times New Roman" w:cs="Times New Roman"/>
          <w:sz w:val="24"/>
          <w:szCs w:val="24"/>
          <w:lang w:eastAsia="ru-RU"/>
        </w:rPr>
        <w:br/>
        <w:t>“</w:t>
      </w:r>
      <w:proofErr w:type="spellStart"/>
      <w:r w:rsidRPr="00600544">
        <w:rPr>
          <w:rFonts w:ascii="Times New Roman" w:eastAsia="Times New Roman" w:hAnsi="Times New Roman" w:cs="Times New Roman"/>
          <w:sz w:val="24"/>
          <w:szCs w:val="24"/>
          <w:lang w:eastAsia="ru-RU"/>
        </w:rPr>
        <w:t>Listen</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to</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my</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story</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attentively</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Then</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you’ll</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answer</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my</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questions</w:t>
      </w:r>
      <w:proofErr w:type="spellEnd"/>
      <w:r w:rsidRPr="00600544">
        <w:rPr>
          <w:rFonts w:ascii="Times New Roman" w:eastAsia="Times New Roman" w:hAnsi="Times New Roman" w:cs="Times New Roman"/>
          <w:sz w:val="24"/>
          <w:szCs w:val="24"/>
          <w:lang w:eastAsia="ru-RU"/>
        </w:rPr>
        <w:t>/</w:t>
      </w:r>
      <w:proofErr w:type="spellStart"/>
      <w:r w:rsidRPr="00600544">
        <w:rPr>
          <w:rFonts w:ascii="Times New Roman" w:eastAsia="Times New Roman" w:hAnsi="Times New Roman" w:cs="Times New Roman"/>
          <w:sz w:val="24"/>
          <w:szCs w:val="24"/>
          <w:lang w:eastAsia="ru-RU"/>
        </w:rPr>
        <w:t>do</w:t>
      </w:r>
      <w:proofErr w:type="spellEnd"/>
      <w:r w:rsidRPr="00600544">
        <w:rPr>
          <w:rFonts w:ascii="Times New Roman" w:eastAsia="Times New Roman" w:hAnsi="Times New Roman" w:cs="Times New Roman"/>
          <w:sz w:val="24"/>
          <w:szCs w:val="24"/>
          <w:lang w:eastAsia="ru-RU"/>
        </w:rPr>
        <w:t xml:space="preserve"> a </w:t>
      </w:r>
      <w:proofErr w:type="spellStart"/>
      <w:r w:rsidRPr="00600544">
        <w:rPr>
          <w:rFonts w:ascii="Times New Roman" w:eastAsia="Times New Roman" w:hAnsi="Times New Roman" w:cs="Times New Roman"/>
          <w:sz w:val="24"/>
          <w:szCs w:val="24"/>
          <w:lang w:eastAsia="ru-RU"/>
        </w:rPr>
        <w:t>test</w:t>
      </w:r>
      <w:proofErr w:type="spellEnd"/>
      <w:r w:rsidRPr="00600544">
        <w:rPr>
          <w:rFonts w:ascii="Times New Roman" w:eastAsia="Times New Roman" w:hAnsi="Times New Roman" w:cs="Times New Roman"/>
          <w:sz w:val="24"/>
          <w:szCs w:val="24"/>
          <w:lang w:eastAsia="ru-RU"/>
        </w:rPr>
        <w:t xml:space="preserve">.” </w:t>
      </w:r>
      <w:r w:rsidRPr="00600544">
        <w:rPr>
          <w:rFonts w:ascii="Times New Roman" w:eastAsia="Times New Roman" w:hAnsi="Times New Roman" w:cs="Times New Roman"/>
          <w:sz w:val="24"/>
          <w:szCs w:val="24"/>
          <w:lang w:eastAsia="ru-RU"/>
        </w:rPr>
        <w:br/>
        <w:t>– во время рассказа следите за своей речью, говорите чётко, в нормальном темпе. Если вы не уверены в правильности произнесения отдельных слов, предварительно проконсультируйтесь с учителем;</w:t>
      </w:r>
      <w:r w:rsidRPr="00600544">
        <w:rPr>
          <w:rFonts w:ascii="Times New Roman" w:eastAsia="Times New Roman" w:hAnsi="Times New Roman" w:cs="Times New Roman"/>
          <w:sz w:val="24"/>
          <w:szCs w:val="24"/>
          <w:lang w:eastAsia="ru-RU"/>
        </w:rPr>
        <w:br/>
        <w:t>– после окончания рассказа проконтролируйте, как вас поняли. Это могут быть вопросы или тест типа “</w:t>
      </w:r>
      <w:proofErr w:type="spellStart"/>
      <w:r w:rsidRPr="00600544">
        <w:rPr>
          <w:rFonts w:ascii="Times New Roman" w:eastAsia="Times New Roman" w:hAnsi="Times New Roman" w:cs="Times New Roman"/>
          <w:sz w:val="24"/>
          <w:szCs w:val="24"/>
          <w:lang w:eastAsia="ru-RU"/>
        </w:rPr>
        <w:t>True</w:t>
      </w:r>
      <w:proofErr w:type="spellEnd"/>
      <w:r w:rsidRPr="00600544">
        <w:rPr>
          <w:rFonts w:ascii="Times New Roman" w:eastAsia="Times New Roman" w:hAnsi="Times New Roman" w:cs="Times New Roman"/>
          <w:sz w:val="24"/>
          <w:szCs w:val="24"/>
          <w:lang w:eastAsia="ru-RU"/>
        </w:rPr>
        <w:t>–</w:t>
      </w:r>
      <w:proofErr w:type="spellStart"/>
      <w:r w:rsidRPr="00600544">
        <w:rPr>
          <w:rFonts w:ascii="Times New Roman" w:eastAsia="Times New Roman" w:hAnsi="Times New Roman" w:cs="Times New Roman"/>
          <w:sz w:val="24"/>
          <w:szCs w:val="24"/>
          <w:lang w:eastAsia="ru-RU"/>
        </w:rPr>
        <w:t>False</w:t>
      </w:r>
      <w:proofErr w:type="spellEnd"/>
      <w:r w:rsidRPr="00600544">
        <w:rPr>
          <w:rFonts w:ascii="Times New Roman" w:eastAsia="Times New Roman" w:hAnsi="Times New Roman" w:cs="Times New Roman"/>
          <w:sz w:val="24"/>
          <w:szCs w:val="24"/>
          <w:lang w:eastAsia="ru-RU"/>
        </w:rPr>
        <w:t>”;</w:t>
      </w:r>
      <w:r w:rsidRPr="00600544">
        <w:rPr>
          <w:rFonts w:ascii="Times New Roman" w:eastAsia="Times New Roman" w:hAnsi="Times New Roman" w:cs="Times New Roman"/>
          <w:sz w:val="24"/>
          <w:szCs w:val="24"/>
          <w:lang w:eastAsia="ru-RU"/>
        </w:rPr>
        <w:br/>
        <w:t>– проверьте результаты тестового задания и отметьте в листе контроля.</w:t>
      </w:r>
      <w:r w:rsidRPr="00600544">
        <w:rPr>
          <w:rFonts w:ascii="Times New Roman" w:eastAsia="Times New Roman" w:hAnsi="Times New Roman" w:cs="Times New Roman"/>
          <w:sz w:val="24"/>
          <w:szCs w:val="24"/>
          <w:lang w:eastAsia="ru-RU"/>
        </w:rPr>
        <w:br/>
        <w:t>8. Помните, что всё общение внутри и между группами должно вестись на иностранном языке.</w:t>
      </w:r>
    </w:p>
    <w:p w:rsidR="00684FEB" w:rsidRPr="00600544" w:rsidRDefault="00600544" w:rsidP="00600544">
      <w:pPr>
        <w:spacing w:before="100" w:beforeAutospacing="1" w:after="100" w:afterAutospacing="1" w:line="360" w:lineRule="auto"/>
        <w:rPr>
          <w:rFonts w:ascii="Times New Roman" w:eastAsia="Times New Roman" w:hAnsi="Times New Roman" w:cs="Times New Roman"/>
          <w:sz w:val="24"/>
          <w:szCs w:val="24"/>
          <w:lang w:eastAsia="ru-RU"/>
        </w:rPr>
      </w:pPr>
      <w:r w:rsidRPr="00600544">
        <w:rPr>
          <w:rFonts w:ascii="Times New Roman" w:eastAsia="Times New Roman" w:hAnsi="Times New Roman" w:cs="Times New Roman"/>
          <w:sz w:val="24"/>
          <w:szCs w:val="24"/>
          <w:lang w:eastAsia="ru-RU"/>
        </w:rPr>
        <w:t xml:space="preserve">       </w:t>
      </w:r>
      <w:r w:rsidR="00684FEB" w:rsidRPr="00600544">
        <w:rPr>
          <w:rFonts w:ascii="Times New Roman" w:eastAsia="Times New Roman" w:hAnsi="Times New Roman" w:cs="Times New Roman"/>
          <w:sz w:val="24"/>
          <w:szCs w:val="24"/>
          <w:lang w:eastAsia="ru-RU"/>
        </w:rPr>
        <w:t>Каждый участник группы (</w:t>
      </w:r>
      <w:proofErr w:type="spellStart"/>
      <w:r w:rsidR="00684FEB" w:rsidRPr="00600544">
        <w:rPr>
          <w:rFonts w:ascii="Times New Roman" w:eastAsia="Times New Roman" w:hAnsi="Times New Roman" w:cs="Times New Roman"/>
          <w:sz w:val="24"/>
          <w:szCs w:val="24"/>
          <w:lang w:eastAsia="ru-RU"/>
        </w:rPr>
        <w:t>home</w:t>
      </w:r>
      <w:proofErr w:type="spellEnd"/>
      <w:r w:rsidR="00684FEB" w:rsidRPr="00600544">
        <w:rPr>
          <w:rFonts w:ascii="Times New Roman" w:eastAsia="Times New Roman" w:hAnsi="Times New Roman" w:cs="Times New Roman"/>
          <w:sz w:val="24"/>
          <w:szCs w:val="24"/>
          <w:lang w:eastAsia="ru-RU"/>
        </w:rPr>
        <w:t xml:space="preserve"> </w:t>
      </w:r>
      <w:proofErr w:type="spellStart"/>
      <w:r w:rsidR="00684FEB" w:rsidRPr="00600544">
        <w:rPr>
          <w:rFonts w:ascii="Times New Roman" w:eastAsia="Times New Roman" w:hAnsi="Times New Roman" w:cs="Times New Roman"/>
          <w:sz w:val="24"/>
          <w:szCs w:val="24"/>
          <w:lang w:eastAsia="ru-RU"/>
        </w:rPr>
        <w:t>group</w:t>
      </w:r>
      <w:proofErr w:type="spellEnd"/>
      <w:r w:rsidR="00684FEB" w:rsidRPr="00600544">
        <w:rPr>
          <w:rFonts w:ascii="Times New Roman" w:eastAsia="Times New Roman" w:hAnsi="Times New Roman" w:cs="Times New Roman"/>
          <w:sz w:val="24"/>
          <w:szCs w:val="24"/>
          <w:lang w:eastAsia="ru-RU"/>
        </w:rPr>
        <w:t xml:space="preserve">) получает свой текст для чтения: “SPRING”, “SUMMER”, “AUTUMN” или “WINTER”, – т.е. существует возможность дифференциации сложности заданий в соответствии с уровнем языковой подготовки </w:t>
      </w:r>
      <w:r w:rsidR="004B2431" w:rsidRPr="00600544">
        <w:rPr>
          <w:rFonts w:ascii="Times New Roman" w:eastAsia="Times New Roman" w:hAnsi="Times New Roman" w:cs="Times New Roman"/>
          <w:sz w:val="24"/>
          <w:szCs w:val="24"/>
          <w:lang w:eastAsia="ru-RU"/>
        </w:rPr>
        <w:t>обучающихся</w:t>
      </w:r>
      <w:r w:rsidR="00684FEB" w:rsidRPr="00600544">
        <w:rPr>
          <w:rFonts w:ascii="Times New Roman" w:eastAsia="Times New Roman" w:hAnsi="Times New Roman" w:cs="Times New Roman"/>
          <w:sz w:val="24"/>
          <w:szCs w:val="24"/>
          <w:lang w:eastAsia="ru-RU"/>
        </w:rPr>
        <w:t xml:space="preserve">. Внутри одной группы дети работают над разными текстами. После прочтения текста </w:t>
      </w:r>
      <w:r w:rsidR="004B2431" w:rsidRPr="00600544">
        <w:rPr>
          <w:rFonts w:ascii="Times New Roman" w:eastAsia="Times New Roman" w:hAnsi="Times New Roman" w:cs="Times New Roman"/>
          <w:sz w:val="24"/>
          <w:szCs w:val="24"/>
          <w:lang w:eastAsia="ru-RU"/>
        </w:rPr>
        <w:t xml:space="preserve">ученики </w:t>
      </w:r>
      <w:r w:rsidR="00684FEB" w:rsidRPr="00600544">
        <w:rPr>
          <w:rFonts w:ascii="Times New Roman" w:eastAsia="Times New Roman" w:hAnsi="Times New Roman" w:cs="Times New Roman"/>
          <w:sz w:val="24"/>
          <w:szCs w:val="24"/>
          <w:lang w:eastAsia="ru-RU"/>
        </w:rPr>
        <w:t xml:space="preserve">из разных групп, работавшие над одним и тем же материалом, </w:t>
      </w:r>
      <w:r w:rsidR="00684FEB" w:rsidRPr="00600544">
        <w:rPr>
          <w:rFonts w:ascii="Times New Roman" w:eastAsia="Times New Roman" w:hAnsi="Times New Roman" w:cs="Times New Roman"/>
          <w:sz w:val="24"/>
          <w:szCs w:val="24"/>
          <w:lang w:eastAsia="ru-RU"/>
        </w:rPr>
        <w:lastRenderedPageBreak/>
        <w:t>встречаются и обмениваются информацией (</w:t>
      </w:r>
      <w:proofErr w:type="spellStart"/>
      <w:r w:rsidR="00684FEB" w:rsidRPr="00600544">
        <w:rPr>
          <w:rFonts w:ascii="Times New Roman" w:eastAsia="Times New Roman" w:hAnsi="Times New Roman" w:cs="Times New Roman"/>
          <w:sz w:val="24"/>
          <w:szCs w:val="24"/>
          <w:lang w:eastAsia="ru-RU"/>
        </w:rPr>
        <w:t>expert</w:t>
      </w:r>
      <w:proofErr w:type="spellEnd"/>
      <w:r w:rsidR="00684FEB" w:rsidRPr="00600544">
        <w:rPr>
          <w:rFonts w:ascii="Times New Roman" w:eastAsia="Times New Roman" w:hAnsi="Times New Roman" w:cs="Times New Roman"/>
          <w:sz w:val="24"/>
          <w:szCs w:val="24"/>
          <w:lang w:eastAsia="ru-RU"/>
        </w:rPr>
        <w:t xml:space="preserve"> </w:t>
      </w:r>
      <w:proofErr w:type="spellStart"/>
      <w:r w:rsidR="00684FEB" w:rsidRPr="00600544">
        <w:rPr>
          <w:rFonts w:ascii="Times New Roman" w:eastAsia="Times New Roman" w:hAnsi="Times New Roman" w:cs="Times New Roman"/>
          <w:sz w:val="24"/>
          <w:szCs w:val="24"/>
          <w:lang w:eastAsia="ru-RU"/>
        </w:rPr>
        <w:t>groups</w:t>
      </w:r>
      <w:proofErr w:type="spellEnd"/>
      <w:r w:rsidR="00684FEB" w:rsidRPr="00600544">
        <w:rPr>
          <w:rFonts w:ascii="Times New Roman" w:eastAsia="Times New Roman" w:hAnsi="Times New Roman" w:cs="Times New Roman"/>
          <w:sz w:val="24"/>
          <w:szCs w:val="24"/>
          <w:lang w:eastAsia="ru-RU"/>
        </w:rPr>
        <w:t>). Это так называемая “встреча экспертов”. Затем они возвращаются в свои группы (</w:t>
      </w:r>
      <w:proofErr w:type="spellStart"/>
      <w:r w:rsidR="00684FEB" w:rsidRPr="00600544">
        <w:rPr>
          <w:rFonts w:ascii="Times New Roman" w:eastAsia="Times New Roman" w:hAnsi="Times New Roman" w:cs="Times New Roman"/>
          <w:sz w:val="24"/>
          <w:szCs w:val="24"/>
          <w:lang w:eastAsia="ru-RU"/>
        </w:rPr>
        <w:t>home</w:t>
      </w:r>
      <w:proofErr w:type="spellEnd"/>
      <w:r w:rsidR="00684FEB" w:rsidRPr="00600544">
        <w:rPr>
          <w:rFonts w:ascii="Times New Roman" w:eastAsia="Times New Roman" w:hAnsi="Times New Roman" w:cs="Times New Roman"/>
          <w:sz w:val="24"/>
          <w:szCs w:val="24"/>
          <w:lang w:eastAsia="ru-RU"/>
        </w:rPr>
        <w:t xml:space="preserve"> </w:t>
      </w:r>
      <w:proofErr w:type="spellStart"/>
      <w:r w:rsidR="00684FEB" w:rsidRPr="00600544">
        <w:rPr>
          <w:rFonts w:ascii="Times New Roman" w:eastAsia="Times New Roman" w:hAnsi="Times New Roman" w:cs="Times New Roman"/>
          <w:sz w:val="24"/>
          <w:szCs w:val="24"/>
          <w:lang w:eastAsia="ru-RU"/>
        </w:rPr>
        <w:t>groups</w:t>
      </w:r>
      <w:proofErr w:type="spellEnd"/>
      <w:r w:rsidR="00684FEB" w:rsidRPr="00600544">
        <w:rPr>
          <w:rFonts w:ascii="Times New Roman" w:eastAsia="Times New Roman" w:hAnsi="Times New Roman" w:cs="Times New Roman"/>
          <w:sz w:val="24"/>
          <w:szCs w:val="24"/>
          <w:lang w:eastAsia="ru-RU"/>
        </w:rPr>
        <w:t>) и по очереди рассказывают о том, что узнали. Далее следует проверка понимания другими членами группы прослушанной информации, для чего могут быть использованы вопросы, а также тестовые задания типа “</w:t>
      </w:r>
      <w:proofErr w:type="spellStart"/>
      <w:r w:rsidR="00684FEB" w:rsidRPr="00600544">
        <w:rPr>
          <w:rFonts w:ascii="Times New Roman" w:eastAsia="Times New Roman" w:hAnsi="Times New Roman" w:cs="Times New Roman"/>
          <w:sz w:val="24"/>
          <w:szCs w:val="24"/>
          <w:lang w:eastAsia="ru-RU"/>
        </w:rPr>
        <w:t>True</w:t>
      </w:r>
      <w:proofErr w:type="spellEnd"/>
      <w:r w:rsidR="00684FEB" w:rsidRPr="00600544">
        <w:rPr>
          <w:rFonts w:ascii="Times New Roman" w:eastAsia="Times New Roman" w:hAnsi="Times New Roman" w:cs="Times New Roman"/>
          <w:sz w:val="24"/>
          <w:szCs w:val="24"/>
          <w:lang w:eastAsia="ru-RU"/>
        </w:rPr>
        <w:t>–</w:t>
      </w:r>
      <w:proofErr w:type="spellStart"/>
      <w:r w:rsidR="00684FEB" w:rsidRPr="00600544">
        <w:rPr>
          <w:rFonts w:ascii="Times New Roman" w:eastAsia="Times New Roman" w:hAnsi="Times New Roman" w:cs="Times New Roman"/>
          <w:sz w:val="24"/>
          <w:szCs w:val="24"/>
          <w:lang w:eastAsia="ru-RU"/>
        </w:rPr>
        <w:t>False</w:t>
      </w:r>
      <w:proofErr w:type="spellEnd"/>
      <w:r w:rsidR="00684FEB" w:rsidRPr="00600544">
        <w:rPr>
          <w:rFonts w:ascii="Times New Roman" w:eastAsia="Times New Roman" w:hAnsi="Times New Roman" w:cs="Times New Roman"/>
          <w:sz w:val="24"/>
          <w:szCs w:val="24"/>
          <w:lang w:eastAsia="ru-RU"/>
        </w:rPr>
        <w:t xml:space="preserve">”. “Сильным” ученикам можно предложить самостоятельно составить вопросы к тексту или разработать тестовые задания. В заключение </w:t>
      </w:r>
      <w:r w:rsidR="004B2431" w:rsidRPr="00600544">
        <w:rPr>
          <w:rFonts w:ascii="Times New Roman" w:eastAsia="Times New Roman" w:hAnsi="Times New Roman" w:cs="Times New Roman"/>
          <w:sz w:val="24"/>
          <w:szCs w:val="24"/>
          <w:lang w:eastAsia="ru-RU"/>
        </w:rPr>
        <w:t xml:space="preserve">обучающиеся </w:t>
      </w:r>
      <w:r w:rsidR="00684FEB" w:rsidRPr="00600544">
        <w:rPr>
          <w:rFonts w:ascii="Times New Roman" w:eastAsia="Times New Roman" w:hAnsi="Times New Roman" w:cs="Times New Roman"/>
          <w:sz w:val="24"/>
          <w:szCs w:val="24"/>
          <w:lang w:eastAsia="ru-RU"/>
        </w:rPr>
        <w:t>должны оценить работу всех членов “</w:t>
      </w:r>
      <w:proofErr w:type="spellStart"/>
      <w:r w:rsidR="00684FEB" w:rsidRPr="00600544">
        <w:rPr>
          <w:rFonts w:ascii="Times New Roman" w:eastAsia="Times New Roman" w:hAnsi="Times New Roman" w:cs="Times New Roman"/>
          <w:sz w:val="24"/>
          <w:szCs w:val="24"/>
          <w:lang w:eastAsia="ru-RU"/>
        </w:rPr>
        <w:t>home</w:t>
      </w:r>
      <w:proofErr w:type="spellEnd"/>
      <w:r w:rsidR="00684FEB" w:rsidRPr="00600544">
        <w:rPr>
          <w:rFonts w:ascii="Times New Roman" w:eastAsia="Times New Roman" w:hAnsi="Times New Roman" w:cs="Times New Roman"/>
          <w:sz w:val="24"/>
          <w:szCs w:val="24"/>
          <w:lang w:eastAsia="ru-RU"/>
        </w:rPr>
        <w:t xml:space="preserve"> </w:t>
      </w:r>
      <w:proofErr w:type="spellStart"/>
      <w:r w:rsidR="00684FEB" w:rsidRPr="00600544">
        <w:rPr>
          <w:rFonts w:ascii="Times New Roman" w:eastAsia="Times New Roman" w:hAnsi="Times New Roman" w:cs="Times New Roman"/>
          <w:sz w:val="24"/>
          <w:szCs w:val="24"/>
          <w:lang w:eastAsia="ru-RU"/>
        </w:rPr>
        <w:t>group</w:t>
      </w:r>
      <w:proofErr w:type="spellEnd"/>
      <w:r w:rsidR="00684FEB" w:rsidRPr="00600544">
        <w:rPr>
          <w:rFonts w:ascii="Times New Roman" w:eastAsia="Times New Roman" w:hAnsi="Times New Roman" w:cs="Times New Roman"/>
          <w:sz w:val="24"/>
          <w:szCs w:val="24"/>
          <w:lang w:eastAsia="ru-RU"/>
        </w:rPr>
        <w:t>”, записать результаты в лист контроля и сдать его учителю.</w:t>
      </w:r>
    </w:p>
    <w:p w:rsidR="00684FEB" w:rsidRPr="00600544" w:rsidRDefault="00684FEB" w:rsidP="00600544">
      <w:pPr>
        <w:spacing w:line="360" w:lineRule="auto"/>
        <w:jc w:val="center"/>
        <w:rPr>
          <w:rFonts w:ascii="Times New Roman" w:hAnsi="Times New Roman" w:cs="Times New Roman"/>
          <w:b/>
          <w:sz w:val="24"/>
          <w:szCs w:val="24"/>
          <w:lang w:val="en-US" w:eastAsia="ru-RU"/>
        </w:rPr>
      </w:pPr>
      <w:r w:rsidRPr="00600544">
        <w:rPr>
          <w:rFonts w:ascii="Times New Roman" w:hAnsi="Times New Roman" w:cs="Times New Roman"/>
          <w:b/>
          <w:sz w:val="24"/>
          <w:szCs w:val="24"/>
          <w:lang w:val="en-US" w:eastAsia="ru-RU"/>
        </w:rPr>
        <w:t>Great Britain: a Country of Traditions</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sz w:val="24"/>
          <w:szCs w:val="24"/>
          <w:lang w:val="en-US" w:eastAsia="ru-RU"/>
        </w:rPr>
        <w:t xml:space="preserve">Just like families have their own traditions, so do countries. It’s common knowledge that the British are lovers of traditions. Each season in Britain is connected with various </w:t>
      </w:r>
      <w:proofErr w:type="spellStart"/>
      <w:r w:rsidRPr="00600544">
        <w:rPr>
          <w:rFonts w:ascii="Times New Roman" w:eastAsia="Times New Roman" w:hAnsi="Times New Roman" w:cs="Times New Roman"/>
          <w:sz w:val="24"/>
          <w:szCs w:val="24"/>
          <w:lang w:val="en-US" w:eastAsia="ru-RU"/>
        </w:rPr>
        <w:t>colourful</w:t>
      </w:r>
      <w:proofErr w:type="spellEnd"/>
      <w:r w:rsidRPr="00600544">
        <w:rPr>
          <w:rFonts w:ascii="Times New Roman" w:eastAsia="Times New Roman" w:hAnsi="Times New Roman" w:cs="Times New Roman"/>
          <w:sz w:val="24"/>
          <w:szCs w:val="24"/>
          <w:lang w:val="en-US" w:eastAsia="ru-RU"/>
        </w:rPr>
        <w:t xml:space="preserve"> traditions, customs and festivals.</w:t>
      </w:r>
    </w:p>
    <w:p w:rsidR="00684FEB" w:rsidRPr="00600544" w:rsidRDefault="00684FEB" w:rsidP="00600544">
      <w:pPr>
        <w:spacing w:line="360" w:lineRule="auto"/>
        <w:jc w:val="center"/>
        <w:rPr>
          <w:rFonts w:ascii="Times New Roman" w:hAnsi="Times New Roman" w:cs="Times New Roman"/>
          <w:b/>
          <w:sz w:val="24"/>
          <w:szCs w:val="24"/>
          <w:lang w:val="en-US" w:eastAsia="ru-RU"/>
        </w:rPr>
      </w:pPr>
      <w:r w:rsidRPr="00600544">
        <w:rPr>
          <w:rFonts w:ascii="Times New Roman" w:hAnsi="Times New Roman" w:cs="Times New Roman"/>
          <w:b/>
          <w:sz w:val="24"/>
          <w:szCs w:val="24"/>
          <w:lang w:val="en-US" w:eastAsia="ru-RU"/>
        </w:rPr>
        <w:t>SPRING</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 xml:space="preserve">St. David’s Day. </w:t>
      </w:r>
      <w:r w:rsidRPr="00600544">
        <w:rPr>
          <w:rFonts w:ascii="Times New Roman" w:eastAsia="Times New Roman" w:hAnsi="Times New Roman" w:cs="Times New Roman"/>
          <w:sz w:val="24"/>
          <w:szCs w:val="24"/>
          <w:lang w:val="en-US" w:eastAsia="ru-RU"/>
        </w:rPr>
        <w:t>March 1st is a very important day for Welsh people. It’s St. David’s Day. He is the “patron” or national saint of Wales. On March 1st, the Welsh celebrate St. David’s Day and wear daffodils in the buttonholes of their coats or jackets.</w:t>
      </w:r>
      <w:r w:rsidRPr="00600544">
        <w:rPr>
          <w:rFonts w:ascii="Times New Roman" w:eastAsia="Times New Roman" w:hAnsi="Times New Roman" w:cs="Times New Roman"/>
          <w:sz w:val="24"/>
          <w:szCs w:val="24"/>
          <w:lang w:val="en-US" w:eastAsia="ru-RU"/>
        </w:rPr>
        <w:br/>
      </w:r>
      <w:r w:rsidRPr="00600544">
        <w:rPr>
          <w:rFonts w:ascii="Times New Roman" w:eastAsia="Times New Roman" w:hAnsi="Times New Roman" w:cs="Times New Roman"/>
          <w:b/>
          <w:bCs/>
          <w:sz w:val="24"/>
          <w:szCs w:val="24"/>
          <w:lang w:val="en-US" w:eastAsia="ru-RU"/>
        </w:rPr>
        <w:t>May Day.</w:t>
      </w:r>
      <w:r w:rsidRPr="00600544">
        <w:rPr>
          <w:rFonts w:ascii="Times New Roman" w:eastAsia="Times New Roman" w:hAnsi="Times New Roman" w:cs="Times New Roman"/>
          <w:sz w:val="24"/>
          <w:szCs w:val="24"/>
          <w:lang w:val="en-US" w:eastAsia="ru-RU"/>
        </w:rPr>
        <w:t xml:space="preserve"> May 1st was an important day in the Middle Ages, the celebration of summer’s beginning. For that day people decorated houses and streets with branches of trees and flowers. In the very early morning young girls went to the fields and washed their faces with dew. They believed this made them beautiful for a year after that. Also on May Day the young men of each village tried to win prizes with their bows and arrows. People put up a striped maypole decorated with flowers and danced round it. Some English villages still have maypole dancing on May 1st.</w:t>
      </w:r>
    </w:p>
    <w:p w:rsidR="00684FEB" w:rsidRPr="00600544" w:rsidRDefault="00684FEB" w:rsidP="00600544">
      <w:pPr>
        <w:spacing w:before="100" w:beforeAutospacing="1" w:after="100" w:afterAutospacing="1" w:line="360" w:lineRule="auto"/>
        <w:jc w:val="center"/>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SUMMER</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 xml:space="preserve">The Trooping of the </w:t>
      </w:r>
      <w:proofErr w:type="spellStart"/>
      <w:r w:rsidRPr="00600544">
        <w:rPr>
          <w:rFonts w:ascii="Times New Roman" w:eastAsia="Times New Roman" w:hAnsi="Times New Roman" w:cs="Times New Roman"/>
          <w:b/>
          <w:bCs/>
          <w:sz w:val="24"/>
          <w:szCs w:val="24"/>
          <w:lang w:val="en-US" w:eastAsia="ru-RU"/>
        </w:rPr>
        <w:t>Colour</w:t>
      </w:r>
      <w:proofErr w:type="spellEnd"/>
      <w:r w:rsidRPr="00600544">
        <w:rPr>
          <w:rFonts w:ascii="Times New Roman" w:eastAsia="Times New Roman" w:hAnsi="Times New Roman" w:cs="Times New Roman"/>
          <w:b/>
          <w:bCs/>
          <w:sz w:val="24"/>
          <w:szCs w:val="24"/>
          <w:lang w:val="en-US" w:eastAsia="ru-RU"/>
        </w:rPr>
        <w:t xml:space="preserve">. </w:t>
      </w:r>
      <w:r w:rsidRPr="00600544">
        <w:rPr>
          <w:rFonts w:ascii="Times New Roman" w:eastAsia="Times New Roman" w:hAnsi="Times New Roman" w:cs="Times New Roman"/>
          <w:sz w:val="24"/>
          <w:szCs w:val="24"/>
          <w:lang w:val="en-US" w:eastAsia="ru-RU"/>
        </w:rPr>
        <w:t xml:space="preserve">The Queen is the only person in Britain with two birthdays. Her real birthday is on April 21st, but she has an “official” birthday, too. That’s on the second Saturday in June. And on the Queen’s official birthday, there is a traditional ceremony called the Trooping of the </w:t>
      </w:r>
      <w:proofErr w:type="spellStart"/>
      <w:r w:rsidRPr="00600544">
        <w:rPr>
          <w:rFonts w:ascii="Times New Roman" w:eastAsia="Times New Roman" w:hAnsi="Times New Roman" w:cs="Times New Roman"/>
          <w:sz w:val="24"/>
          <w:szCs w:val="24"/>
          <w:lang w:val="en-US" w:eastAsia="ru-RU"/>
        </w:rPr>
        <w:t>Colour</w:t>
      </w:r>
      <w:proofErr w:type="spellEnd"/>
      <w:r w:rsidRPr="00600544">
        <w:rPr>
          <w:rFonts w:ascii="Times New Roman" w:eastAsia="Times New Roman" w:hAnsi="Times New Roman" w:cs="Times New Roman"/>
          <w:sz w:val="24"/>
          <w:szCs w:val="24"/>
          <w:lang w:val="en-US" w:eastAsia="ru-RU"/>
        </w:rPr>
        <w:t>. It’s a big parade with brass bands and hundreds of soldiers at Horse Guards’ Parade in London. The Queen’s soldiers, the Guards, march in front of her. At the front of the parade is the flag or “</w:t>
      </w:r>
      <w:proofErr w:type="spellStart"/>
      <w:r w:rsidRPr="00600544">
        <w:rPr>
          <w:rFonts w:ascii="Times New Roman" w:eastAsia="Times New Roman" w:hAnsi="Times New Roman" w:cs="Times New Roman"/>
          <w:sz w:val="24"/>
          <w:szCs w:val="24"/>
          <w:lang w:val="en-US" w:eastAsia="ru-RU"/>
        </w:rPr>
        <w:t>colour</w:t>
      </w:r>
      <w:proofErr w:type="spellEnd"/>
      <w:r w:rsidRPr="00600544">
        <w:rPr>
          <w:rFonts w:ascii="Times New Roman" w:eastAsia="Times New Roman" w:hAnsi="Times New Roman" w:cs="Times New Roman"/>
          <w:sz w:val="24"/>
          <w:szCs w:val="24"/>
          <w:lang w:val="en-US" w:eastAsia="ru-RU"/>
        </w:rPr>
        <w:t xml:space="preserve">”. The Guards are trooping the </w:t>
      </w:r>
      <w:proofErr w:type="spellStart"/>
      <w:r w:rsidRPr="00600544">
        <w:rPr>
          <w:rFonts w:ascii="Times New Roman" w:eastAsia="Times New Roman" w:hAnsi="Times New Roman" w:cs="Times New Roman"/>
          <w:sz w:val="24"/>
          <w:szCs w:val="24"/>
          <w:lang w:val="en-US" w:eastAsia="ru-RU"/>
        </w:rPr>
        <w:t>colour</w:t>
      </w:r>
      <w:proofErr w:type="spellEnd"/>
      <w:r w:rsidRPr="00600544">
        <w:rPr>
          <w:rFonts w:ascii="Times New Roman" w:eastAsia="Times New Roman" w:hAnsi="Times New Roman" w:cs="Times New Roman"/>
          <w:sz w:val="24"/>
          <w:szCs w:val="24"/>
          <w:lang w:val="en-US" w:eastAsia="ru-RU"/>
        </w:rPr>
        <w:t xml:space="preserve">. Thousands of Londoners and visitors watch Horse Guards’ Parade. And millions of people at home watch it on television. </w:t>
      </w:r>
      <w:r w:rsidRPr="00600544">
        <w:rPr>
          <w:rFonts w:ascii="Times New Roman" w:eastAsia="Times New Roman" w:hAnsi="Times New Roman" w:cs="Times New Roman"/>
          <w:sz w:val="24"/>
          <w:szCs w:val="24"/>
          <w:lang w:val="en-US" w:eastAsia="ru-RU"/>
        </w:rPr>
        <w:br/>
      </w:r>
      <w:r w:rsidRPr="00600544">
        <w:rPr>
          <w:rFonts w:ascii="Times New Roman" w:eastAsia="Times New Roman" w:hAnsi="Times New Roman" w:cs="Times New Roman"/>
          <w:b/>
          <w:bCs/>
          <w:sz w:val="24"/>
          <w:szCs w:val="24"/>
          <w:lang w:val="en-US" w:eastAsia="ru-RU"/>
        </w:rPr>
        <w:t>Swan Upping.</w:t>
      </w:r>
      <w:r w:rsidRPr="00600544">
        <w:rPr>
          <w:rFonts w:ascii="Times New Roman" w:eastAsia="Times New Roman" w:hAnsi="Times New Roman" w:cs="Times New Roman"/>
          <w:sz w:val="24"/>
          <w:szCs w:val="24"/>
          <w:lang w:val="en-US" w:eastAsia="ru-RU"/>
        </w:rPr>
        <w:t xml:space="preserve"> Here’s a very different royal tradition. On the River Thames there are hundreds </w:t>
      </w:r>
      <w:r w:rsidRPr="00600544">
        <w:rPr>
          <w:rFonts w:ascii="Times New Roman" w:eastAsia="Times New Roman" w:hAnsi="Times New Roman" w:cs="Times New Roman"/>
          <w:sz w:val="24"/>
          <w:szCs w:val="24"/>
          <w:lang w:val="en-US" w:eastAsia="ru-RU"/>
        </w:rPr>
        <w:lastRenderedPageBreak/>
        <w:t xml:space="preserve">of swans. A lot of these beautiful white birds belong, traditionally, to the King or Queen. In July the young swans on the Thames are about two months old. Then the Queen’s </w:t>
      </w:r>
      <w:proofErr w:type="spellStart"/>
      <w:r w:rsidRPr="00600544">
        <w:rPr>
          <w:rFonts w:ascii="Times New Roman" w:eastAsia="Times New Roman" w:hAnsi="Times New Roman" w:cs="Times New Roman"/>
          <w:sz w:val="24"/>
          <w:szCs w:val="24"/>
          <w:lang w:val="en-US" w:eastAsia="ru-RU"/>
        </w:rPr>
        <w:t>swankeeper</w:t>
      </w:r>
      <w:proofErr w:type="spellEnd"/>
      <w:r w:rsidRPr="00600544">
        <w:rPr>
          <w:rFonts w:ascii="Times New Roman" w:eastAsia="Times New Roman" w:hAnsi="Times New Roman" w:cs="Times New Roman"/>
          <w:sz w:val="24"/>
          <w:szCs w:val="24"/>
          <w:lang w:val="en-US" w:eastAsia="ru-RU"/>
        </w:rPr>
        <w:t xml:space="preserve"> goes, in a boat, from London Bridge to </w:t>
      </w:r>
      <w:r w:rsidRPr="00600544">
        <w:rPr>
          <w:rFonts w:ascii="Times New Roman" w:eastAsia="Times New Roman" w:hAnsi="Times New Roman" w:cs="Times New Roman"/>
          <w:b/>
          <w:bCs/>
          <w:sz w:val="24"/>
          <w:szCs w:val="24"/>
          <w:lang w:val="en-US" w:eastAsia="ru-RU"/>
        </w:rPr>
        <w:t>Henley</w:t>
      </w:r>
      <w:r w:rsidRPr="00600544">
        <w:rPr>
          <w:rFonts w:ascii="Times New Roman" w:eastAsia="Times New Roman" w:hAnsi="Times New Roman" w:cs="Times New Roman"/>
          <w:sz w:val="24"/>
          <w:szCs w:val="24"/>
          <w:lang w:val="en-US" w:eastAsia="ru-RU"/>
        </w:rPr>
        <w:t xml:space="preserve">. He looks at all the young swans and marks the royal ones. The name of this custom is Swan Upping. </w:t>
      </w:r>
      <w:r w:rsidRPr="00600544">
        <w:rPr>
          <w:rFonts w:ascii="Times New Roman" w:eastAsia="Times New Roman" w:hAnsi="Times New Roman" w:cs="Times New Roman"/>
          <w:sz w:val="24"/>
          <w:szCs w:val="24"/>
          <w:lang w:val="en-US" w:eastAsia="ru-RU"/>
        </w:rPr>
        <w:br/>
      </w:r>
      <w:r w:rsidRPr="00600544">
        <w:rPr>
          <w:rFonts w:ascii="Times New Roman" w:eastAsia="Times New Roman" w:hAnsi="Times New Roman" w:cs="Times New Roman"/>
          <w:b/>
          <w:bCs/>
          <w:sz w:val="24"/>
          <w:szCs w:val="24"/>
          <w:lang w:val="en-US" w:eastAsia="ru-RU"/>
        </w:rPr>
        <w:t>Highland Games.</w:t>
      </w:r>
      <w:r w:rsidRPr="00600544">
        <w:rPr>
          <w:rFonts w:ascii="Times New Roman" w:eastAsia="Times New Roman" w:hAnsi="Times New Roman" w:cs="Times New Roman"/>
          <w:sz w:val="24"/>
          <w:szCs w:val="24"/>
          <w:lang w:val="en-US" w:eastAsia="ru-RU"/>
        </w:rPr>
        <w:t xml:space="preserve"> In summer, Scottish people traditionally meet together for competitions called Highland Games. After Queen Victoria visited the games at Braemar in 1848, the Braemar games became the most famous tradition in Scotland. Today thousands of visitors come to see sports like </w:t>
      </w:r>
      <w:r w:rsidRPr="00600544">
        <w:rPr>
          <w:rFonts w:ascii="Times New Roman" w:eastAsia="Times New Roman" w:hAnsi="Times New Roman" w:cs="Times New Roman"/>
          <w:b/>
          <w:bCs/>
          <w:sz w:val="24"/>
          <w:szCs w:val="24"/>
          <w:lang w:val="en-US" w:eastAsia="ru-RU"/>
        </w:rPr>
        <w:t>tossing the caber</w:t>
      </w:r>
      <w:r w:rsidRPr="00600544">
        <w:rPr>
          <w:rFonts w:ascii="Times New Roman" w:eastAsia="Times New Roman" w:hAnsi="Times New Roman" w:cs="Times New Roman"/>
          <w:sz w:val="24"/>
          <w:szCs w:val="24"/>
          <w:lang w:val="en-US" w:eastAsia="ru-RU"/>
        </w:rPr>
        <w:t xml:space="preserve"> (a tall pole is thrown into the air as a test of strength) or throwing the hammer. The games always include Scottish dancing and bagpipe music.</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Henley</w:t>
      </w:r>
      <w:r w:rsidRPr="00600544">
        <w:rPr>
          <w:rFonts w:ascii="Times New Roman" w:eastAsia="Times New Roman" w:hAnsi="Times New Roman" w:cs="Times New Roman"/>
          <w:sz w:val="24"/>
          <w:szCs w:val="24"/>
          <w:lang w:val="en-US" w:eastAsia="ru-RU"/>
        </w:rPr>
        <w:t xml:space="preserve"> — a town on the Thames</w:t>
      </w:r>
      <w:r w:rsidRPr="00600544">
        <w:rPr>
          <w:rFonts w:ascii="Times New Roman" w:eastAsia="Times New Roman" w:hAnsi="Times New Roman" w:cs="Times New Roman"/>
          <w:sz w:val="24"/>
          <w:szCs w:val="24"/>
          <w:lang w:val="en-US" w:eastAsia="ru-RU"/>
        </w:rPr>
        <w:br/>
      </w:r>
      <w:r w:rsidRPr="00600544">
        <w:rPr>
          <w:rFonts w:ascii="Times New Roman" w:eastAsia="Times New Roman" w:hAnsi="Times New Roman" w:cs="Times New Roman"/>
          <w:b/>
          <w:bCs/>
          <w:sz w:val="24"/>
          <w:szCs w:val="24"/>
          <w:lang w:val="en-US" w:eastAsia="ru-RU"/>
        </w:rPr>
        <w:t xml:space="preserve">to toss the caber — </w:t>
      </w:r>
      <w:r w:rsidRPr="00600544">
        <w:rPr>
          <w:rFonts w:ascii="Times New Roman" w:eastAsia="Times New Roman" w:hAnsi="Times New Roman" w:cs="Times New Roman"/>
          <w:sz w:val="24"/>
          <w:szCs w:val="24"/>
          <w:lang w:eastAsia="ru-RU"/>
        </w:rPr>
        <w:t>бросать</w:t>
      </w:r>
      <w:r w:rsidRPr="00600544">
        <w:rPr>
          <w:rFonts w:ascii="Times New Roman" w:eastAsia="Times New Roman" w:hAnsi="Times New Roman" w:cs="Times New Roman"/>
          <w:sz w:val="24"/>
          <w:szCs w:val="24"/>
          <w:lang w:val="en-US" w:eastAsia="ru-RU"/>
        </w:rPr>
        <w:t xml:space="preserve"> </w:t>
      </w:r>
      <w:r w:rsidRPr="00600544">
        <w:rPr>
          <w:rFonts w:ascii="Times New Roman" w:eastAsia="Times New Roman" w:hAnsi="Times New Roman" w:cs="Times New Roman"/>
          <w:sz w:val="24"/>
          <w:szCs w:val="24"/>
          <w:lang w:eastAsia="ru-RU"/>
        </w:rPr>
        <w:t>бревно</w:t>
      </w:r>
      <w:r w:rsidRPr="00600544">
        <w:rPr>
          <w:rFonts w:ascii="Times New Roman" w:eastAsia="Times New Roman" w:hAnsi="Times New Roman" w:cs="Times New Roman"/>
          <w:sz w:val="24"/>
          <w:szCs w:val="24"/>
          <w:lang w:val="en-US" w:eastAsia="ru-RU"/>
        </w:rPr>
        <w:t xml:space="preserve"> (</w:t>
      </w:r>
      <w:r w:rsidRPr="00600544">
        <w:rPr>
          <w:rFonts w:ascii="Times New Roman" w:eastAsia="Times New Roman" w:hAnsi="Times New Roman" w:cs="Times New Roman"/>
          <w:sz w:val="24"/>
          <w:szCs w:val="24"/>
          <w:lang w:eastAsia="ru-RU"/>
        </w:rPr>
        <w:t>спортивное</w:t>
      </w:r>
      <w:r w:rsidRPr="00600544">
        <w:rPr>
          <w:rFonts w:ascii="Times New Roman" w:eastAsia="Times New Roman" w:hAnsi="Times New Roman" w:cs="Times New Roman"/>
          <w:sz w:val="24"/>
          <w:szCs w:val="24"/>
          <w:lang w:val="en-US" w:eastAsia="ru-RU"/>
        </w:rPr>
        <w:t xml:space="preserve"> </w:t>
      </w:r>
      <w:r w:rsidRPr="00600544">
        <w:rPr>
          <w:rFonts w:ascii="Times New Roman" w:eastAsia="Times New Roman" w:hAnsi="Times New Roman" w:cs="Times New Roman"/>
          <w:sz w:val="24"/>
          <w:szCs w:val="24"/>
          <w:lang w:eastAsia="ru-RU"/>
        </w:rPr>
        <w:t>состязание</w:t>
      </w:r>
      <w:r w:rsidRPr="00600544">
        <w:rPr>
          <w:rFonts w:ascii="Times New Roman" w:eastAsia="Times New Roman" w:hAnsi="Times New Roman" w:cs="Times New Roman"/>
          <w:sz w:val="24"/>
          <w:szCs w:val="24"/>
          <w:lang w:val="en-US" w:eastAsia="ru-RU"/>
        </w:rPr>
        <w:t xml:space="preserve">) </w:t>
      </w:r>
    </w:p>
    <w:p w:rsidR="00684FEB" w:rsidRPr="00600544" w:rsidRDefault="00684FEB" w:rsidP="00600544">
      <w:pPr>
        <w:spacing w:before="100" w:beforeAutospacing="1" w:after="100" w:afterAutospacing="1" w:line="360" w:lineRule="auto"/>
        <w:jc w:val="center"/>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AUTUMN</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 xml:space="preserve">The State Opening of Parliament. </w:t>
      </w:r>
      <w:r w:rsidRPr="00600544">
        <w:rPr>
          <w:rFonts w:ascii="Times New Roman" w:eastAsia="Times New Roman" w:hAnsi="Times New Roman" w:cs="Times New Roman"/>
          <w:sz w:val="24"/>
          <w:szCs w:val="24"/>
          <w:lang w:val="en-US" w:eastAsia="ru-RU"/>
        </w:rPr>
        <w:t xml:space="preserve">Parliament governs modern Britain. But traditionally the Queen opens Parliament every autumn. She travels from Buckingham Palace to the Houses of Parliament, in a gold carriage – the Irish State Coach. At the Houses of Parliament the Queen sits on a throne in the House of Lords. Then she reads the Queen’s Speech. At the State Opening of Parliament the Queen wears a crown and crown jewels. </w:t>
      </w:r>
      <w:r w:rsidRPr="00600544">
        <w:rPr>
          <w:rFonts w:ascii="Times New Roman" w:eastAsia="Times New Roman" w:hAnsi="Times New Roman" w:cs="Times New Roman"/>
          <w:sz w:val="24"/>
          <w:szCs w:val="24"/>
          <w:lang w:val="en-US" w:eastAsia="ru-RU"/>
        </w:rPr>
        <w:br/>
      </w:r>
      <w:r w:rsidRPr="00600544">
        <w:rPr>
          <w:rFonts w:ascii="Times New Roman" w:eastAsia="Times New Roman" w:hAnsi="Times New Roman" w:cs="Times New Roman"/>
          <w:b/>
          <w:bCs/>
          <w:sz w:val="24"/>
          <w:szCs w:val="24"/>
          <w:lang w:val="en-US" w:eastAsia="ru-RU"/>
        </w:rPr>
        <w:t>Guy Fawkes Day.</w:t>
      </w:r>
      <w:r w:rsidRPr="00600544">
        <w:rPr>
          <w:rFonts w:ascii="Times New Roman" w:eastAsia="Times New Roman" w:hAnsi="Times New Roman" w:cs="Times New Roman"/>
          <w:sz w:val="24"/>
          <w:szCs w:val="24"/>
          <w:lang w:val="en-US" w:eastAsia="ru-RU"/>
        </w:rPr>
        <w:t xml:space="preserve"> November 5th is Guy Fawkes Day in Britain. All over the country people build wood fires, or “bonfires”, in their gardens. On top of each bonfire is a straw man. That is a figure of Guy Fawkes. He was one of a band of conspirators who wanted to blow up the Houses of Parliament and kill King James I and his ministers. However, the plot failed, Fawkes was caught on the 5th of November 1605. The conspirators were executed and Britain has celebrated Guy Fawkes night since then. Before November 5th, children use their guys to make money. They stand in the street and shout “Penny for the guy”. Then they spend the money on fireworks.</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a guy</w:t>
      </w:r>
      <w:r w:rsidRPr="00600544">
        <w:rPr>
          <w:rFonts w:ascii="Times New Roman" w:eastAsia="Times New Roman" w:hAnsi="Times New Roman" w:cs="Times New Roman"/>
          <w:sz w:val="24"/>
          <w:szCs w:val="24"/>
          <w:lang w:val="en-US" w:eastAsia="ru-RU"/>
        </w:rPr>
        <w:t xml:space="preserve"> — </w:t>
      </w:r>
      <w:proofErr w:type="spellStart"/>
      <w:r w:rsidRPr="00600544">
        <w:rPr>
          <w:rFonts w:ascii="Times New Roman" w:eastAsia="Times New Roman" w:hAnsi="Times New Roman" w:cs="Times New Roman"/>
          <w:sz w:val="24"/>
          <w:szCs w:val="24"/>
          <w:lang w:eastAsia="ru-RU"/>
        </w:rPr>
        <w:t>зд</w:t>
      </w:r>
      <w:proofErr w:type="spellEnd"/>
      <w:r w:rsidRPr="00600544">
        <w:rPr>
          <w:rFonts w:ascii="Times New Roman" w:eastAsia="Times New Roman" w:hAnsi="Times New Roman" w:cs="Times New Roman"/>
          <w:sz w:val="24"/>
          <w:szCs w:val="24"/>
          <w:lang w:val="en-US" w:eastAsia="ru-RU"/>
        </w:rPr>
        <w:t xml:space="preserve">. </w:t>
      </w:r>
      <w:r w:rsidRPr="00600544">
        <w:rPr>
          <w:rFonts w:ascii="Times New Roman" w:eastAsia="Times New Roman" w:hAnsi="Times New Roman" w:cs="Times New Roman"/>
          <w:sz w:val="24"/>
          <w:szCs w:val="24"/>
          <w:lang w:eastAsia="ru-RU"/>
        </w:rPr>
        <w:t>чучело</w:t>
      </w:r>
    </w:p>
    <w:p w:rsidR="00684FEB" w:rsidRPr="00600544" w:rsidRDefault="00684FEB" w:rsidP="00600544">
      <w:pPr>
        <w:spacing w:before="100" w:beforeAutospacing="1" w:after="100" w:afterAutospacing="1" w:line="360" w:lineRule="auto"/>
        <w:jc w:val="center"/>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 xml:space="preserve">WINTER </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Up-</w:t>
      </w:r>
      <w:proofErr w:type="spellStart"/>
      <w:r w:rsidRPr="00600544">
        <w:rPr>
          <w:rFonts w:ascii="Times New Roman" w:eastAsia="Times New Roman" w:hAnsi="Times New Roman" w:cs="Times New Roman"/>
          <w:b/>
          <w:bCs/>
          <w:sz w:val="24"/>
          <w:szCs w:val="24"/>
          <w:lang w:val="en-US" w:eastAsia="ru-RU"/>
        </w:rPr>
        <w:t>Helly</w:t>
      </w:r>
      <w:proofErr w:type="spellEnd"/>
      <w:r w:rsidRPr="00600544">
        <w:rPr>
          <w:rFonts w:ascii="Times New Roman" w:eastAsia="Times New Roman" w:hAnsi="Times New Roman" w:cs="Times New Roman"/>
          <w:b/>
          <w:bCs/>
          <w:sz w:val="24"/>
          <w:szCs w:val="24"/>
          <w:lang w:val="en-US" w:eastAsia="ru-RU"/>
        </w:rPr>
        <w:t>-Aa.</w:t>
      </w:r>
      <w:r w:rsidRPr="00600544">
        <w:rPr>
          <w:rFonts w:ascii="Times New Roman" w:eastAsia="Times New Roman" w:hAnsi="Times New Roman" w:cs="Times New Roman"/>
          <w:sz w:val="24"/>
          <w:szCs w:val="24"/>
          <w:lang w:val="en-US" w:eastAsia="ru-RU"/>
        </w:rPr>
        <w:t xml:space="preserve"> The Shetlands are islands off the coast of Scotland. In the ninth century the Vikings from Norway came to the Shetlands. They came to Britain in ships and took away gold, animals and sometimes people.</w:t>
      </w:r>
      <w:r w:rsidRPr="00600544">
        <w:rPr>
          <w:rFonts w:ascii="Times New Roman" w:eastAsia="Times New Roman" w:hAnsi="Times New Roman" w:cs="Times New Roman"/>
          <w:sz w:val="24"/>
          <w:szCs w:val="24"/>
          <w:lang w:val="en-US" w:eastAsia="ru-RU"/>
        </w:rPr>
        <w:br/>
        <w:t>Now, 1000 years later, people in the Shetlands remember the Vikings with the festival, which they call “Up-</w:t>
      </w:r>
      <w:proofErr w:type="spellStart"/>
      <w:r w:rsidRPr="00600544">
        <w:rPr>
          <w:rFonts w:ascii="Times New Roman" w:eastAsia="Times New Roman" w:hAnsi="Times New Roman" w:cs="Times New Roman"/>
          <w:sz w:val="24"/>
          <w:szCs w:val="24"/>
          <w:lang w:val="en-US" w:eastAsia="ru-RU"/>
        </w:rPr>
        <w:t>Helly</w:t>
      </w:r>
      <w:proofErr w:type="spellEnd"/>
      <w:r w:rsidRPr="00600544">
        <w:rPr>
          <w:rFonts w:ascii="Times New Roman" w:eastAsia="Times New Roman" w:hAnsi="Times New Roman" w:cs="Times New Roman"/>
          <w:sz w:val="24"/>
          <w:szCs w:val="24"/>
          <w:lang w:val="en-US" w:eastAsia="ru-RU"/>
        </w:rPr>
        <w:t xml:space="preserve">-Aa”. Every winter people of </w:t>
      </w:r>
      <w:proofErr w:type="spellStart"/>
      <w:r w:rsidRPr="00600544">
        <w:rPr>
          <w:rFonts w:ascii="Times New Roman" w:eastAsia="Times New Roman" w:hAnsi="Times New Roman" w:cs="Times New Roman"/>
          <w:sz w:val="24"/>
          <w:szCs w:val="24"/>
          <w:lang w:val="en-US" w:eastAsia="ru-RU"/>
        </w:rPr>
        <w:t>Zerwick</w:t>
      </w:r>
      <w:proofErr w:type="spellEnd"/>
      <w:r w:rsidRPr="00600544">
        <w:rPr>
          <w:rFonts w:ascii="Times New Roman" w:eastAsia="Times New Roman" w:hAnsi="Times New Roman" w:cs="Times New Roman"/>
          <w:sz w:val="24"/>
          <w:szCs w:val="24"/>
          <w:lang w:val="en-US" w:eastAsia="ru-RU"/>
        </w:rPr>
        <w:t xml:space="preserve">, the capital of the Shetland Islands, make a model of a Viking </w:t>
      </w:r>
      <w:proofErr w:type="spellStart"/>
      <w:r w:rsidRPr="00600544">
        <w:rPr>
          <w:rFonts w:ascii="Times New Roman" w:eastAsia="Times New Roman" w:hAnsi="Times New Roman" w:cs="Times New Roman"/>
          <w:sz w:val="24"/>
          <w:szCs w:val="24"/>
          <w:lang w:val="en-US" w:eastAsia="ru-RU"/>
        </w:rPr>
        <w:t>longship</w:t>
      </w:r>
      <w:proofErr w:type="spellEnd"/>
      <w:r w:rsidRPr="00600544">
        <w:rPr>
          <w:rFonts w:ascii="Times New Roman" w:eastAsia="Times New Roman" w:hAnsi="Times New Roman" w:cs="Times New Roman"/>
          <w:sz w:val="24"/>
          <w:szCs w:val="24"/>
          <w:lang w:val="en-US" w:eastAsia="ru-RU"/>
        </w:rPr>
        <w:t xml:space="preserve"> with the head of a dragon at the front. Then, on Up-</w:t>
      </w:r>
      <w:proofErr w:type="spellStart"/>
      <w:r w:rsidRPr="00600544">
        <w:rPr>
          <w:rFonts w:ascii="Times New Roman" w:eastAsia="Times New Roman" w:hAnsi="Times New Roman" w:cs="Times New Roman"/>
          <w:sz w:val="24"/>
          <w:szCs w:val="24"/>
          <w:lang w:val="en-US" w:eastAsia="ru-RU"/>
        </w:rPr>
        <w:t>Helly</w:t>
      </w:r>
      <w:proofErr w:type="spellEnd"/>
      <w:r w:rsidRPr="00600544">
        <w:rPr>
          <w:rFonts w:ascii="Times New Roman" w:eastAsia="Times New Roman" w:hAnsi="Times New Roman" w:cs="Times New Roman"/>
          <w:sz w:val="24"/>
          <w:szCs w:val="24"/>
          <w:lang w:val="en-US" w:eastAsia="ru-RU"/>
        </w:rPr>
        <w:t xml:space="preserve">-Aa </w:t>
      </w:r>
      <w:r w:rsidRPr="00600544">
        <w:rPr>
          <w:rFonts w:ascii="Times New Roman" w:eastAsia="Times New Roman" w:hAnsi="Times New Roman" w:cs="Times New Roman"/>
          <w:sz w:val="24"/>
          <w:szCs w:val="24"/>
          <w:lang w:val="en-US" w:eastAsia="ru-RU"/>
        </w:rPr>
        <w:lastRenderedPageBreak/>
        <w:t>night in January, the Shetlanders dress in Viking clothes and carry the ship through the town to the sea and burn it there. The festival is a party for the people of the Shetland Islands.</w:t>
      </w:r>
      <w:r w:rsidRPr="00600544">
        <w:rPr>
          <w:rFonts w:ascii="Times New Roman" w:eastAsia="Times New Roman" w:hAnsi="Times New Roman" w:cs="Times New Roman"/>
          <w:sz w:val="24"/>
          <w:szCs w:val="24"/>
          <w:lang w:val="en-US" w:eastAsia="ru-RU"/>
        </w:rPr>
        <w:br/>
      </w:r>
      <w:r w:rsidRPr="00600544">
        <w:rPr>
          <w:rFonts w:ascii="Times New Roman" w:eastAsia="Times New Roman" w:hAnsi="Times New Roman" w:cs="Times New Roman"/>
          <w:b/>
          <w:bCs/>
          <w:sz w:val="24"/>
          <w:szCs w:val="24"/>
          <w:lang w:val="en-US" w:eastAsia="ru-RU"/>
        </w:rPr>
        <w:t>Carol Singing.</w:t>
      </w:r>
      <w:r w:rsidRPr="00600544">
        <w:rPr>
          <w:rFonts w:ascii="Times New Roman" w:eastAsia="Times New Roman" w:hAnsi="Times New Roman" w:cs="Times New Roman"/>
          <w:sz w:val="24"/>
          <w:szCs w:val="24"/>
          <w:lang w:val="en-US" w:eastAsia="ru-RU"/>
        </w:rPr>
        <w:t xml:space="preserve"> Originally, carols were songs performed with dancing at Christmas and other festivals. They were often sung outside houses by costumed actors called Mummers. Many of today’s carols have been written since the 19th century as Christmas hymns celebrating the birth of Jesus Christ.</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i/>
          <w:iCs/>
          <w:sz w:val="24"/>
          <w:szCs w:val="24"/>
          <w:lang w:val="en-US" w:eastAsia="ru-RU"/>
        </w:rPr>
        <w:t>1. Make home groups. Read one of the texts carefully. Find out more information about British traditions.</w:t>
      </w:r>
      <w:r w:rsidRPr="00600544">
        <w:rPr>
          <w:rFonts w:ascii="Times New Roman" w:eastAsia="Times New Roman" w:hAnsi="Times New Roman" w:cs="Times New Roman"/>
          <w:b/>
          <w:bCs/>
          <w:i/>
          <w:iCs/>
          <w:sz w:val="24"/>
          <w:szCs w:val="24"/>
          <w:lang w:val="en-US" w:eastAsia="ru-RU"/>
        </w:rPr>
        <w:br/>
        <w:t>2. Answer the questions individually.</w:t>
      </w:r>
    </w:p>
    <w:p w:rsidR="00684FEB" w:rsidRPr="00600544" w:rsidRDefault="00684FEB" w:rsidP="00600544">
      <w:pPr>
        <w:spacing w:before="100" w:beforeAutospacing="1" w:after="100" w:afterAutospacing="1" w:line="360" w:lineRule="auto"/>
        <w:jc w:val="center"/>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Text 1. “SPRING”</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sz w:val="24"/>
          <w:szCs w:val="24"/>
          <w:lang w:val="en-US" w:eastAsia="ru-RU"/>
        </w:rPr>
        <w:t>1. What holiday is a very important day for Welsh people?</w:t>
      </w:r>
      <w:r w:rsidRPr="00600544">
        <w:rPr>
          <w:rFonts w:ascii="Times New Roman" w:eastAsia="Times New Roman" w:hAnsi="Times New Roman" w:cs="Times New Roman"/>
          <w:sz w:val="24"/>
          <w:szCs w:val="24"/>
          <w:lang w:val="en-US" w:eastAsia="ru-RU"/>
        </w:rPr>
        <w:br/>
        <w:t>2. What flower do people wear on St. David’s Day?</w:t>
      </w:r>
      <w:r w:rsidRPr="00600544">
        <w:rPr>
          <w:rFonts w:ascii="Times New Roman" w:eastAsia="Times New Roman" w:hAnsi="Times New Roman" w:cs="Times New Roman"/>
          <w:sz w:val="24"/>
          <w:szCs w:val="24"/>
          <w:lang w:val="en-US" w:eastAsia="ru-RU"/>
        </w:rPr>
        <w:br/>
        <w:t>3. Is May Day an important celebration nowadays?</w:t>
      </w:r>
      <w:r w:rsidRPr="00600544">
        <w:rPr>
          <w:rFonts w:ascii="Times New Roman" w:eastAsia="Times New Roman" w:hAnsi="Times New Roman" w:cs="Times New Roman"/>
          <w:sz w:val="24"/>
          <w:szCs w:val="24"/>
          <w:lang w:val="en-US" w:eastAsia="ru-RU"/>
        </w:rPr>
        <w:br/>
        <w:t>4. How did people celebrate May Day in the Middle Ages?</w:t>
      </w:r>
      <w:r w:rsidRPr="00600544">
        <w:rPr>
          <w:rFonts w:ascii="Times New Roman" w:eastAsia="Times New Roman" w:hAnsi="Times New Roman" w:cs="Times New Roman"/>
          <w:sz w:val="24"/>
          <w:szCs w:val="24"/>
          <w:lang w:val="en-US" w:eastAsia="ru-RU"/>
        </w:rPr>
        <w:br/>
        <w:t>5. What is “maypole dancing”?</w:t>
      </w:r>
    </w:p>
    <w:p w:rsidR="00684FEB" w:rsidRPr="00600544" w:rsidRDefault="00684FEB" w:rsidP="00600544">
      <w:pPr>
        <w:spacing w:before="100" w:beforeAutospacing="1" w:after="100" w:afterAutospacing="1" w:line="360" w:lineRule="auto"/>
        <w:jc w:val="center"/>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Text 2. “SUMMER”</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sz w:val="24"/>
          <w:szCs w:val="24"/>
          <w:lang w:val="en-US" w:eastAsia="ru-RU"/>
        </w:rPr>
        <w:t>1. What person has got two birthdays?</w:t>
      </w:r>
      <w:r w:rsidRPr="00600544">
        <w:rPr>
          <w:rFonts w:ascii="Times New Roman" w:eastAsia="Times New Roman" w:hAnsi="Times New Roman" w:cs="Times New Roman"/>
          <w:sz w:val="24"/>
          <w:szCs w:val="24"/>
          <w:lang w:val="en-US" w:eastAsia="ru-RU"/>
        </w:rPr>
        <w:br/>
        <w:t>2. What ceremony is traditionally held on the Queen’s official birthday?</w:t>
      </w:r>
      <w:r w:rsidRPr="00600544">
        <w:rPr>
          <w:rFonts w:ascii="Times New Roman" w:eastAsia="Times New Roman" w:hAnsi="Times New Roman" w:cs="Times New Roman"/>
          <w:sz w:val="24"/>
          <w:szCs w:val="24"/>
          <w:lang w:val="en-US" w:eastAsia="ru-RU"/>
        </w:rPr>
        <w:br/>
        <w:t>3. How can you explain the word “</w:t>
      </w:r>
      <w:proofErr w:type="spellStart"/>
      <w:r w:rsidRPr="00600544">
        <w:rPr>
          <w:rFonts w:ascii="Times New Roman" w:eastAsia="Times New Roman" w:hAnsi="Times New Roman" w:cs="Times New Roman"/>
          <w:sz w:val="24"/>
          <w:szCs w:val="24"/>
          <w:lang w:val="en-US" w:eastAsia="ru-RU"/>
        </w:rPr>
        <w:t>colour</w:t>
      </w:r>
      <w:proofErr w:type="spellEnd"/>
      <w:r w:rsidRPr="00600544">
        <w:rPr>
          <w:rFonts w:ascii="Times New Roman" w:eastAsia="Times New Roman" w:hAnsi="Times New Roman" w:cs="Times New Roman"/>
          <w:sz w:val="24"/>
          <w:szCs w:val="24"/>
          <w:lang w:val="en-US" w:eastAsia="ru-RU"/>
        </w:rPr>
        <w:t>” in this text?</w:t>
      </w:r>
      <w:r w:rsidRPr="00600544">
        <w:rPr>
          <w:rFonts w:ascii="Times New Roman" w:eastAsia="Times New Roman" w:hAnsi="Times New Roman" w:cs="Times New Roman"/>
          <w:sz w:val="24"/>
          <w:szCs w:val="24"/>
          <w:lang w:val="en-US" w:eastAsia="ru-RU"/>
        </w:rPr>
        <w:br/>
        <w:t xml:space="preserve">4. Does the Queen’s </w:t>
      </w:r>
      <w:proofErr w:type="spellStart"/>
      <w:r w:rsidRPr="00600544">
        <w:rPr>
          <w:rFonts w:ascii="Times New Roman" w:eastAsia="Times New Roman" w:hAnsi="Times New Roman" w:cs="Times New Roman"/>
          <w:sz w:val="24"/>
          <w:szCs w:val="24"/>
          <w:lang w:val="en-US" w:eastAsia="ru-RU"/>
        </w:rPr>
        <w:t>swankeeper</w:t>
      </w:r>
      <w:proofErr w:type="spellEnd"/>
      <w:r w:rsidRPr="00600544">
        <w:rPr>
          <w:rFonts w:ascii="Times New Roman" w:eastAsia="Times New Roman" w:hAnsi="Times New Roman" w:cs="Times New Roman"/>
          <w:sz w:val="24"/>
          <w:szCs w:val="24"/>
          <w:lang w:val="en-US" w:eastAsia="ru-RU"/>
        </w:rPr>
        <w:t xml:space="preserve"> mark all the swans on the Thames?</w:t>
      </w:r>
      <w:r w:rsidRPr="00600544">
        <w:rPr>
          <w:rFonts w:ascii="Times New Roman" w:eastAsia="Times New Roman" w:hAnsi="Times New Roman" w:cs="Times New Roman"/>
          <w:sz w:val="24"/>
          <w:szCs w:val="24"/>
          <w:lang w:val="en-US" w:eastAsia="ru-RU"/>
        </w:rPr>
        <w:br/>
        <w:t>5. The Highland Games are not only sport competitions. What else do they include?</w:t>
      </w:r>
      <w:r w:rsidRPr="00600544">
        <w:rPr>
          <w:rFonts w:ascii="Times New Roman" w:eastAsia="Times New Roman" w:hAnsi="Times New Roman" w:cs="Times New Roman"/>
          <w:sz w:val="24"/>
          <w:szCs w:val="24"/>
          <w:lang w:val="en-US" w:eastAsia="ru-RU"/>
        </w:rPr>
        <w:br/>
        <w:t xml:space="preserve">6. When did the </w:t>
      </w:r>
      <w:proofErr w:type="spellStart"/>
      <w:r w:rsidRPr="00600544">
        <w:rPr>
          <w:rFonts w:ascii="Times New Roman" w:eastAsia="Times New Roman" w:hAnsi="Times New Roman" w:cs="Times New Roman"/>
          <w:sz w:val="24"/>
          <w:szCs w:val="24"/>
          <w:lang w:val="en-US" w:eastAsia="ru-RU"/>
        </w:rPr>
        <w:t>Braermar</w:t>
      </w:r>
      <w:proofErr w:type="spellEnd"/>
      <w:r w:rsidRPr="00600544">
        <w:rPr>
          <w:rFonts w:ascii="Times New Roman" w:eastAsia="Times New Roman" w:hAnsi="Times New Roman" w:cs="Times New Roman"/>
          <w:sz w:val="24"/>
          <w:szCs w:val="24"/>
          <w:lang w:val="en-US" w:eastAsia="ru-RU"/>
        </w:rPr>
        <w:t xml:space="preserve"> games become the most famous tradition in Scotland?</w:t>
      </w:r>
      <w:r w:rsidRPr="00600544">
        <w:rPr>
          <w:rFonts w:ascii="Times New Roman" w:eastAsia="Times New Roman" w:hAnsi="Times New Roman" w:cs="Times New Roman"/>
          <w:sz w:val="24"/>
          <w:szCs w:val="24"/>
          <w:lang w:val="en-US" w:eastAsia="ru-RU"/>
        </w:rPr>
        <w:br/>
        <w:t>7. What competitions for strong people are held in the Highlands?</w:t>
      </w:r>
    </w:p>
    <w:p w:rsidR="00684FEB" w:rsidRPr="00600544" w:rsidRDefault="00684FEB" w:rsidP="00600544">
      <w:pPr>
        <w:spacing w:line="360" w:lineRule="auto"/>
        <w:rPr>
          <w:rFonts w:ascii="Times New Roman" w:hAnsi="Times New Roman" w:cs="Times New Roman"/>
          <w:sz w:val="24"/>
          <w:szCs w:val="24"/>
          <w:lang w:val="en-US" w:eastAsia="ru-RU"/>
        </w:rPr>
      </w:pPr>
      <w:r w:rsidRPr="00600544">
        <w:rPr>
          <w:rFonts w:ascii="Times New Roman" w:hAnsi="Times New Roman" w:cs="Times New Roman"/>
          <w:sz w:val="24"/>
          <w:szCs w:val="24"/>
          <w:lang w:val="en-US" w:eastAsia="ru-RU"/>
        </w:rPr>
        <w:t>Text 3. “AUTUMN”</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sz w:val="24"/>
          <w:szCs w:val="24"/>
          <w:lang w:val="en-US" w:eastAsia="ru-RU"/>
        </w:rPr>
        <w:t>1. Who traditionally opens Parliament?</w:t>
      </w:r>
      <w:r w:rsidRPr="00600544">
        <w:rPr>
          <w:rFonts w:ascii="Times New Roman" w:eastAsia="Times New Roman" w:hAnsi="Times New Roman" w:cs="Times New Roman"/>
          <w:sz w:val="24"/>
          <w:szCs w:val="24"/>
          <w:lang w:val="en-US" w:eastAsia="ru-RU"/>
        </w:rPr>
        <w:br/>
        <w:t>2. For what purposes is the Irish State Coach used nowadays?</w:t>
      </w:r>
      <w:r w:rsidRPr="00600544">
        <w:rPr>
          <w:rFonts w:ascii="Times New Roman" w:eastAsia="Times New Roman" w:hAnsi="Times New Roman" w:cs="Times New Roman"/>
          <w:sz w:val="24"/>
          <w:szCs w:val="24"/>
          <w:lang w:val="en-US" w:eastAsia="ru-RU"/>
        </w:rPr>
        <w:br/>
        <w:t>3. What does the Queen do in the Parliament and what does she wear?</w:t>
      </w:r>
      <w:r w:rsidRPr="00600544">
        <w:rPr>
          <w:rFonts w:ascii="Times New Roman" w:eastAsia="Times New Roman" w:hAnsi="Times New Roman" w:cs="Times New Roman"/>
          <w:sz w:val="24"/>
          <w:szCs w:val="24"/>
          <w:lang w:val="en-US" w:eastAsia="ru-RU"/>
        </w:rPr>
        <w:br/>
        <w:t>4. What kind of person was Guy Fawkes?</w:t>
      </w:r>
      <w:r w:rsidRPr="00600544">
        <w:rPr>
          <w:rFonts w:ascii="Times New Roman" w:eastAsia="Times New Roman" w:hAnsi="Times New Roman" w:cs="Times New Roman"/>
          <w:sz w:val="24"/>
          <w:szCs w:val="24"/>
          <w:lang w:val="en-US" w:eastAsia="ru-RU"/>
        </w:rPr>
        <w:br/>
        <w:t>5. How do people celebrate Guy Fawkes Day?</w:t>
      </w:r>
      <w:r w:rsidRPr="00600544">
        <w:rPr>
          <w:rFonts w:ascii="Times New Roman" w:eastAsia="Times New Roman" w:hAnsi="Times New Roman" w:cs="Times New Roman"/>
          <w:sz w:val="24"/>
          <w:szCs w:val="24"/>
          <w:lang w:val="en-US" w:eastAsia="ru-RU"/>
        </w:rPr>
        <w:br/>
        <w:t>6. What do children usually do on Guy Fawkes Day?</w:t>
      </w:r>
    </w:p>
    <w:p w:rsidR="00684FEB" w:rsidRPr="00600544" w:rsidRDefault="00684FEB" w:rsidP="00600544">
      <w:pPr>
        <w:spacing w:before="100" w:beforeAutospacing="1" w:after="100" w:afterAutospacing="1" w:line="360" w:lineRule="auto"/>
        <w:jc w:val="center"/>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Text 4. “WINTER”</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sz w:val="24"/>
          <w:szCs w:val="24"/>
          <w:lang w:val="en-US" w:eastAsia="ru-RU"/>
        </w:rPr>
        <w:lastRenderedPageBreak/>
        <w:t>1. Whom do the Shetlanders remember with Up-</w:t>
      </w:r>
      <w:proofErr w:type="spellStart"/>
      <w:r w:rsidRPr="00600544">
        <w:rPr>
          <w:rFonts w:ascii="Times New Roman" w:eastAsia="Times New Roman" w:hAnsi="Times New Roman" w:cs="Times New Roman"/>
          <w:sz w:val="24"/>
          <w:szCs w:val="24"/>
          <w:lang w:val="en-US" w:eastAsia="ru-RU"/>
        </w:rPr>
        <w:t>Helly</w:t>
      </w:r>
      <w:proofErr w:type="spellEnd"/>
      <w:r w:rsidRPr="00600544">
        <w:rPr>
          <w:rFonts w:ascii="Times New Roman" w:eastAsia="Times New Roman" w:hAnsi="Times New Roman" w:cs="Times New Roman"/>
          <w:sz w:val="24"/>
          <w:szCs w:val="24"/>
          <w:lang w:val="en-US" w:eastAsia="ru-RU"/>
        </w:rPr>
        <w:t>-Aa festival?</w:t>
      </w:r>
      <w:r w:rsidRPr="00600544">
        <w:rPr>
          <w:rFonts w:ascii="Times New Roman" w:eastAsia="Times New Roman" w:hAnsi="Times New Roman" w:cs="Times New Roman"/>
          <w:sz w:val="24"/>
          <w:szCs w:val="24"/>
          <w:lang w:val="en-US" w:eastAsia="ru-RU"/>
        </w:rPr>
        <w:br/>
        <w:t>2. What is the capital of the Shetlands?</w:t>
      </w:r>
      <w:r w:rsidRPr="00600544">
        <w:rPr>
          <w:rFonts w:ascii="Times New Roman" w:eastAsia="Times New Roman" w:hAnsi="Times New Roman" w:cs="Times New Roman"/>
          <w:sz w:val="24"/>
          <w:szCs w:val="24"/>
          <w:lang w:val="en-US" w:eastAsia="ru-RU"/>
        </w:rPr>
        <w:br/>
        <w:t>3. How do the people of the Shetlands celebrate Up-</w:t>
      </w:r>
      <w:proofErr w:type="spellStart"/>
      <w:r w:rsidRPr="00600544">
        <w:rPr>
          <w:rFonts w:ascii="Times New Roman" w:eastAsia="Times New Roman" w:hAnsi="Times New Roman" w:cs="Times New Roman"/>
          <w:sz w:val="24"/>
          <w:szCs w:val="24"/>
          <w:lang w:val="en-US" w:eastAsia="ru-RU"/>
        </w:rPr>
        <w:t>Helly</w:t>
      </w:r>
      <w:proofErr w:type="spellEnd"/>
      <w:r w:rsidRPr="00600544">
        <w:rPr>
          <w:rFonts w:ascii="Times New Roman" w:eastAsia="Times New Roman" w:hAnsi="Times New Roman" w:cs="Times New Roman"/>
          <w:sz w:val="24"/>
          <w:szCs w:val="24"/>
          <w:lang w:val="en-US" w:eastAsia="ru-RU"/>
        </w:rPr>
        <w:t>-Aa?</w:t>
      </w:r>
      <w:r w:rsidRPr="00600544">
        <w:rPr>
          <w:rFonts w:ascii="Times New Roman" w:eastAsia="Times New Roman" w:hAnsi="Times New Roman" w:cs="Times New Roman"/>
          <w:sz w:val="24"/>
          <w:szCs w:val="24"/>
          <w:lang w:val="en-US" w:eastAsia="ru-RU"/>
        </w:rPr>
        <w:br/>
        <w:t>4. What are “carols”?</w:t>
      </w:r>
      <w:r w:rsidRPr="00600544">
        <w:rPr>
          <w:rFonts w:ascii="Times New Roman" w:eastAsia="Times New Roman" w:hAnsi="Times New Roman" w:cs="Times New Roman"/>
          <w:sz w:val="24"/>
          <w:szCs w:val="24"/>
          <w:lang w:val="en-US" w:eastAsia="ru-RU"/>
        </w:rPr>
        <w:br/>
        <w:t>5. Is Carol Singing a Christmas tradition? Prove your answer.</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i/>
          <w:iCs/>
          <w:sz w:val="24"/>
          <w:szCs w:val="24"/>
          <w:lang w:val="en-US" w:eastAsia="ru-RU"/>
        </w:rPr>
        <w:t xml:space="preserve">3. Take True-False test. </w:t>
      </w:r>
    </w:p>
    <w:p w:rsidR="00684FEB" w:rsidRPr="00600544" w:rsidRDefault="00684FEB" w:rsidP="00600544">
      <w:pPr>
        <w:spacing w:before="100" w:beforeAutospacing="1" w:after="100" w:afterAutospacing="1" w:line="360" w:lineRule="auto"/>
        <w:jc w:val="center"/>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Text 1. “SPRING”</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sz w:val="24"/>
          <w:szCs w:val="24"/>
          <w:lang w:val="en-US" w:eastAsia="ru-RU"/>
        </w:rPr>
        <w:t>1. St. David’s Day is a very important day for British people.</w:t>
      </w:r>
      <w:r w:rsidRPr="00600544">
        <w:rPr>
          <w:rFonts w:ascii="Times New Roman" w:eastAsia="Times New Roman" w:hAnsi="Times New Roman" w:cs="Times New Roman"/>
          <w:sz w:val="24"/>
          <w:szCs w:val="24"/>
          <w:lang w:val="en-US" w:eastAsia="ru-RU"/>
        </w:rPr>
        <w:br/>
        <w:t>2. May Day is a very important celebration nowadays.</w:t>
      </w:r>
      <w:r w:rsidRPr="00600544">
        <w:rPr>
          <w:rFonts w:ascii="Times New Roman" w:eastAsia="Times New Roman" w:hAnsi="Times New Roman" w:cs="Times New Roman"/>
          <w:sz w:val="24"/>
          <w:szCs w:val="24"/>
          <w:lang w:val="en-US" w:eastAsia="ru-RU"/>
        </w:rPr>
        <w:br/>
        <w:t>3. May Day is the celebration of spring’s beginning.</w:t>
      </w:r>
      <w:r w:rsidRPr="00600544">
        <w:rPr>
          <w:rFonts w:ascii="Times New Roman" w:eastAsia="Times New Roman" w:hAnsi="Times New Roman" w:cs="Times New Roman"/>
          <w:sz w:val="24"/>
          <w:szCs w:val="24"/>
          <w:lang w:val="en-US" w:eastAsia="ru-RU"/>
        </w:rPr>
        <w:br/>
        <w:t>4. The symbol of St. David’s Day is a maypole.</w:t>
      </w:r>
      <w:r w:rsidRPr="00600544">
        <w:rPr>
          <w:rFonts w:ascii="Times New Roman" w:eastAsia="Times New Roman" w:hAnsi="Times New Roman" w:cs="Times New Roman"/>
          <w:sz w:val="24"/>
          <w:szCs w:val="24"/>
          <w:lang w:val="en-US" w:eastAsia="ru-RU"/>
        </w:rPr>
        <w:br/>
        <w:t>5. The striped maypole is decorated with daffodils.</w:t>
      </w:r>
    </w:p>
    <w:p w:rsidR="00684FEB" w:rsidRPr="00600544" w:rsidRDefault="00684FEB" w:rsidP="00600544">
      <w:pPr>
        <w:spacing w:before="100" w:beforeAutospacing="1" w:after="100" w:afterAutospacing="1" w:line="360" w:lineRule="auto"/>
        <w:jc w:val="center"/>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Text 2. “SUMMER”</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sz w:val="24"/>
          <w:szCs w:val="24"/>
          <w:lang w:val="en-US" w:eastAsia="ru-RU"/>
        </w:rPr>
        <w:t>1. The Queen’s official birthday is on the second of June.</w:t>
      </w:r>
      <w:r w:rsidRPr="00600544">
        <w:rPr>
          <w:rFonts w:ascii="Times New Roman" w:eastAsia="Times New Roman" w:hAnsi="Times New Roman" w:cs="Times New Roman"/>
          <w:sz w:val="24"/>
          <w:szCs w:val="24"/>
          <w:lang w:val="en-US" w:eastAsia="ru-RU"/>
        </w:rPr>
        <w:br/>
        <w:t xml:space="preserve">2. Trooping of the </w:t>
      </w:r>
      <w:proofErr w:type="spellStart"/>
      <w:r w:rsidRPr="00600544">
        <w:rPr>
          <w:rFonts w:ascii="Times New Roman" w:eastAsia="Times New Roman" w:hAnsi="Times New Roman" w:cs="Times New Roman"/>
          <w:sz w:val="24"/>
          <w:szCs w:val="24"/>
          <w:lang w:val="en-US" w:eastAsia="ru-RU"/>
        </w:rPr>
        <w:t>Colour</w:t>
      </w:r>
      <w:proofErr w:type="spellEnd"/>
      <w:r w:rsidRPr="00600544">
        <w:rPr>
          <w:rFonts w:ascii="Times New Roman" w:eastAsia="Times New Roman" w:hAnsi="Times New Roman" w:cs="Times New Roman"/>
          <w:sz w:val="24"/>
          <w:szCs w:val="24"/>
          <w:lang w:val="en-US" w:eastAsia="ru-RU"/>
        </w:rPr>
        <w:t xml:space="preserve"> is translated on TV.</w:t>
      </w:r>
      <w:r w:rsidRPr="00600544">
        <w:rPr>
          <w:rFonts w:ascii="Times New Roman" w:eastAsia="Times New Roman" w:hAnsi="Times New Roman" w:cs="Times New Roman"/>
          <w:sz w:val="24"/>
          <w:szCs w:val="24"/>
          <w:lang w:val="en-US" w:eastAsia="ru-RU"/>
        </w:rPr>
        <w:br/>
        <w:t>3. Swan Upping is the name of a custom of marking all swans.</w:t>
      </w:r>
      <w:r w:rsidRPr="00600544">
        <w:rPr>
          <w:rFonts w:ascii="Times New Roman" w:eastAsia="Times New Roman" w:hAnsi="Times New Roman" w:cs="Times New Roman"/>
          <w:sz w:val="24"/>
          <w:szCs w:val="24"/>
          <w:lang w:val="en-US" w:eastAsia="ru-RU"/>
        </w:rPr>
        <w:br/>
        <w:t>4. The Highland Games were founded by Queen Victoria.</w:t>
      </w:r>
      <w:r w:rsidRPr="00600544">
        <w:rPr>
          <w:rFonts w:ascii="Times New Roman" w:eastAsia="Times New Roman" w:hAnsi="Times New Roman" w:cs="Times New Roman"/>
          <w:sz w:val="24"/>
          <w:szCs w:val="24"/>
          <w:lang w:val="en-US" w:eastAsia="ru-RU"/>
        </w:rPr>
        <w:br/>
        <w:t xml:space="preserve">5. The </w:t>
      </w:r>
      <w:proofErr w:type="spellStart"/>
      <w:r w:rsidRPr="00600544">
        <w:rPr>
          <w:rFonts w:ascii="Times New Roman" w:eastAsia="Times New Roman" w:hAnsi="Times New Roman" w:cs="Times New Roman"/>
          <w:sz w:val="24"/>
          <w:szCs w:val="24"/>
          <w:lang w:val="en-US" w:eastAsia="ru-RU"/>
        </w:rPr>
        <w:t>Braermar</w:t>
      </w:r>
      <w:proofErr w:type="spellEnd"/>
      <w:r w:rsidRPr="00600544">
        <w:rPr>
          <w:rFonts w:ascii="Times New Roman" w:eastAsia="Times New Roman" w:hAnsi="Times New Roman" w:cs="Times New Roman"/>
          <w:sz w:val="24"/>
          <w:szCs w:val="24"/>
          <w:lang w:val="en-US" w:eastAsia="ru-RU"/>
        </w:rPr>
        <w:t xml:space="preserve"> games are the most famous tradition in Scotland.</w:t>
      </w:r>
    </w:p>
    <w:p w:rsidR="00684FEB" w:rsidRPr="00600544" w:rsidRDefault="00684FEB" w:rsidP="00600544">
      <w:pPr>
        <w:spacing w:before="100" w:beforeAutospacing="1" w:after="100" w:afterAutospacing="1" w:line="360" w:lineRule="auto"/>
        <w:jc w:val="center"/>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Text 3. “AUTUMN”</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sz w:val="24"/>
          <w:szCs w:val="24"/>
          <w:lang w:val="en-US" w:eastAsia="ru-RU"/>
        </w:rPr>
        <w:t>1. At the Houses of Parliament the Queen sits in the Irish State Coach.</w:t>
      </w:r>
      <w:r w:rsidRPr="00600544">
        <w:rPr>
          <w:rFonts w:ascii="Times New Roman" w:eastAsia="Times New Roman" w:hAnsi="Times New Roman" w:cs="Times New Roman"/>
          <w:sz w:val="24"/>
          <w:szCs w:val="24"/>
          <w:lang w:val="en-US" w:eastAsia="ru-RU"/>
        </w:rPr>
        <w:br/>
        <w:t>2. Modern Britain is ruled by the Queen.</w:t>
      </w:r>
      <w:r w:rsidRPr="00600544">
        <w:rPr>
          <w:rFonts w:ascii="Times New Roman" w:eastAsia="Times New Roman" w:hAnsi="Times New Roman" w:cs="Times New Roman"/>
          <w:sz w:val="24"/>
          <w:szCs w:val="24"/>
          <w:lang w:val="en-US" w:eastAsia="ru-RU"/>
        </w:rPr>
        <w:br/>
        <w:t>3. “Bonfire” is a figure of Guy Fawkes.</w:t>
      </w:r>
      <w:r w:rsidRPr="00600544">
        <w:rPr>
          <w:rFonts w:ascii="Times New Roman" w:eastAsia="Times New Roman" w:hAnsi="Times New Roman" w:cs="Times New Roman"/>
          <w:sz w:val="24"/>
          <w:szCs w:val="24"/>
          <w:lang w:val="en-US" w:eastAsia="ru-RU"/>
        </w:rPr>
        <w:br/>
        <w:t>4. Guy Fawkes is a national hero in Britain.</w:t>
      </w:r>
      <w:r w:rsidRPr="00600544">
        <w:rPr>
          <w:rFonts w:ascii="Times New Roman" w:eastAsia="Times New Roman" w:hAnsi="Times New Roman" w:cs="Times New Roman"/>
          <w:sz w:val="24"/>
          <w:szCs w:val="24"/>
          <w:lang w:val="en-US" w:eastAsia="ru-RU"/>
        </w:rPr>
        <w:br/>
        <w:t>5. Guy Fawkes and his people wanted to blow up the Houses of Parliament and kill the king.</w:t>
      </w:r>
    </w:p>
    <w:p w:rsidR="00684FEB" w:rsidRPr="00600544" w:rsidRDefault="00684FEB" w:rsidP="00600544">
      <w:pPr>
        <w:spacing w:before="100" w:beforeAutospacing="1" w:after="100" w:afterAutospacing="1" w:line="360" w:lineRule="auto"/>
        <w:jc w:val="center"/>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Text 4. “WINTER”</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sz w:val="24"/>
          <w:szCs w:val="24"/>
          <w:lang w:val="en-US" w:eastAsia="ru-RU"/>
        </w:rPr>
        <w:t>1. The Shetlands were colonized by the Vikings.</w:t>
      </w:r>
      <w:r w:rsidRPr="00600544">
        <w:rPr>
          <w:rFonts w:ascii="Times New Roman" w:eastAsia="Times New Roman" w:hAnsi="Times New Roman" w:cs="Times New Roman"/>
          <w:sz w:val="24"/>
          <w:szCs w:val="24"/>
          <w:lang w:val="en-US" w:eastAsia="ru-RU"/>
        </w:rPr>
        <w:br/>
        <w:t>2. On Up-</w:t>
      </w:r>
      <w:proofErr w:type="spellStart"/>
      <w:r w:rsidRPr="00600544">
        <w:rPr>
          <w:rFonts w:ascii="Times New Roman" w:eastAsia="Times New Roman" w:hAnsi="Times New Roman" w:cs="Times New Roman"/>
          <w:sz w:val="24"/>
          <w:szCs w:val="24"/>
          <w:lang w:val="en-US" w:eastAsia="ru-RU"/>
        </w:rPr>
        <w:t>Helly</w:t>
      </w:r>
      <w:proofErr w:type="spellEnd"/>
      <w:r w:rsidRPr="00600544">
        <w:rPr>
          <w:rFonts w:ascii="Times New Roman" w:eastAsia="Times New Roman" w:hAnsi="Times New Roman" w:cs="Times New Roman"/>
          <w:sz w:val="24"/>
          <w:szCs w:val="24"/>
          <w:lang w:val="en-US" w:eastAsia="ru-RU"/>
        </w:rPr>
        <w:t xml:space="preserve">-Aa, people burn a model of a Viking </w:t>
      </w:r>
      <w:proofErr w:type="spellStart"/>
      <w:r w:rsidRPr="00600544">
        <w:rPr>
          <w:rFonts w:ascii="Times New Roman" w:eastAsia="Times New Roman" w:hAnsi="Times New Roman" w:cs="Times New Roman"/>
          <w:sz w:val="24"/>
          <w:szCs w:val="24"/>
          <w:lang w:val="en-US" w:eastAsia="ru-RU"/>
        </w:rPr>
        <w:t>longship</w:t>
      </w:r>
      <w:proofErr w:type="spellEnd"/>
      <w:r w:rsidRPr="00600544">
        <w:rPr>
          <w:rFonts w:ascii="Times New Roman" w:eastAsia="Times New Roman" w:hAnsi="Times New Roman" w:cs="Times New Roman"/>
          <w:sz w:val="24"/>
          <w:szCs w:val="24"/>
          <w:lang w:val="en-US" w:eastAsia="ru-RU"/>
        </w:rPr>
        <w:t>.</w:t>
      </w:r>
      <w:r w:rsidRPr="00600544">
        <w:rPr>
          <w:rFonts w:ascii="Times New Roman" w:eastAsia="Times New Roman" w:hAnsi="Times New Roman" w:cs="Times New Roman"/>
          <w:sz w:val="24"/>
          <w:szCs w:val="24"/>
          <w:lang w:val="en-US" w:eastAsia="ru-RU"/>
        </w:rPr>
        <w:br/>
        <w:t>3. Carols are Christmas hymns.</w:t>
      </w:r>
      <w:r w:rsidRPr="00600544">
        <w:rPr>
          <w:rFonts w:ascii="Times New Roman" w:eastAsia="Times New Roman" w:hAnsi="Times New Roman" w:cs="Times New Roman"/>
          <w:sz w:val="24"/>
          <w:szCs w:val="24"/>
          <w:lang w:val="en-US" w:eastAsia="ru-RU"/>
        </w:rPr>
        <w:br/>
        <w:t>4. Carols are costumed actors.</w:t>
      </w:r>
      <w:r w:rsidRPr="00600544">
        <w:rPr>
          <w:rFonts w:ascii="Times New Roman" w:eastAsia="Times New Roman" w:hAnsi="Times New Roman" w:cs="Times New Roman"/>
          <w:sz w:val="24"/>
          <w:szCs w:val="24"/>
          <w:lang w:val="en-US" w:eastAsia="ru-RU"/>
        </w:rPr>
        <w:br/>
        <w:t>5. Carol Singing is performed only at Christmas.</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i/>
          <w:iCs/>
          <w:sz w:val="24"/>
          <w:szCs w:val="24"/>
          <w:lang w:val="en-US" w:eastAsia="ru-RU"/>
        </w:rPr>
        <w:lastRenderedPageBreak/>
        <w:t>4. Meet in expert groups.</w:t>
      </w:r>
      <w:r w:rsidRPr="00600544">
        <w:rPr>
          <w:rFonts w:ascii="Times New Roman" w:eastAsia="Times New Roman" w:hAnsi="Times New Roman" w:cs="Times New Roman"/>
          <w:sz w:val="24"/>
          <w:szCs w:val="24"/>
          <w:lang w:val="en-US" w:eastAsia="ru-RU"/>
        </w:rPr>
        <w:br/>
        <w:t>– compare your answers for the questions</w:t>
      </w:r>
      <w:r w:rsidRPr="00600544">
        <w:rPr>
          <w:rFonts w:ascii="Times New Roman" w:eastAsia="Times New Roman" w:hAnsi="Times New Roman" w:cs="Times New Roman"/>
          <w:sz w:val="24"/>
          <w:szCs w:val="24"/>
          <w:lang w:val="en-US" w:eastAsia="ru-RU"/>
        </w:rPr>
        <w:br/>
        <w:t>– compare your answers for the test</w:t>
      </w:r>
      <w:r w:rsidRPr="00600544">
        <w:rPr>
          <w:rFonts w:ascii="Times New Roman" w:eastAsia="Times New Roman" w:hAnsi="Times New Roman" w:cs="Times New Roman"/>
          <w:sz w:val="24"/>
          <w:szCs w:val="24"/>
          <w:lang w:val="en-US" w:eastAsia="ru-RU"/>
        </w:rPr>
        <w:br/>
        <w:t>– work out a common answer</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i/>
          <w:iCs/>
          <w:sz w:val="24"/>
          <w:szCs w:val="24"/>
          <w:lang w:val="en-US" w:eastAsia="ru-RU"/>
        </w:rPr>
        <w:t>5. Meet in your home groups.</w:t>
      </w:r>
      <w:r w:rsidRPr="00600544">
        <w:rPr>
          <w:rFonts w:ascii="Times New Roman" w:eastAsia="Times New Roman" w:hAnsi="Times New Roman" w:cs="Times New Roman"/>
          <w:sz w:val="24"/>
          <w:szCs w:val="24"/>
          <w:lang w:val="en-US" w:eastAsia="ru-RU"/>
        </w:rPr>
        <w:br/>
        <w:t>– take turns retelling the texts you have prepared</w:t>
      </w:r>
      <w:r w:rsidRPr="00600544">
        <w:rPr>
          <w:rFonts w:ascii="Times New Roman" w:eastAsia="Times New Roman" w:hAnsi="Times New Roman" w:cs="Times New Roman"/>
          <w:sz w:val="24"/>
          <w:szCs w:val="24"/>
          <w:lang w:val="en-US" w:eastAsia="ru-RU"/>
        </w:rPr>
        <w:br/>
        <w:t>– let your team-mates take the True- False test</w:t>
      </w:r>
      <w:r w:rsidRPr="00600544">
        <w:rPr>
          <w:rFonts w:ascii="Times New Roman" w:eastAsia="Times New Roman" w:hAnsi="Times New Roman" w:cs="Times New Roman"/>
          <w:sz w:val="24"/>
          <w:szCs w:val="24"/>
          <w:lang w:val="en-US" w:eastAsia="ru-RU"/>
        </w:rPr>
        <w:br/>
        <w:t>– explain them the details</w:t>
      </w:r>
      <w:r w:rsidRPr="00600544">
        <w:rPr>
          <w:rFonts w:ascii="Times New Roman" w:eastAsia="Times New Roman" w:hAnsi="Times New Roman" w:cs="Times New Roman"/>
          <w:sz w:val="24"/>
          <w:szCs w:val="24"/>
          <w:lang w:val="en-US" w:eastAsia="ru-RU"/>
        </w:rPr>
        <w:br/>
        <w:t>– as you listen to your group-mates don’t forget to take notes</w:t>
      </w:r>
      <w:r w:rsidRPr="00600544">
        <w:rPr>
          <w:rFonts w:ascii="Times New Roman" w:eastAsia="Times New Roman" w:hAnsi="Times New Roman" w:cs="Times New Roman"/>
          <w:sz w:val="24"/>
          <w:szCs w:val="24"/>
          <w:lang w:val="en-US" w:eastAsia="ru-RU"/>
        </w:rPr>
        <w:br/>
        <w:t>– don’t forget to fill the checking list and hand it to your teacher</w:t>
      </w:r>
    </w:p>
    <w:p w:rsidR="00684FEB" w:rsidRPr="00600544" w:rsidRDefault="00684FEB" w:rsidP="00600544">
      <w:pPr>
        <w:spacing w:before="100" w:beforeAutospacing="1" w:after="100" w:afterAutospacing="1" w:line="360" w:lineRule="auto"/>
        <w:jc w:val="center"/>
        <w:outlineLvl w:val="4"/>
        <w:rPr>
          <w:rFonts w:ascii="Times New Roman" w:eastAsia="Times New Roman" w:hAnsi="Times New Roman" w:cs="Times New Roman"/>
          <w:b/>
          <w:bCs/>
          <w:sz w:val="24"/>
          <w:szCs w:val="24"/>
          <w:lang w:eastAsia="ru-RU"/>
        </w:rPr>
      </w:pPr>
      <w:r w:rsidRPr="00600544">
        <w:rPr>
          <w:rFonts w:ascii="Times New Roman" w:eastAsia="Times New Roman" w:hAnsi="Times New Roman" w:cs="Times New Roman"/>
          <w:b/>
          <w:bCs/>
          <w:sz w:val="24"/>
          <w:szCs w:val="24"/>
          <w:lang w:eastAsia="ru-RU"/>
        </w:rPr>
        <w:t>KEYS TO THE TESTS</w:t>
      </w:r>
    </w:p>
    <w:p w:rsidR="00684FEB" w:rsidRPr="00600544" w:rsidRDefault="00684FEB" w:rsidP="00600544">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600544">
        <w:rPr>
          <w:rFonts w:ascii="Times New Roman" w:eastAsia="Times New Roman" w:hAnsi="Times New Roman" w:cs="Times New Roman"/>
          <w:noProof/>
          <w:sz w:val="24"/>
          <w:szCs w:val="24"/>
          <w:lang w:eastAsia="ru-RU"/>
        </w:rPr>
        <w:drawing>
          <wp:inline distT="0" distB="0" distL="0" distR="0">
            <wp:extent cx="3067050" cy="1019175"/>
            <wp:effectExtent l="19050" t="0" r="0" b="0"/>
            <wp:docPr id="1" name="Рисунок 1" descr="http://eng.1september.ru/2007/1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g.1september.ru/2007/13/5-1.jpg"/>
                    <pic:cNvPicPr>
                      <a:picLocks noChangeAspect="1" noChangeArrowheads="1"/>
                    </pic:cNvPicPr>
                  </pic:nvPicPr>
                  <pic:blipFill>
                    <a:blip r:embed="rId34" cstate="print"/>
                    <a:srcRect/>
                    <a:stretch>
                      <a:fillRect/>
                    </a:stretch>
                  </pic:blipFill>
                  <pic:spPr bwMode="auto">
                    <a:xfrm>
                      <a:off x="0" y="0"/>
                      <a:ext cx="3067050" cy="1019175"/>
                    </a:xfrm>
                    <a:prstGeom prst="rect">
                      <a:avLst/>
                    </a:prstGeom>
                    <a:noFill/>
                    <a:ln w="9525">
                      <a:noFill/>
                      <a:miter lim="800000"/>
                      <a:headEnd/>
                      <a:tailEnd/>
                    </a:ln>
                  </pic:spPr>
                </pic:pic>
              </a:graphicData>
            </a:graphic>
          </wp:inline>
        </w:drawing>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i/>
          <w:iCs/>
          <w:sz w:val="24"/>
          <w:szCs w:val="24"/>
          <w:lang w:val="en-US" w:eastAsia="ru-RU"/>
        </w:rPr>
        <w:t>6. The whole class discussion.</w:t>
      </w:r>
      <w:r w:rsidRPr="00600544">
        <w:rPr>
          <w:rFonts w:ascii="Times New Roman" w:eastAsia="Times New Roman" w:hAnsi="Times New Roman" w:cs="Times New Roman"/>
          <w:sz w:val="24"/>
          <w:szCs w:val="24"/>
          <w:lang w:val="en-US" w:eastAsia="ru-RU"/>
        </w:rPr>
        <w:br/>
        <w:t>Many people think that Great Britain is a country of traditions. Do you agree with this? What’s your opinion? Explain your point of view. While listening to your classmates be ready to give some more reasons to support or refute the point of view being discussed.</w:t>
      </w:r>
    </w:p>
    <w:p w:rsidR="00450D9F" w:rsidRPr="00600544" w:rsidRDefault="00450D9F" w:rsidP="00600544">
      <w:pPr>
        <w:spacing w:before="100" w:beforeAutospacing="1" w:after="100" w:afterAutospacing="1" w:line="360" w:lineRule="auto"/>
        <w:rPr>
          <w:rFonts w:ascii="Times New Roman" w:eastAsia="Times New Roman" w:hAnsi="Times New Roman" w:cs="Times New Roman"/>
          <w:sz w:val="24"/>
          <w:szCs w:val="24"/>
          <w:lang w:eastAsia="ru-RU"/>
        </w:rPr>
      </w:pPr>
      <w:r w:rsidRPr="00600544">
        <w:rPr>
          <w:rFonts w:ascii="Times New Roman" w:eastAsia="Times New Roman" w:hAnsi="Times New Roman" w:cs="Times New Roman"/>
          <w:sz w:val="24"/>
          <w:szCs w:val="24"/>
          <w:lang w:eastAsia="ru-RU"/>
        </w:rPr>
        <w:t>Технология обучения в сотрудничестве предусматривает использование таких активных форм, как диспут, пресс-конференция, дискуссия, ролевая игра.</w:t>
      </w:r>
    </w:p>
    <w:p w:rsidR="00684FEB" w:rsidRPr="00600544" w:rsidRDefault="00684FEB" w:rsidP="00600544">
      <w:pPr>
        <w:pStyle w:val="a5"/>
        <w:spacing w:line="360" w:lineRule="auto"/>
        <w:jc w:val="center"/>
      </w:pPr>
      <w:r w:rsidRPr="00600544">
        <w:rPr>
          <w:rStyle w:val="a7"/>
        </w:rPr>
        <w:t>Методика проведения диспута</w:t>
      </w:r>
    </w:p>
    <w:p w:rsidR="00684FEB" w:rsidRPr="00600544" w:rsidRDefault="00684FEB" w:rsidP="00600544">
      <w:pPr>
        <w:pStyle w:val="a5"/>
        <w:spacing w:before="0" w:beforeAutospacing="0" w:after="0" w:afterAutospacing="0" w:line="360" w:lineRule="auto"/>
        <w:jc w:val="both"/>
      </w:pPr>
      <w:r w:rsidRPr="00600544">
        <w:t>Учащиеся делятся на 2 группы оппонентов и 1 группу редколлегии. Ведущим может быть учитель или хорошо подготовленный ученик. Например, данная форма работы может быть предложена как итоговый урок в 9 классе по теме “Спорт”</w:t>
      </w:r>
    </w:p>
    <w:p w:rsidR="00600544" w:rsidRPr="00600544" w:rsidRDefault="00450D9F" w:rsidP="00600544">
      <w:pPr>
        <w:pStyle w:val="a5"/>
        <w:spacing w:before="0" w:beforeAutospacing="0" w:after="0" w:afterAutospacing="0" w:line="360" w:lineRule="auto"/>
        <w:jc w:val="both"/>
      </w:pPr>
      <w:proofErr w:type="gramStart"/>
      <w:r w:rsidRPr="00600544">
        <w:t xml:space="preserve">Обучающимся </w:t>
      </w:r>
      <w:r w:rsidR="00684FEB" w:rsidRPr="00600544">
        <w:t xml:space="preserve"> даётся</w:t>
      </w:r>
      <w:proofErr w:type="gramEnd"/>
      <w:r w:rsidR="00684FEB" w:rsidRPr="00600544">
        <w:t xml:space="preserve"> 15 минут для подготовки к участию в диспуте “Спорт: за или против” . 1 группа просматривает и выбирает позитивные утверждения, связанные со спортом, а 2 группа – негативные. Обе группы вспоминают жизненные примеры из своего опыта или опыта других людей (спортсменов, медиков…).3 группа (самая малочисленная 2-3 человека) готовит плакат с названием темы, значок для ведущего, вывешивает табличку с фразами на английском языке, например: </w:t>
      </w:r>
      <w:r w:rsidR="00684FEB" w:rsidRPr="00600544">
        <w:rPr>
          <w:i/>
          <w:iCs/>
        </w:rPr>
        <w:t>Согласен/ не согласен, Я другого мнения, Я думаю, вы ошибаетесь</w:t>
      </w:r>
      <w:r w:rsidR="00684FEB" w:rsidRPr="00600544">
        <w:t xml:space="preserve"> и др.</w:t>
      </w:r>
    </w:p>
    <w:p w:rsidR="00684FEB" w:rsidRPr="00600544" w:rsidRDefault="00600544" w:rsidP="00600544">
      <w:pPr>
        <w:pStyle w:val="a5"/>
        <w:spacing w:before="0" w:beforeAutospacing="0" w:after="0" w:afterAutospacing="0" w:line="360" w:lineRule="auto"/>
        <w:jc w:val="both"/>
      </w:pPr>
      <w:r w:rsidRPr="00600544">
        <w:lastRenderedPageBreak/>
        <w:t xml:space="preserve">    </w:t>
      </w:r>
      <w:r w:rsidR="00684FEB" w:rsidRPr="00600544">
        <w:t xml:space="preserve">Роль ведущего не только начать и завершить работу диспута или представить стороны оппозиции, но и быть связующим звеном, задавать вопросы, уметь направлять ту или иную группу в нужное русло, подводить итог. </w:t>
      </w:r>
    </w:p>
    <w:p w:rsidR="007C1846" w:rsidRPr="00600544" w:rsidRDefault="007C1846" w:rsidP="00600544">
      <w:pPr>
        <w:pStyle w:val="a5"/>
        <w:spacing w:line="360" w:lineRule="auto"/>
        <w:jc w:val="center"/>
      </w:pPr>
      <w:r w:rsidRPr="00600544">
        <w:rPr>
          <w:rStyle w:val="a7"/>
        </w:rPr>
        <w:t>Методика проведения урока “Пресс-конференция”</w:t>
      </w:r>
    </w:p>
    <w:p w:rsidR="007C1846" w:rsidRPr="00600544" w:rsidRDefault="007C1846" w:rsidP="00600544">
      <w:pPr>
        <w:pStyle w:val="a5"/>
        <w:spacing w:line="360" w:lineRule="auto"/>
        <w:jc w:val="both"/>
      </w:pPr>
      <w:r w:rsidRPr="00600544">
        <w:t xml:space="preserve">Все </w:t>
      </w:r>
      <w:r w:rsidR="00A14D41" w:rsidRPr="00600544">
        <w:t>обучающиеся</w:t>
      </w:r>
      <w:r w:rsidRPr="00600544">
        <w:t xml:space="preserve"> делятся на 3 группы по принципу лотереи.</w:t>
      </w:r>
    </w:p>
    <w:p w:rsidR="007C1846" w:rsidRPr="00600544" w:rsidRDefault="007C1846" w:rsidP="00600544">
      <w:pPr>
        <w:pStyle w:val="a5"/>
        <w:spacing w:line="360" w:lineRule="auto"/>
        <w:jc w:val="both"/>
      </w:pPr>
      <w:r w:rsidRPr="00600544">
        <w:t>1 группа – гости (из США, Великобритании…)</w:t>
      </w:r>
    </w:p>
    <w:p w:rsidR="007C1846" w:rsidRPr="00600544" w:rsidRDefault="007C1846" w:rsidP="00600544">
      <w:pPr>
        <w:pStyle w:val="a5"/>
        <w:spacing w:line="360" w:lineRule="auto"/>
        <w:jc w:val="both"/>
      </w:pPr>
      <w:r w:rsidRPr="00600544">
        <w:t>2 группа – представители прессы (газет, журналов), участники конференции</w:t>
      </w:r>
    </w:p>
    <w:p w:rsidR="007C1846" w:rsidRPr="00600544" w:rsidRDefault="007C1846" w:rsidP="00600544">
      <w:pPr>
        <w:pStyle w:val="a5"/>
        <w:spacing w:line="360" w:lineRule="auto"/>
        <w:jc w:val="both"/>
      </w:pPr>
      <w:r w:rsidRPr="00600544">
        <w:t xml:space="preserve">3 группа – редколлегия. Выбирается ведущий (учитель или наиболее подготовленный ученик). Даётся 15-20 минут на подготовку: </w:t>
      </w:r>
    </w:p>
    <w:p w:rsidR="007C1846" w:rsidRPr="00600544" w:rsidRDefault="007C1846" w:rsidP="00600544">
      <w:pPr>
        <w:numPr>
          <w:ilvl w:val="0"/>
          <w:numId w:val="2"/>
        </w:numPr>
        <w:spacing w:before="100" w:beforeAutospacing="1" w:after="100" w:afterAutospacing="1" w:line="360" w:lineRule="auto"/>
        <w:jc w:val="both"/>
        <w:rPr>
          <w:rFonts w:ascii="Times New Roman" w:eastAsia="Calibri" w:hAnsi="Times New Roman" w:cs="Times New Roman"/>
          <w:sz w:val="24"/>
          <w:szCs w:val="24"/>
        </w:rPr>
      </w:pPr>
      <w:r w:rsidRPr="00600544">
        <w:rPr>
          <w:rFonts w:ascii="Times New Roman" w:eastAsia="Calibri" w:hAnsi="Times New Roman" w:cs="Times New Roman"/>
          <w:sz w:val="24"/>
          <w:szCs w:val="24"/>
        </w:rPr>
        <w:t xml:space="preserve">1 группа просматривает и повторяет материал пройденной темы, выписывает отдельные слова, фразы. </w:t>
      </w:r>
    </w:p>
    <w:p w:rsidR="007C1846" w:rsidRPr="00600544" w:rsidRDefault="007C1846" w:rsidP="00600544">
      <w:pPr>
        <w:numPr>
          <w:ilvl w:val="0"/>
          <w:numId w:val="2"/>
        </w:numPr>
        <w:spacing w:before="100" w:beforeAutospacing="1" w:after="100" w:afterAutospacing="1" w:line="360" w:lineRule="auto"/>
        <w:jc w:val="both"/>
        <w:rPr>
          <w:rFonts w:ascii="Times New Roman" w:eastAsia="Calibri" w:hAnsi="Times New Roman" w:cs="Times New Roman"/>
          <w:sz w:val="24"/>
          <w:szCs w:val="24"/>
        </w:rPr>
      </w:pPr>
      <w:r w:rsidRPr="00600544">
        <w:rPr>
          <w:rFonts w:ascii="Times New Roman" w:eastAsia="Calibri" w:hAnsi="Times New Roman" w:cs="Times New Roman"/>
          <w:sz w:val="24"/>
          <w:szCs w:val="24"/>
        </w:rPr>
        <w:t xml:space="preserve">2 группа готовит интересные вопросы приглашённым гостям (приветствуются вопросы, заданные с юмором, вопросы личностно–ориентированного характера и вопросы, требующие ответа с опорой на знания </w:t>
      </w:r>
      <w:r w:rsidR="00A14D41" w:rsidRPr="00600544">
        <w:rPr>
          <w:rFonts w:ascii="Times New Roman" w:eastAsia="Calibri" w:hAnsi="Times New Roman" w:cs="Times New Roman"/>
          <w:sz w:val="24"/>
          <w:szCs w:val="24"/>
        </w:rPr>
        <w:t>обучающихся</w:t>
      </w:r>
      <w:r w:rsidRPr="00600544">
        <w:rPr>
          <w:rFonts w:ascii="Times New Roman" w:eastAsia="Calibri" w:hAnsi="Times New Roman" w:cs="Times New Roman"/>
          <w:sz w:val="24"/>
          <w:szCs w:val="24"/>
        </w:rPr>
        <w:t xml:space="preserve">, выходящие за рамки программного материала учебника). </w:t>
      </w:r>
    </w:p>
    <w:p w:rsidR="007C1846" w:rsidRPr="00600544" w:rsidRDefault="007C1846" w:rsidP="00600544">
      <w:pPr>
        <w:numPr>
          <w:ilvl w:val="0"/>
          <w:numId w:val="2"/>
        </w:numPr>
        <w:spacing w:before="100" w:beforeAutospacing="1" w:after="100" w:afterAutospacing="1" w:line="360" w:lineRule="auto"/>
        <w:jc w:val="both"/>
        <w:rPr>
          <w:rFonts w:ascii="Times New Roman" w:eastAsia="Calibri" w:hAnsi="Times New Roman" w:cs="Times New Roman"/>
          <w:sz w:val="24"/>
          <w:szCs w:val="24"/>
        </w:rPr>
      </w:pPr>
      <w:r w:rsidRPr="00600544">
        <w:rPr>
          <w:rFonts w:ascii="Times New Roman" w:eastAsia="Calibri" w:hAnsi="Times New Roman" w:cs="Times New Roman"/>
          <w:sz w:val="24"/>
          <w:szCs w:val="24"/>
        </w:rPr>
        <w:t xml:space="preserve">3 группа подготавливает значок для ведущего (с Ф.И.), таблички с данными для гостей, таблички с названиями журналов / газет и приветственный плакат типа “Добро пожаловать в </w:t>
      </w:r>
      <w:r w:rsidR="00A14D41" w:rsidRPr="00600544">
        <w:rPr>
          <w:rFonts w:ascii="Times New Roman" w:eastAsia="Calibri" w:hAnsi="Times New Roman" w:cs="Times New Roman"/>
          <w:sz w:val="24"/>
          <w:szCs w:val="24"/>
        </w:rPr>
        <w:t>Россию</w:t>
      </w:r>
      <w:r w:rsidRPr="00600544">
        <w:rPr>
          <w:rFonts w:ascii="Times New Roman" w:eastAsia="Calibri" w:hAnsi="Times New Roman" w:cs="Times New Roman"/>
          <w:sz w:val="24"/>
          <w:szCs w:val="24"/>
        </w:rPr>
        <w:t xml:space="preserve">!” или “Приветствуем участников конференции!” и т. д. </w:t>
      </w:r>
    </w:p>
    <w:p w:rsidR="00600544" w:rsidRPr="00600544" w:rsidRDefault="007C1846" w:rsidP="00600544">
      <w:pPr>
        <w:pStyle w:val="a5"/>
        <w:spacing w:before="0" w:beforeAutospacing="0" w:after="0" w:afterAutospacing="0" w:line="360" w:lineRule="auto"/>
        <w:jc w:val="both"/>
      </w:pPr>
      <w:r w:rsidRPr="00600544">
        <w:t>Остальные 20 минут длится сама конференция. Ведущий открывает конференцию, называет тему, цели, представляет гостей и названия издательств, представители которых участвуют в работе. Он же закрывает конференцию, благодарит участников за работу и подводит итоги. Еще одной формой группового общения, близкой к подлинному общению, является дискуссионная игра, в ходе которой обсуждаются актуальные и интересные для учащихся вопросы.</w:t>
      </w:r>
    </w:p>
    <w:p w:rsidR="00600544" w:rsidRPr="00600544" w:rsidRDefault="00600544" w:rsidP="00600544">
      <w:pPr>
        <w:pStyle w:val="a5"/>
        <w:spacing w:before="0" w:beforeAutospacing="0" w:after="0" w:afterAutospacing="0" w:line="360" w:lineRule="auto"/>
        <w:jc w:val="both"/>
      </w:pPr>
      <w:r w:rsidRPr="00600544">
        <w:t xml:space="preserve">     </w:t>
      </w:r>
      <w:r w:rsidR="007C1846" w:rsidRPr="00600544">
        <w:t>Каждый учащийся выбирает удобную для себя роль и высказывается от имени выбранного им персонажа. Таким образом, снимается психологический барьер страха перед языковой ошибкой, и предоставляется возможность высказать свое мнение.</w:t>
      </w:r>
    </w:p>
    <w:p w:rsidR="00600544" w:rsidRPr="00600544" w:rsidRDefault="00600544" w:rsidP="00600544">
      <w:pPr>
        <w:pStyle w:val="a5"/>
        <w:spacing w:before="0" w:beforeAutospacing="0" w:after="0" w:afterAutospacing="0" w:line="360" w:lineRule="auto"/>
        <w:jc w:val="both"/>
      </w:pPr>
      <w:r w:rsidRPr="00600544">
        <w:t xml:space="preserve">    </w:t>
      </w:r>
      <w:r w:rsidR="007C1846" w:rsidRPr="00600544">
        <w:t>Содержанием таких дискуссий обычно служит любая проблема реальной жизни. Например, выбор профессии, планы на будущее, отношения с родителями, защита окружающей среды, роль женщин в обществе и другие.</w:t>
      </w:r>
    </w:p>
    <w:p w:rsidR="00A14D41" w:rsidRPr="00600544" w:rsidRDefault="00600544" w:rsidP="00600544">
      <w:pPr>
        <w:pStyle w:val="a5"/>
        <w:spacing w:before="0" w:beforeAutospacing="0" w:after="0" w:afterAutospacing="0" w:line="360" w:lineRule="auto"/>
        <w:jc w:val="both"/>
      </w:pPr>
      <w:r w:rsidRPr="00600544">
        <w:lastRenderedPageBreak/>
        <w:t xml:space="preserve">     </w:t>
      </w:r>
      <w:r w:rsidR="007C1846" w:rsidRPr="00600544">
        <w:t xml:space="preserve">Дискуссия как форма работы считается сложной и требует проявления многих качеств коммуникантов, от которых требуется владение достаточным уровнем речевой компетентности, т.е. готовности включиться в реальную коммуникацию. </w:t>
      </w:r>
    </w:p>
    <w:p w:rsidR="007C1846" w:rsidRPr="00600544" w:rsidRDefault="007C1846" w:rsidP="00600544">
      <w:pPr>
        <w:pStyle w:val="a5"/>
        <w:spacing w:line="360" w:lineRule="auto"/>
      </w:pPr>
      <w:r w:rsidRPr="00600544">
        <w:t xml:space="preserve">Данные коммуникативные действия </w:t>
      </w:r>
      <w:r w:rsidR="00A14D41" w:rsidRPr="00600544">
        <w:t xml:space="preserve">можно </w:t>
      </w:r>
      <w:r w:rsidRPr="00600544">
        <w:t xml:space="preserve"> реализовывать с помощью:</w:t>
      </w:r>
    </w:p>
    <w:p w:rsidR="00600544" w:rsidRPr="00600544" w:rsidRDefault="007C1846" w:rsidP="00600544">
      <w:pPr>
        <w:pStyle w:val="a5"/>
        <w:spacing w:before="0" w:beforeAutospacing="0" w:after="0" w:afterAutospacing="0" w:line="360" w:lineRule="auto"/>
        <w:rPr>
          <w:lang w:val="en-US"/>
        </w:rPr>
      </w:pPr>
      <w:r w:rsidRPr="00600544">
        <w:t>а</w:t>
      </w:r>
      <w:r w:rsidRPr="00600544">
        <w:rPr>
          <w:lang w:val="en-US"/>
        </w:rPr>
        <w:t xml:space="preserve">) </w:t>
      </w:r>
      <w:r w:rsidRPr="00600544">
        <w:t>реплик</w:t>
      </w:r>
      <w:r w:rsidRPr="00600544">
        <w:rPr>
          <w:lang w:val="en-US"/>
        </w:rPr>
        <w:t xml:space="preserve"> </w:t>
      </w:r>
      <w:r w:rsidRPr="00600544">
        <w:t>согласия</w:t>
      </w:r>
      <w:r w:rsidRPr="00600544">
        <w:rPr>
          <w:lang w:val="en-US"/>
        </w:rPr>
        <w:t>/</w:t>
      </w:r>
      <w:r w:rsidRPr="00600544">
        <w:t>несогласия</w:t>
      </w:r>
      <w:r w:rsidRPr="00600544">
        <w:rPr>
          <w:lang w:val="en-US"/>
        </w:rPr>
        <w:t>: Right, I think the same; I’m afraid you are wrong; I think...; Exactly; Absolutely; As for me...; On the contrary; I don’t think so;</w:t>
      </w:r>
      <w:r w:rsidRPr="00600544">
        <w:rPr>
          <w:lang w:val="en-US"/>
        </w:rPr>
        <w:br/>
      </w:r>
      <w:r w:rsidRPr="00600544">
        <w:t>б</w:t>
      </w:r>
      <w:r w:rsidRPr="00600544">
        <w:rPr>
          <w:lang w:val="en-US"/>
        </w:rPr>
        <w:t xml:space="preserve">) </w:t>
      </w:r>
      <w:r w:rsidRPr="00600544">
        <w:t>фраз</w:t>
      </w:r>
      <w:r w:rsidRPr="00600544">
        <w:rPr>
          <w:lang w:val="en-US"/>
        </w:rPr>
        <w:t xml:space="preserve"> </w:t>
      </w:r>
      <w:r w:rsidRPr="00600544">
        <w:t>и</w:t>
      </w:r>
      <w:r w:rsidRPr="00600544">
        <w:rPr>
          <w:lang w:val="en-US"/>
        </w:rPr>
        <w:t xml:space="preserve"> </w:t>
      </w:r>
      <w:r w:rsidRPr="00600544">
        <w:t>вопросов</w:t>
      </w:r>
      <w:r w:rsidRPr="00600544">
        <w:rPr>
          <w:lang w:val="en-US"/>
        </w:rPr>
        <w:t xml:space="preserve"> </w:t>
      </w:r>
      <w:r w:rsidRPr="00600544">
        <w:t>уточняющего</w:t>
      </w:r>
      <w:r w:rsidRPr="00600544">
        <w:rPr>
          <w:lang w:val="en-US"/>
        </w:rPr>
        <w:t xml:space="preserve"> </w:t>
      </w:r>
      <w:r w:rsidRPr="00600544">
        <w:t>характера</w:t>
      </w:r>
      <w:r w:rsidRPr="00600544">
        <w:rPr>
          <w:lang w:val="en-US"/>
        </w:rPr>
        <w:t>: What makes you think so? ;</w:t>
      </w:r>
      <w:r w:rsidRPr="00600544">
        <w:rPr>
          <w:lang w:val="en-US"/>
        </w:rPr>
        <w:br/>
        <w:t>Where have you got this information</w:t>
      </w:r>
      <w:proofErr w:type="gramStart"/>
      <w:r w:rsidRPr="00600544">
        <w:rPr>
          <w:lang w:val="en-US"/>
        </w:rPr>
        <w:t>? ;</w:t>
      </w:r>
      <w:proofErr w:type="gramEnd"/>
      <w:r w:rsidRPr="00600544">
        <w:rPr>
          <w:lang w:val="en-US"/>
        </w:rPr>
        <w:t xml:space="preserve"> Do you mean...? ;</w:t>
      </w:r>
      <w:r w:rsidRPr="00600544">
        <w:rPr>
          <w:lang w:val="en-US"/>
        </w:rPr>
        <w:br/>
        <w:t>What do you mean</w:t>
      </w:r>
      <w:proofErr w:type="gramStart"/>
      <w:r w:rsidRPr="00600544">
        <w:rPr>
          <w:lang w:val="en-US"/>
        </w:rPr>
        <w:t>? ;</w:t>
      </w:r>
      <w:proofErr w:type="gramEnd"/>
      <w:r w:rsidRPr="00600544">
        <w:rPr>
          <w:lang w:val="en-US"/>
        </w:rPr>
        <w:t xml:space="preserve"> What’s your idea about this? ; I believe...; Well, I suppose...;</w:t>
      </w:r>
      <w:r w:rsidRPr="00600544">
        <w:rPr>
          <w:lang w:val="en-US"/>
        </w:rPr>
        <w:br/>
      </w:r>
      <w:r w:rsidRPr="00600544">
        <w:t>в</w:t>
      </w:r>
      <w:r w:rsidRPr="00600544">
        <w:rPr>
          <w:lang w:val="en-US"/>
        </w:rPr>
        <w:t xml:space="preserve">) </w:t>
      </w:r>
      <w:r w:rsidRPr="00600544">
        <w:t>эмоциональных</w:t>
      </w:r>
      <w:r w:rsidRPr="00600544">
        <w:rPr>
          <w:lang w:val="en-US"/>
        </w:rPr>
        <w:t xml:space="preserve"> </w:t>
      </w:r>
      <w:r w:rsidRPr="00600544">
        <w:t>реакций</w:t>
      </w:r>
      <w:r w:rsidRPr="00600544">
        <w:rPr>
          <w:lang w:val="en-US"/>
        </w:rPr>
        <w:t>: Unbelievable! ; That sounds strange; Incredible! How nice! Great! I can’t believe it;</w:t>
      </w:r>
      <w:r w:rsidRPr="00600544">
        <w:rPr>
          <w:lang w:val="en-US"/>
        </w:rPr>
        <w:br/>
      </w:r>
      <w:r w:rsidRPr="00600544">
        <w:t>г</w:t>
      </w:r>
      <w:r w:rsidRPr="00600544">
        <w:rPr>
          <w:lang w:val="en-US"/>
        </w:rPr>
        <w:t xml:space="preserve">) </w:t>
      </w:r>
      <w:r w:rsidRPr="00600544">
        <w:t>обобщающих</w:t>
      </w:r>
      <w:r w:rsidRPr="00600544">
        <w:rPr>
          <w:lang w:val="en-US"/>
        </w:rPr>
        <w:t xml:space="preserve"> </w:t>
      </w:r>
      <w:r w:rsidRPr="00600544">
        <w:t>суждений</w:t>
      </w:r>
      <w:r w:rsidRPr="00600544">
        <w:rPr>
          <w:lang w:val="en-US"/>
        </w:rPr>
        <w:t>: On the whole; In general; Summing up all you’ve just said; Let’s come to a conclusion</w:t>
      </w:r>
    </w:p>
    <w:p w:rsidR="002C0B21" w:rsidRPr="00600544" w:rsidRDefault="00600544" w:rsidP="00600544">
      <w:pPr>
        <w:pStyle w:val="a5"/>
        <w:spacing w:before="0" w:beforeAutospacing="0" w:after="0" w:afterAutospacing="0" w:line="360" w:lineRule="auto"/>
      </w:pPr>
      <w:r w:rsidRPr="001E484F">
        <w:rPr>
          <w:lang w:val="en-US"/>
        </w:rPr>
        <w:t xml:space="preserve">    </w:t>
      </w:r>
      <w:r w:rsidR="002C0B21" w:rsidRPr="00600544">
        <w:t xml:space="preserve">Целью обучения иностранному языку в гуманистической педагогике, по мнению Гальсковой Н.Д., является развитие у </w:t>
      </w:r>
      <w:r w:rsidR="009D3198" w:rsidRPr="00600544">
        <w:t>обучающегося</w:t>
      </w:r>
      <w:r w:rsidR="002C0B21" w:rsidRPr="00600544">
        <w:t xml:space="preserve"> способности к межкультурному взаимодействию и к использованию изучаемого языка как инструмента этого взаимодействия. Сопоставление нового, приобретаемого учеником опыта, с имеющимися у него знаниями сопровождается приобретением его индивидуального опыта. Приобретение индивидуального опыта обучающегося осуществляется за счет активизации процесса обучения. А это достигается путем применения </w:t>
      </w:r>
      <w:r w:rsidR="002C0B21" w:rsidRPr="00600544">
        <w:rPr>
          <w:b/>
        </w:rPr>
        <w:t>технологи</w:t>
      </w:r>
      <w:r w:rsidR="009D3198" w:rsidRPr="00600544">
        <w:rPr>
          <w:b/>
        </w:rPr>
        <w:t xml:space="preserve">и </w:t>
      </w:r>
      <w:r w:rsidR="002C0B21" w:rsidRPr="00600544">
        <w:rPr>
          <w:b/>
        </w:rPr>
        <w:t xml:space="preserve">развития критического мышления </w:t>
      </w:r>
      <w:r w:rsidR="002C0B21" w:rsidRPr="00600544">
        <w:t>посредством чтения и письма.</w:t>
      </w:r>
    </w:p>
    <w:p w:rsidR="00600544" w:rsidRPr="00600544" w:rsidRDefault="002C0B21" w:rsidP="00600544">
      <w:pPr>
        <w:spacing w:after="0" w:line="360" w:lineRule="auto"/>
        <w:ind w:firstLine="709"/>
        <w:jc w:val="both"/>
        <w:rPr>
          <w:rFonts w:ascii="Times New Roman" w:hAnsi="Times New Roman" w:cs="Times New Roman"/>
          <w:sz w:val="24"/>
          <w:szCs w:val="24"/>
        </w:rPr>
      </w:pPr>
      <w:r w:rsidRPr="00600544">
        <w:rPr>
          <w:rFonts w:ascii="Times New Roman" w:hAnsi="Times New Roman" w:cs="Times New Roman"/>
          <w:sz w:val="24"/>
          <w:szCs w:val="24"/>
        </w:rPr>
        <w:t>Критическое мышление означает мышление оценочное, рефлексивное.  Это открытое мышление, не принимающее догм, развивающееся путем наложения новой информации на жизненный личный опыт.</w:t>
      </w:r>
    </w:p>
    <w:p w:rsidR="002C0B21" w:rsidRPr="00600544" w:rsidRDefault="002C0B21" w:rsidP="00600544">
      <w:pPr>
        <w:spacing w:after="0" w:line="360" w:lineRule="auto"/>
        <w:ind w:firstLine="709"/>
        <w:jc w:val="both"/>
        <w:rPr>
          <w:rFonts w:ascii="Times New Roman" w:hAnsi="Times New Roman" w:cs="Times New Roman"/>
          <w:sz w:val="24"/>
          <w:szCs w:val="24"/>
        </w:rPr>
      </w:pPr>
      <w:r w:rsidRPr="00600544">
        <w:rPr>
          <w:rFonts w:ascii="Times New Roman" w:hAnsi="Times New Roman" w:cs="Times New Roman"/>
          <w:sz w:val="24"/>
          <w:szCs w:val="24"/>
        </w:rPr>
        <w:t xml:space="preserve">В данной технологии принципиально меняется роль учителя. Он становится партнером, активизирующим и направляющим учебный процесс. Обучающиеся учатся бесконфликтному обмену мнений. Осуществляется личностно-ориентированное обучение, при котором каждый ученик не просто получает очередной объем готовых знаний, а вовлекается в процесс конструирования знаний на основе равноправных партнерских отношений. </w:t>
      </w:r>
    </w:p>
    <w:p w:rsidR="002C0B21" w:rsidRPr="00600544" w:rsidRDefault="002C0B21" w:rsidP="00600544">
      <w:pPr>
        <w:tabs>
          <w:tab w:val="left" w:pos="965"/>
        </w:tabs>
        <w:spacing w:line="360" w:lineRule="auto"/>
        <w:ind w:firstLine="709"/>
        <w:jc w:val="both"/>
        <w:rPr>
          <w:rFonts w:ascii="Times New Roman" w:hAnsi="Times New Roman" w:cs="Times New Roman"/>
          <w:sz w:val="24"/>
          <w:szCs w:val="24"/>
        </w:rPr>
      </w:pPr>
      <w:r w:rsidRPr="00600544">
        <w:rPr>
          <w:rFonts w:ascii="Times New Roman" w:hAnsi="Times New Roman" w:cs="Times New Roman"/>
          <w:sz w:val="24"/>
          <w:szCs w:val="24"/>
        </w:rPr>
        <w:tab/>
        <w:t xml:space="preserve">Американские педагоги </w:t>
      </w:r>
      <w:proofErr w:type="spellStart"/>
      <w:r w:rsidRPr="00600544">
        <w:rPr>
          <w:rFonts w:ascii="Times New Roman" w:hAnsi="Times New Roman" w:cs="Times New Roman"/>
          <w:sz w:val="24"/>
          <w:szCs w:val="24"/>
        </w:rPr>
        <w:t>Дж.Стил</w:t>
      </w:r>
      <w:proofErr w:type="spellEnd"/>
      <w:proofErr w:type="gramStart"/>
      <w:r w:rsidRPr="00600544">
        <w:rPr>
          <w:rFonts w:ascii="Times New Roman" w:hAnsi="Times New Roman" w:cs="Times New Roman"/>
          <w:sz w:val="24"/>
          <w:szCs w:val="24"/>
        </w:rPr>
        <w:t xml:space="preserve">,  </w:t>
      </w:r>
      <w:proofErr w:type="spellStart"/>
      <w:r w:rsidRPr="00600544">
        <w:rPr>
          <w:rFonts w:ascii="Times New Roman" w:hAnsi="Times New Roman" w:cs="Times New Roman"/>
          <w:sz w:val="24"/>
          <w:szCs w:val="24"/>
        </w:rPr>
        <w:t>К.Мередит</w:t>
      </w:r>
      <w:proofErr w:type="spellEnd"/>
      <w:proofErr w:type="gramEnd"/>
      <w:r w:rsidRPr="00600544">
        <w:rPr>
          <w:rFonts w:ascii="Times New Roman" w:hAnsi="Times New Roman" w:cs="Times New Roman"/>
          <w:sz w:val="24"/>
          <w:szCs w:val="24"/>
        </w:rPr>
        <w:t xml:space="preserve"> и </w:t>
      </w:r>
      <w:proofErr w:type="spellStart"/>
      <w:r w:rsidRPr="00600544">
        <w:rPr>
          <w:rFonts w:ascii="Times New Roman" w:hAnsi="Times New Roman" w:cs="Times New Roman"/>
          <w:sz w:val="24"/>
          <w:szCs w:val="24"/>
        </w:rPr>
        <w:t>Ч.Темпл</w:t>
      </w:r>
      <w:proofErr w:type="spellEnd"/>
      <w:r w:rsidRPr="00600544">
        <w:rPr>
          <w:rFonts w:ascii="Times New Roman" w:hAnsi="Times New Roman" w:cs="Times New Roman"/>
          <w:sz w:val="24"/>
          <w:szCs w:val="24"/>
        </w:rPr>
        <w:t xml:space="preserve"> разработали структуру технологии РКЧМ,  состоящую из трех стадий: вызов, осмысление содержания, рефлексия.</w:t>
      </w:r>
    </w:p>
    <w:p w:rsidR="002C0B21" w:rsidRPr="00600544" w:rsidRDefault="002C0B21" w:rsidP="00600544">
      <w:pPr>
        <w:tabs>
          <w:tab w:val="left" w:pos="965"/>
        </w:tabs>
        <w:spacing w:line="360" w:lineRule="auto"/>
        <w:ind w:firstLine="964"/>
        <w:jc w:val="both"/>
        <w:rPr>
          <w:rFonts w:ascii="Times New Roman" w:hAnsi="Times New Roman" w:cs="Times New Roman"/>
          <w:sz w:val="24"/>
          <w:szCs w:val="24"/>
        </w:rPr>
      </w:pPr>
      <w:r w:rsidRPr="00600544">
        <w:rPr>
          <w:rFonts w:ascii="Times New Roman" w:hAnsi="Times New Roman" w:cs="Times New Roman"/>
          <w:sz w:val="24"/>
          <w:szCs w:val="24"/>
        </w:rPr>
        <w:lastRenderedPageBreak/>
        <w:tab/>
      </w:r>
      <w:r w:rsidRPr="00600544">
        <w:rPr>
          <w:rFonts w:ascii="Times New Roman" w:hAnsi="Times New Roman" w:cs="Times New Roman"/>
          <w:b/>
          <w:sz w:val="24"/>
          <w:szCs w:val="24"/>
        </w:rPr>
        <w:t>Первая стадия (стадия вызова</w:t>
      </w:r>
      <w:r w:rsidR="009D3198" w:rsidRPr="00600544">
        <w:rPr>
          <w:rFonts w:ascii="Times New Roman" w:hAnsi="Times New Roman" w:cs="Times New Roman"/>
          <w:b/>
          <w:sz w:val="24"/>
          <w:szCs w:val="24"/>
        </w:rPr>
        <w:t>)</w:t>
      </w:r>
      <w:r w:rsidR="009D3198" w:rsidRPr="00600544">
        <w:rPr>
          <w:rFonts w:ascii="Times New Roman" w:hAnsi="Times New Roman" w:cs="Times New Roman"/>
          <w:sz w:val="24"/>
          <w:szCs w:val="24"/>
        </w:rPr>
        <w:t xml:space="preserve"> -</w:t>
      </w:r>
      <w:r w:rsidRPr="00600544">
        <w:rPr>
          <w:rFonts w:ascii="Times New Roman" w:hAnsi="Times New Roman" w:cs="Times New Roman"/>
          <w:sz w:val="24"/>
          <w:szCs w:val="24"/>
        </w:rPr>
        <w:t xml:space="preserve">актуализирует имеющиеся знания </w:t>
      </w:r>
      <w:r w:rsidR="009D3198" w:rsidRPr="00600544">
        <w:rPr>
          <w:rFonts w:ascii="Times New Roman" w:hAnsi="Times New Roman" w:cs="Times New Roman"/>
          <w:sz w:val="24"/>
          <w:szCs w:val="24"/>
        </w:rPr>
        <w:t>обучающихся</w:t>
      </w:r>
      <w:r w:rsidRPr="00600544">
        <w:rPr>
          <w:rFonts w:ascii="Times New Roman" w:hAnsi="Times New Roman" w:cs="Times New Roman"/>
          <w:sz w:val="24"/>
          <w:szCs w:val="24"/>
        </w:rPr>
        <w:t>, пробуждает интерес к теме; именно здесь определяются цели изучения материала. Для этого используются различные приемы и стратегии, например, кластеры.</w:t>
      </w:r>
    </w:p>
    <w:p w:rsidR="002C0B21" w:rsidRPr="00600544" w:rsidRDefault="002C0B21" w:rsidP="00600544">
      <w:pPr>
        <w:spacing w:line="360" w:lineRule="auto"/>
        <w:ind w:firstLine="709"/>
        <w:jc w:val="both"/>
        <w:rPr>
          <w:rFonts w:ascii="Times New Roman" w:hAnsi="Times New Roman" w:cs="Times New Roman"/>
          <w:sz w:val="24"/>
          <w:szCs w:val="24"/>
        </w:rPr>
      </w:pPr>
      <w:r w:rsidRPr="00600544">
        <w:rPr>
          <w:rFonts w:ascii="Times New Roman" w:hAnsi="Times New Roman" w:cs="Times New Roman"/>
          <w:sz w:val="24"/>
          <w:szCs w:val="24"/>
        </w:rPr>
        <w:t xml:space="preserve">Так, </w:t>
      </w:r>
      <w:r w:rsidR="009D3198" w:rsidRPr="00600544">
        <w:rPr>
          <w:rFonts w:ascii="Times New Roman" w:hAnsi="Times New Roman" w:cs="Times New Roman"/>
          <w:sz w:val="24"/>
          <w:szCs w:val="24"/>
        </w:rPr>
        <w:t>при изучении в 8 классе раздела «Праздники» можно</w:t>
      </w:r>
      <w:r w:rsidRPr="00600544">
        <w:rPr>
          <w:rFonts w:ascii="Times New Roman" w:hAnsi="Times New Roman" w:cs="Times New Roman"/>
          <w:sz w:val="24"/>
          <w:szCs w:val="24"/>
        </w:rPr>
        <w:t xml:space="preserve"> составить </w:t>
      </w:r>
      <w:proofErr w:type="gramStart"/>
      <w:r w:rsidRPr="00600544">
        <w:rPr>
          <w:rFonts w:ascii="Times New Roman" w:hAnsi="Times New Roman" w:cs="Times New Roman"/>
          <w:sz w:val="24"/>
          <w:szCs w:val="24"/>
        </w:rPr>
        <w:t>кластер:</w:t>
      </w:r>
      <w:r w:rsidRPr="00600544">
        <w:rPr>
          <w:rFonts w:ascii="Times New Roman" w:hAnsi="Times New Roman" w:cs="Times New Roman"/>
          <w:sz w:val="24"/>
          <w:szCs w:val="24"/>
          <w:lang w:val="en-US"/>
        </w:rPr>
        <w:t>Your</w:t>
      </w:r>
      <w:proofErr w:type="gramEnd"/>
      <w:r w:rsidRPr="00600544">
        <w:rPr>
          <w:rFonts w:ascii="Times New Roman" w:hAnsi="Times New Roman" w:cs="Times New Roman"/>
          <w:sz w:val="24"/>
          <w:szCs w:val="24"/>
        </w:rPr>
        <w:t xml:space="preserve"> </w:t>
      </w:r>
      <w:r w:rsidRPr="00600544">
        <w:rPr>
          <w:rFonts w:ascii="Times New Roman" w:hAnsi="Times New Roman" w:cs="Times New Roman"/>
          <w:sz w:val="24"/>
          <w:szCs w:val="24"/>
          <w:lang w:val="en-US"/>
        </w:rPr>
        <w:t>associations</w:t>
      </w:r>
      <w:r w:rsidRPr="00600544">
        <w:rPr>
          <w:rFonts w:ascii="Times New Roman" w:hAnsi="Times New Roman" w:cs="Times New Roman"/>
          <w:sz w:val="24"/>
          <w:szCs w:val="24"/>
        </w:rPr>
        <w:t xml:space="preserve"> </w:t>
      </w:r>
      <w:r w:rsidRPr="00600544">
        <w:rPr>
          <w:rFonts w:ascii="Times New Roman" w:hAnsi="Times New Roman" w:cs="Times New Roman"/>
          <w:sz w:val="24"/>
          <w:szCs w:val="24"/>
          <w:lang w:val="en-US"/>
        </w:rPr>
        <w:t>to</w:t>
      </w:r>
      <w:r w:rsidRPr="00600544">
        <w:rPr>
          <w:rFonts w:ascii="Times New Roman" w:hAnsi="Times New Roman" w:cs="Times New Roman"/>
          <w:sz w:val="24"/>
          <w:szCs w:val="24"/>
        </w:rPr>
        <w:t xml:space="preserve"> </w:t>
      </w:r>
      <w:r w:rsidRPr="00600544">
        <w:rPr>
          <w:rFonts w:ascii="Times New Roman" w:hAnsi="Times New Roman" w:cs="Times New Roman"/>
          <w:sz w:val="24"/>
          <w:szCs w:val="24"/>
          <w:lang w:val="en-US"/>
        </w:rPr>
        <w:t>the</w:t>
      </w:r>
      <w:r w:rsidRPr="00600544">
        <w:rPr>
          <w:rFonts w:ascii="Times New Roman" w:hAnsi="Times New Roman" w:cs="Times New Roman"/>
          <w:sz w:val="24"/>
          <w:szCs w:val="24"/>
        </w:rPr>
        <w:t xml:space="preserve"> </w:t>
      </w:r>
      <w:r w:rsidRPr="00600544">
        <w:rPr>
          <w:rFonts w:ascii="Times New Roman" w:hAnsi="Times New Roman" w:cs="Times New Roman"/>
          <w:sz w:val="24"/>
          <w:szCs w:val="24"/>
          <w:lang w:val="en-US"/>
        </w:rPr>
        <w:t>word</w:t>
      </w:r>
      <w:r w:rsidRPr="00600544">
        <w:rPr>
          <w:rFonts w:ascii="Times New Roman" w:hAnsi="Times New Roman" w:cs="Times New Roman"/>
          <w:sz w:val="24"/>
          <w:szCs w:val="24"/>
        </w:rPr>
        <w:t xml:space="preserve"> “</w:t>
      </w:r>
      <w:r w:rsidRPr="00600544">
        <w:rPr>
          <w:rFonts w:ascii="Times New Roman" w:hAnsi="Times New Roman" w:cs="Times New Roman"/>
          <w:sz w:val="24"/>
          <w:szCs w:val="24"/>
          <w:lang w:val="en-US"/>
        </w:rPr>
        <w:t>Christmas</w:t>
      </w:r>
      <w:r w:rsidRPr="00600544">
        <w:rPr>
          <w:rFonts w:ascii="Times New Roman" w:hAnsi="Times New Roman" w:cs="Times New Roman"/>
          <w:sz w:val="24"/>
          <w:szCs w:val="24"/>
        </w:rPr>
        <w:t xml:space="preserve">”.Учитель создает проблемную ситуацию, вызывая у учеников воспоминания о данной теме, обращаясь к их собственному опыту. Эта стадия состоит из двух элементов </w:t>
      </w:r>
      <w:r w:rsidR="009D3198" w:rsidRPr="00600544">
        <w:rPr>
          <w:rFonts w:ascii="Times New Roman" w:hAnsi="Times New Roman" w:cs="Times New Roman"/>
          <w:sz w:val="24"/>
          <w:szCs w:val="24"/>
        </w:rPr>
        <w:t>- м</w:t>
      </w:r>
      <w:r w:rsidRPr="00600544">
        <w:rPr>
          <w:rFonts w:ascii="Times New Roman" w:hAnsi="Times New Roman" w:cs="Times New Roman"/>
          <w:sz w:val="24"/>
          <w:szCs w:val="24"/>
        </w:rPr>
        <w:t xml:space="preserve">озгового штурма и создания кластера. Информация выслушивается, записывается, обсуждается, работа ведется в группах. После того, как </w:t>
      </w:r>
      <w:r w:rsidR="009D3198" w:rsidRPr="00600544">
        <w:rPr>
          <w:rFonts w:ascii="Times New Roman" w:hAnsi="Times New Roman" w:cs="Times New Roman"/>
          <w:sz w:val="24"/>
          <w:szCs w:val="24"/>
        </w:rPr>
        <w:t xml:space="preserve">обучающиеся </w:t>
      </w:r>
      <w:r w:rsidRPr="00600544">
        <w:rPr>
          <w:rFonts w:ascii="Times New Roman" w:hAnsi="Times New Roman" w:cs="Times New Roman"/>
          <w:sz w:val="24"/>
          <w:szCs w:val="24"/>
        </w:rPr>
        <w:t xml:space="preserve"> составили кластер, можно предложить им составить предложения по данной теме. </w:t>
      </w:r>
      <w:r w:rsidR="009D3198" w:rsidRPr="00600544">
        <w:rPr>
          <w:rFonts w:ascii="Times New Roman" w:hAnsi="Times New Roman" w:cs="Times New Roman"/>
          <w:sz w:val="24"/>
          <w:szCs w:val="24"/>
        </w:rPr>
        <w:t>Ученики</w:t>
      </w:r>
      <w:r w:rsidRPr="00600544">
        <w:rPr>
          <w:rFonts w:ascii="Times New Roman" w:hAnsi="Times New Roman" w:cs="Times New Roman"/>
          <w:sz w:val="24"/>
          <w:szCs w:val="24"/>
        </w:rPr>
        <w:t xml:space="preserve"> составляют предложения по теме, обмениваются информацией</w:t>
      </w:r>
      <w:r w:rsidR="009D3198" w:rsidRPr="00600544">
        <w:rPr>
          <w:rFonts w:ascii="Times New Roman" w:hAnsi="Times New Roman" w:cs="Times New Roman"/>
          <w:sz w:val="24"/>
          <w:szCs w:val="24"/>
        </w:rPr>
        <w:t xml:space="preserve">, </w:t>
      </w:r>
      <w:r w:rsidRPr="00600544">
        <w:rPr>
          <w:rFonts w:ascii="Times New Roman" w:hAnsi="Times New Roman" w:cs="Times New Roman"/>
          <w:sz w:val="24"/>
          <w:szCs w:val="24"/>
        </w:rPr>
        <w:t xml:space="preserve">работают в группах. Каждая группа называет </w:t>
      </w:r>
      <w:r w:rsidR="009D3198" w:rsidRPr="00600544">
        <w:rPr>
          <w:rFonts w:ascii="Times New Roman" w:hAnsi="Times New Roman" w:cs="Times New Roman"/>
          <w:sz w:val="24"/>
          <w:szCs w:val="24"/>
        </w:rPr>
        <w:t>предложение,</w:t>
      </w:r>
      <w:r w:rsidRPr="00600544">
        <w:rPr>
          <w:rFonts w:ascii="Times New Roman" w:hAnsi="Times New Roman" w:cs="Times New Roman"/>
          <w:sz w:val="24"/>
          <w:szCs w:val="24"/>
        </w:rPr>
        <w:t xml:space="preserve"> и предложения </w:t>
      </w:r>
      <w:r w:rsidR="009D3198" w:rsidRPr="00600544">
        <w:rPr>
          <w:rFonts w:ascii="Times New Roman" w:hAnsi="Times New Roman" w:cs="Times New Roman"/>
          <w:sz w:val="24"/>
          <w:szCs w:val="24"/>
        </w:rPr>
        <w:t xml:space="preserve">записываются </w:t>
      </w:r>
      <w:r w:rsidRPr="00600544">
        <w:rPr>
          <w:rFonts w:ascii="Times New Roman" w:hAnsi="Times New Roman" w:cs="Times New Roman"/>
          <w:sz w:val="24"/>
          <w:szCs w:val="24"/>
        </w:rPr>
        <w:t xml:space="preserve">на доске. Та команда, которая дала </w:t>
      </w:r>
      <w:r w:rsidR="009D3198" w:rsidRPr="00600544">
        <w:rPr>
          <w:rFonts w:ascii="Times New Roman" w:hAnsi="Times New Roman" w:cs="Times New Roman"/>
          <w:sz w:val="24"/>
          <w:szCs w:val="24"/>
        </w:rPr>
        <w:t>предложение,</w:t>
      </w:r>
      <w:r w:rsidRPr="00600544">
        <w:rPr>
          <w:rFonts w:ascii="Times New Roman" w:hAnsi="Times New Roman" w:cs="Times New Roman"/>
          <w:sz w:val="24"/>
          <w:szCs w:val="24"/>
        </w:rPr>
        <w:t xml:space="preserve"> задает вопрос.</w:t>
      </w:r>
    </w:p>
    <w:p w:rsidR="002C0B21" w:rsidRPr="00600544" w:rsidRDefault="002C0B21" w:rsidP="00600544">
      <w:pPr>
        <w:spacing w:line="360" w:lineRule="auto"/>
        <w:ind w:firstLine="709"/>
        <w:jc w:val="both"/>
        <w:rPr>
          <w:rFonts w:ascii="Times New Roman" w:hAnsi="Times New Roman" w:cs="Times New Roman"/>
          <w:sz w:val="24"/>
          <w:szCs w:val="24"/>
        </w:rPr>
      </w:pPr>
      <w:r w:rsidRPr="00600544">
        <w:rPr>
          <w:rFonts w:ascii="Times New Roman" w:hAnsi="Times New Roman" w:cs="Times New Roman"/>
          <w:b/>
          <w:sz w:val="24"/>
          <w:szCs w:val="24"/>
        </w:rPr>
        <w:t>Вторая стадия-о</w:t>
      </w:r>
      <w:r w:rsidRPr="00600544">
        <w:rPr>
          <w:rFonts w:ascii="Times New Roman" w:hAnsi="Times New Roman" w:cs="Times New Roman"/>
          <w:sz w:val="24"/>
          <w:szCs w:val="24"/>
        </w:rPr>
        <w:t>смысление нового материала. Здесь происходит основная содержательная работа с текстом. На данном этапе обучения в процессе работы с новой информацией у</w:t>
      </w:r>
      <w:r w:rsidR="009D3198" w:rsidRPr="00600544">
        <w:rPr>
          <w:rFonts w:ascii="Times New Roman" w:hAnsi="Times New Roman" w:cs="Times New Roman"/>
          <w:sz w:val="24"/>
          <w:szCs w:val="24"/>
        </w:rPr>
        <w:t xml:space="preserve">ченикам </w:t>
      </w:r>
      <w:r w:rsidRPr="00600544">
        <w:rPr>
          <w:rFonts w:ascii="Times New Roman" w:hAnsi="Times New Roman" w:cs="Times New Roman"/>
          <w:sz w:val="24"/>
          <w:szCs w:val="24"/>
        </w:rPr>
        <w:t>предлагается использовать такой прием, как маркировка текста символами</w:t>
      </w:r>
      <w:proofErr w:type="gramStart"/>
      <w:r w:rsidRPr="00600544">
        <w:rPr>
          <w:rFonts w:ascii="Times New Roman" w:hAnsi="Times New Roman" w:cs="Times New Roman"/>
          <w:sz w:val="24"/>
          <w:szCs w:val="24"/>
        </w:rPr>
        <w:t>:”</w:t>
      </w:r>
      <w:r w:rsidRPr="00600544">
        <w:rPr>
          <w:rFonts w:ascii="Times New Roman" w:hAnsi="Times New Roman" w:cs="Times New Roman"/>
          <w:sz w:val="24"/>
          <w:szCs w:val="24"/>
          <w:lang w:val="en-US"/>
        </w:rPr>
        <w:t>v</w:t>
      </w:r>
      <w:proofErr w:type="gramEnd"/>
      <w:r w:rsidRPr="00600544">
        <w:rPr>
          <w:rFonts w:ascii="Times New Roman" w:hAnsi="Times New Roman" w:cs="Times New Roman"/>
          <w:sz w:val="24"/>
          <w:szCs w:val="24"/>
        </w:rPr>
        <w:t xml:space="preserve">”-знаю,”+”-новая информация,”-“-что я узнал, не совпадает с тем, что я знал,”?”-недостаточная информация, надо побольше узнать. </w:t>
      </w:r>
      <w:r w:rsidR="009D3198" w:rsidRPr="00600544">
        <w:rPr>
          <w:rFonts w:ascii="Times New Roman" w:hAnsi="Times New Roman" w:cs="Times New Roman"/>
          <w:sz w:val="24"/>
          <w:szCs w:val="24"/>
        </w:rPr>
        <w:t>То,</w:t>
      </w:r>
      <w:r w:rsidRPr="00600544">
        <w:rPr>
          <w:rFonts w:ascii="Times New Roman" w:hAnsi="Times New Roman" w:cs="Times New Roman"/>
          <w:sz w:val="24"/>
          <w:szCs w:val="24"/>
        </w:rPr>
        <w:t xml:space="preserve"> что </w:t>
      </w:r>
      <w:proofErr w:type="gramStart"/>
      <w:r w:rsidR="009D3198" w:rsidRPr="00600544">
        <w:rPr>
          <w:rFonts w:ascii="Times New Roman" w:hAnsi="Times New Roman" w:cs="Times New Roman"/>
          <w:sz w:val="24"/>
          <w:szCs w:val="24"/>
        </w:rPr>
        <w:t xml:space="preserve">обучающиеся </w:t>
      </w:r>
      <w:r w:rsidRPr="00600544">
        <w:rPr>
          <w:rFonts w:ascii="Times New Roman" w:hAnsi="Times New Roman" w:cs="Times New Roman"/>
          <w:sz w:val="24"/>
          <w:szCs w:val="24"/>
        </w:rPr>
        <w:t xml:space="preserve"> узнали</w:t>
      </w:r>
      <w:proofErr w:type="gramEnd"/>
      <w:r w:rsidRPr="00600544">
        <w:rPr>
          <w:rFonts w:ascii="Times New Roman" w:hAnsi="Times New Roman" w:cs="Times New Roman"/>
          <w:sz w:val="24"/>
          <w:szCs w:val="24"/>
        </w:rPr>
        <w:t xml:space="preserve"> из текста мы дополняем другим цветом к кластеру.</w:t>
      </w:r>
    </w:p>
    <w:p w:rsidR="00600544" w:rsidRPr="00600544" w:rsidRDefault="002C0B21" w:rsidP="00600544">
      <w:pPr>
        <w:tabs>
          <w:tab w:val="left" w:pos="910"/>
        </w:tabs>
        <w:spacing w:after="0" w:line="360" w:lineRule="auto"/>
        <w:ind w:firstLine="907"/>
        <w:jc w:val="both"/>
        <w:rPr>
          <w:rFonts w:ascii="Times New Roman" w:hAnsi="Times New Roman" w:cs="Times New Roman"/>
          <w:sz w:val="24"/>
          <w:szCs w:val="24"/>
        </w:rPr>
      </w:pPr>
      <w:r w:rsidRPr="00600544">
        <w:rPr>
          <w:rFonts w:ascii="Times New Roman" w:hAnsi="Times New Roman" w:cs="Times New Roman"/>
          <w:sz w:val="24"/>
          <w:szCs w:val="24"/>
        </w:rPr>
        <w:tab/>
      </w:r>
      <w:r w:rsidRPr="00600544">
        <w:rPr>
          <w:rFonts w:ascii="Times New Roman" w:hAnsi="Times New Roman" w:cs="Times New Roman"/>
          <w:b/>
          <w:sz w:val="24"/>
          <w:szCs w:val="24"/>
        </w:rPr>
        <w:t>Третья стадия</w:t>
      </w:r>
      <w:r w:rsidRPr="00600544">
        <w:rPr>
          <w:rFonts w:ascii="Times New Roman" w:hAnsi="Times New Roman" w:cs="Times New Roman"/>
          <w:sz w:val="24"/>
          <w:szCs w:val="24"/>
        </w:rPr>
        <w:t xml:space="preserve">-размышления или рефлексии. Здесь обучающийся осмысляет изученный материал и формирует свое личное мнение, отношение к изучаемому материалу. На данном этапе </w:t>
      </w:r>
      <w:r w:rsidR="009D3198" w:rsidRPr="00600544">
        <w:rPr>
          <w:rFonts w:ascii="Times New Roman" w:hAnsi="Times New Roman" w:cs="Times New Roman"/>
          <w:sz w:val="24"/>
          <w:szCs w:val="24"/>
        </w:rPr>
        <w:t xml:space="preserve">обучающиеся </w:t>
      </w:r>
      <w:r w:rsidRPr="00600544">
        <w:rPr>
          <w:rFonts w:ascii="Times New Roman" w:hAnsi="Times New Roman" w:cs="Times New Roman"/>
          <w:sz w:val="24"/>
          <w:szCs w:val="24"/>
        </w:rPr>
        <w:t>отвеча</w:t>
      </w:r>
      <w:r w:rsidR="009D3198" w:rsidRPr="00600544">
        <w:rPr>
          <w:rFonts w:ascii="Times New Roman" w:hAnsi="Times New Roman" w:cs="Times New Roman"/>
          <w:sz w:val="24"/>
          <w:szCs w:val="24"/>
        </w:rPr>
        <w:t>ют</w:t>
      </w:r>
      <w:r w:rsidRPr="00600544">
        <w:rPr>
          <w:rFonts w:ascii="Times New Roman" w:hAnsi="Times New Roman" w:cs="Times New Roman"/>
          <w:sz w:val="24"/>
          <w:szCs w:val="24"/>
        </w:rPr>
        <w:t xml:space="preserve"> на вопросы, обсужда</w:t>
      </w:r>
      <w:r w:rsidR="009D3198" w:rsidRPr="00600544">
        <w:rPr>
          <w:rFonts w:ascii="Times New Roman" w:hAnsi="Times New Roman" w:cs="Times New Roman"/>
          <w:sz w:val="24"/>
          <w:szCs w:val="24"/>
        </w:rPr>
        <w:t>ют</w:t>
      </w:r>
      <w:r w:rsidRPr="00600544">
        <w:rPr>
          <w:rFonts w:ascii="Times New Roman" w:hAnsi="Times New Roman" w:cs="Times New Roman"/>
          <w:sz w:val="24"/>
          <w:szCs w:val="24"/>
        </w:rPr>
        <w:t xml:space="preserve"> свое отношение к празднику, а также выполн</w:t>
      </w:r>
      <w:r w:rsidR="009D3198" w:rsidRPr="00600544">
        <w:rPr>
          <w:rFonts w:ascii="Times New Roman" w:hAnsi="Times New Roman" w:cs="Times New Roman"/>
          <w:sz w:val="24"/>
          <w:szCs w:val="24"/>
        </w:rPr>
        <w:t>яют</w:t>
      </w:r>
      <w:r w:rsidRPr="00600544">
        <w:rPr>
          <w:rFonts w:ascii="Times New Roman" w:hAnsi="Times New Roman" w:cs="Times New Roman"/>
          <w:sz w:val="24"/>
          <w:szCs w:val="24"/>
        </w:rPr>
        <w:t xml:space="preserve"> творческую работу в форме пятистишия – </w:t>
      </w:r>
      <w:proofErr w:type="spellStart"/>
      <w:r w:rsidRPr="00600544">
        <w:rPr>
          <w:rFonts w:ascii="Times New Roman" w:hAnsi="Times New Roman" w:cs="Times New Roman"/>
          <w:sz w:val="24"/>
          <w:szCs w:val="24"/>
        </w:rPr>
        <w:t>синквейна</w:t>
      </w:r>
      <w:proofErr w:type="spellEnd"/>
      <w:r w:rsidRPr="00600544">
        <w:rPr>
          <w:rFonts w:ascii="Times New Roman" w:hAnsi="Times New Roman" w:cs="Times New Roman"/>
          <w:sz w:val="24"/>
          <w:szCs w:val="24"/>
        </w:rPr>
        <w:t xml:space="preserve"> (это стих из пяти строк, который требует систематизации информации в сжатой форме по теме).</w:t>
      </w:r>
    </w:p>
    <w:p w:rsidR="002C0B21" w:rsidRPr="00600544" w:rsidRDefault="002C0B21" w:rsidP="00600544">
      <w:pPr>
        <w:tabs>
          <w:tab w:val="left" w:pos="910"/>
        </w:tabs>
        <w:spacing w:after="0" w:line="360" w:lineRule="auto"/>
        <w:ind w:firstLine="907"/>
        <w:jc w:val="both"/>
        <w:rPr>
          <w:rFonts w:ascii="Times New Roman" w:hAnsi="Times New Roman" w:cs="Times New Roman"/>
          <w:sz w:val="24"/>
          <w:szCs w:val="24"/>
        </w:rPr>
      </w:pPr>
      <w:r w:rsidRPr="00600544">
        <w:rPr>
          <w:rFonts w:ascii="Times New Roman" w:hAnsi="Times New Roman" w:cs="Times New Roman"/>
          <w:sz w:val="24"/>
          <w:szCs w:val="24"/>
        </w:rPr>
        <w:t>Таким образом, используя приемы и стратегии технологии развития критического мышления, можно «вооружить</w:t>
      </w:r>
      <w:r w:rsidR="00BE34FD" w:rsidRPr="00600544">
        <w:rPr>
          <w:rFonts w:ascii="Times New Roman" w:hAnsi="Times New Roman" w:cs="Times New Roman"/>
          <w:sz w:val="24"/>
          <w:szCs w:val="24"/>
        </w:rPr>
        <w:t>» обучающихся</w:t>
      </w:r>
      <w:r w:rsidRPr="00600544">
        <w:rPr>
          <w:rFonts w:ascii="Times New Roman" w:hAnsi="Times New Roman" w:cs="Times New Roman"/>
          <w:sz w:val="24"/>
          <w:szCs w:val="24"/>
        </w:rPr>
        <w:t xml:space="preserve"> самыми разнообразными ресурсами в работе с различными типами информации. </w:t>
      </w:r>
      <w:r w:rsidR="00BE34FD" w:rsidRPr="00600544">
        <w:rPr>
          <w:rFonts w:ascii="Times New Roman" w:hAnsi="Times New Roman" w:cs="Times New Roman"/>
          <w:sz w:val="24"/>
          <w:szCs w:val="24"/>
        </w:rPr>
        <w:t>Ребята</w:t>
      </w:r>
      <w:r w:rsidRPr="00600544">
        <w:rPr>
          <w:rFonts w:ascii="Times New Roman" w:hAnsi="Times New Roman" w:cs="Times New Roman"/>
          <w:sz w:val="24"/>
          <w:szCs w:val="24"/>
        </w:rPr>
        <w:t xml:space="preserve"> учатся работать с текстом: оценивать информацию, выделять в тексте противоречия и типы присутствующих в нем структур, аргументировать свою точку зрения, опираясь не только на логику, но и на представления собеседника.</w:t>
      </w:r>
    </w:p>
    <w:p w:rsidR="002C0B21" w:rsidRPr="00600544" w:rsidRDefault="002C0B21" w:rsidP="00600544">
      <w:pPr>
        <w:tabs>
          <w:tab w:val="left" w:pos="1114"/>
        </w:tabs>
        <w:spacing w:line="360" w:lineRule="auto"/>
        <w:ind w:firstLine="1111"/>
        <w:jc w:val="both"/>
        <w:rPr>
          <w:rFonts w:ascii="Times New Roman" w:hAnsi="Times New Roman" w:cs="Times New Roman"/>
          <w:sz w:val="24"/>
          <w:szCs w:val="24"/>
        </w:rPr>
      </w:pPr>
      <w:r w:rsidRPr="00600544">
        <w:rPr>
          <w:rFonts w:ascii="Times New Roman" w:hAnsi="Times New Roman" w:cs="Times New Roman"/>
          <w:sz w:val="24"/>
          <w:szCs w:val="24"/>
        </w:rPr>
        <w:tab/>
        <w:t xml:space="preserve">Применение </w:t>
      </w:r>
      <w:r w:rsidR="00BE34FD" w:rsidRPr="00600544">
        <w:rPr>
          <w:rFonts w:ascii="Times New Roman" w:hAnsi="Times New Roman" w:cs="Times New Roman"/>
          <w:sz w:val="24"/>
          <w:szCs w:val="24"/>
        </w:rPr>
        <w:t xml:space="preserve">инновационных </w:t>
      </w:r>
      <w:r w:rsidRPr="00600544">
        <w:rPr>
          <w:rFonts w:ascii="Times New Roman" w:hAnsi="Times New Roman" w:cs="Times New Roman"/>
          <w:sz w:val="24"/>
          <w:szCs w:val="24"/>
        </w:rPr>
        <w:t>технологи</w:t>
      </w:r>
      <w:r w:rsidR="00BE34FD" w:rsidRPr="00600544">
        <w:rPr>
          <w:rFonts w:ascii="Times New Roman" w:hAnsi="Times New Roman" w:cs="Times New Roman"/>
          <w:sz w:val="24"/>
          <w:szCs w:val="24"/>
        </w:rPr>
        <w:t>й</w:t>
      </w:r>
      <w:r w:rsidRPr="00600544">
        <w:rPr>
          <w:rFonts w:ascii="Times New Roman" w:hAnsi="Times New Roman" w:cs="Times New Roman"/>
          <w:sz w:val="24"/>
          <w:szCs w:val="24"/>
        </w:rPr>
        <w:t xml:space="preserve"> обучения </w:t>
      </w:r>
      <w:r w:rsidR="00BE34FD" w:rsidRPr="00600544">
        <w:rPr>
          <w:rFonts w:ascii="Times New Roman" w:hAnsi="Times New Roman" w:cs="Times New Roman"/>
          <w:sz w:val="24"/>
          <w:szCs w:val="24"/>
        </w:rPr>
        <w:t xml:space="preserve"> </w:t>
      </w:r>
      <w:r w:rsidRPr="00600544">
        <w:rPr>
          <w:rFonts w:ascii="Times New Roman" w:hAnsi="Times New Roman" w:cs="Times New Roman"/>
          <w:sz w:val="24"/>
          <w:szCs w:val="24"/>
        </w:rPr>
        <w:t xml:space="preserve"> на уроках английского языка помогает решать проблемы речевого общения школьников с различным уровнем способностей, эффективного использования времени урока, повышения мотивации к изучению английского языка.  </w:t>
      </w:r>
      <w:r w:rsidR="00BE34FD" w:rsidRPr="00600544">
        <w:rPr>
          <w:rFonts w:ascii="Times New Roman" w:hAnsi="Times New Roman" w:cs="Times New Roman"/>
          <w:sz w:val="24"/>
          <w:szCs w:val="24"/>
        </w:rPr>
        <w:t>Новые формы речевого общения на уроках способствуют формированию творчества, познавательной активности, самостоятельности детей.</w:t>
      </w:r>
    </w:p>
    <w:sectPr w:rsidR="002C0B21" w:rsidRPr="00600544" w:rsidSect="001E484F">
      <w:footerReference w:type="default" r:id="rId35"/>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2C8" w:rsidRDefault="001322C8" w:rsidP="002C0B21">
      <w:pPr>
        <w:spacing w:after="0" w:line="240" w:lineRule="auto"/>
      </w:pPr>
      <w:r>
        <w:separator/>
      </w:r>
    </w:p>
  </w:endnote>
  <w:endnote w:type="continuationSeparator" w:id="0">
    <w:p w:rsidR="001322C8" w:rsidRDefault="001322C8" w:rsidP="002C0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02972"/>
    </w:sdtPr>
    <w:sdtEndPr/>
    <w:sdtContent>
      <w:p w:rsidR="009D3198" w:rsidRDefault="00715E67">
        <w:pPr>
          <w:pStyle w:val="ad"/>
          <w:jc w:val="right"/>
        </w:pPr>
        <w:r>
          <w:rPr>
            <w:noProof/>
          </w:rPr>
          <w:fldChar w:fldCharType="begin"/>
        </w:r>
        <w:r>
          <w:rPr>
            <w:noProof/>
          </w:rPr>
          <w:instrText xml:space="preserve"> PAGE   \* MERGEFORMAT </w:instrText>
        </w:r>
        <w:r>
          <w:rPr>
            <w:noProof/>
          </w:rPr>
          <w:fldChar w:fldCharType="separate"/>
        </w:r>
        <w:r w:rsidR="00600544">
          <w:rPr>
            <w:noProof/>
          </w:rPr>
          <w:t>3</w:t>
        </w:r>
        <w:r>
          <w:rPr>
            <w:noProof/>
          </w:rPr>
          <w:fldChar w:fldCharType="end"/>
        </w:r>
      </w:p>
    </w:sdtContent>
  </w:sdt>
  <w:p w:rsidR="009D3198" w:rsidRDefault="009D319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2C8" w:rsidRDefault="001322C8" w:rsidP="002C0B21">
      <w:pPr>
        <w:spacing w:after="0" w:line="240" w:lineRule="auto"/>
      </w:pPr>
      <w:r>
        <w:separator/>
      </w:r>
    </w:p>
  </w:footnote>
  <w:footnote w:type="continuationSeparator" w:id="0">
    <w:p w:rsidR="001322C8" w:rsidRDefault="001322C8" w:rsidP="002C0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23918"/>
    <w:multiLevelType w:val="multilevel"/>
    <w:tmpl w:val="F4B8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1F7DAB"/>
    <w:multiLevelType w:val="hybridMultilevel"/>
    <w:tmpl w:val="D0562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155BE6"/>
    <w:multiLevelType w:val="multilevel"/>
    <w:tmpl w:val="A68C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1C2628"/>
    <w:multiLevelType w:val="multilevel"/>
    <w:tmpl w:val="18A6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7647"/>
    <w:rsid w:val="00050C54"/>
    <w:rsid w:val="00085823"/>
    <w:rsid w:val="000E482B"/>
    <w:rsid w:val="001073B9"/>
    <w:rsid w:val="001322C8"/>
    <w:rsid w:val="00145BE4"/>
    <w:rsid w:val="001E484F"/>
    <w:rsid w:val="002C0B21"/>
    <w:rsid w:val="003F23A1"/>
    <w:rsid w:val="00437D90"/>
    <w:rsid w:val="00450D9F"/>
    <w:rsid w:val="004B2431"/>
    <w:rsid w:val="004D6657"/>
    <w:rsid w:val="005F0C26"/>
    <w:rsid w:val="00600544"/>
    <w:rsid w:val="00644610"/>
    <w:rsid w:val="00684FEB"/>
    <w:rsid w:val="00715E67"/>
    <w:rsid w:val="00716204"/>
    <w:rsid w:val="007C1846"/>
    <w:rsid w:val="00820520"/>
    <w:rsid w:val="00833A95"/>
    <w:rsid w:val="008C0E39"/>
    <w:rsid w:val="008F6ABA"/>
    <w:rsid w:val="009431F3"/>
    <w:rsid w:val="009D3198"/>
    <w:rsid w:val="00A070F8"/>
    <w:rsid w:val="00A14D41"/>
    <w:rsid w:val="00A623DB"/>
    <w:rsid w:val="00A63F81"/>
    <w:rsid w:val="00A73D74"/>
    <w:rsid w:val="00AD19CE"/>
    <w:rsid w:val="00AE21BB"/>
    <w:rsid w:val="00BE34FD"/>
    <w:rsid w:val="00CA689F"/>
    <w:rsid w:val="00D36707"/>
    <w:rsid w:val="00D63131"/>
    <w:rsid w:val="00D72FDA"/>
    <w:rsid w:val="00D732C8"/>
    <w:rsid w:val="00E663BA"/>
    <w:rsid w:val="00E87647"/>
    <w:rsid w:val="00EE1957"/>
    <w:rsid w:val="00F27017"/>
    <w:rsid w:val="00F70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ECFD6"/>
  <w15:docId w15:val="{43526AC6-1369-43B0-A35E-F0DE1CBA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2F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E87647"/>
    <w:pPr>
      <w:spacing w:after="0" w:line="360" w:lineRule="auto"/>
      <w:jc w:val="center"/>
    </w:pPr>
    <w:rPr>
      <w:rFonts w:ascii="Arial" w:eastAsiaTheme="minorEastAsia" w:hAnsi="Arial" w:cs="Arial"/>
      <w:b/>
      <w:bCs/>
      <w:sz w:val="32"/>
      <w:szCs w:val="32"/>
      <w:lang w:eastAsia="ru-RU"/>
    </w:rPr>
  </w:style>
  <w:style w:type="character" w:customStyle="1" w:styleId="a4">
    <w:name w:val="Заголовок Знак"/>
    <w:basedOn w:val="a0"/>
    <w:link w:val="a3"/>
    <w:uiPriority w:val="99"/>
    <w:rsid w:val="00E87647"/>
    <w:rPr>
      <w:rFonts w:ascii="Arial" w:eastAsiaTheme="minorEastAsia" w:hAnsi="Arial" w:cs="Arial"/>
      <w:b/>
      <w:bCs/>
      <w:sz w:val="32"/>
      <w:szCs w:val="32"/>
      <w:lang w:eastAsia="ru-RU"/>
    </w:rPr>
  </w:style>
  <w:style w:type="paragraph" w:styleId="a5">
    <w:name w:val="Normal (Web)"/>
    <w:basedOn w:val="a"/>
    <w:rsid w:val="006446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rsid w:val="00D36707"/>
    <w:rPr>
      <w:color w:val="000000"/>
      <w:u w:val="single"/>
    </w:rPr>
  </w:style>
  <w:style w:type="character" w:styleId="a7">
    <w:name w:val="Strong"/>
    <w:basedOn w:val="a0"/>
    <w:qFormat/>
    <w:rsid w:val="00833A95"/>
    <w:rPr>
      <w:b/>
      <w:bCs/>
    </w:rPr>
  </w:style>
  <w:style w:type="paragraph" w:styleId="a8">
    <w:name w:val="List Paragraph"/>
    <w:basedOn w:val="a"/>
    <w:uiPriority w:val="34"/>
    <w:qFormat/>
    <w:rsid w:val="00085823"/>
    <w:pPr>
      <w:ind w:left="720"/>
      <w:contextualSpacing/>
    </w:pPr>
  </w:style>
  <w:style w:type="paragraph" w:styleId="a9">
    <w:name w:val="Balloon Text"/>
    <w:basedOn w:val="a"/>
    <w:link w:val="aa"/>
    <w:uiPriority w:val="99"/>
    <w:semiHidden/>
    <w:unhideWhenUsed/>
    <w:rsid w:val="00684F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84FEB"/>
    <w:rPr>
      <w:rFonts w:ascii="Tahoma" w:hAnsi="Tahoma" w:cs="Tahoma"/>
      <w:sz w:val="16"/>
      <w:szCs w:val="16"/>
    </w:rPr>
  </w:style>
  <w:style w:type="paragraph" w:styleId="ab">
    <w:name w:val="header"/>
    <w:basedOn w:val="a"/>
    <w:link w:val="ac"/>
    <w:uiPriority w:val="99"/>
    <w:semiHidden/>
    <w:unhideWhenUsed/>
    <w:rsid w:val="002C0B2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2C0B21"/>
  </w:style>
  <w:style w:type="paragraph" w:styleId="ad">
    <w:name w:val="footer"/>
    <w:basedOn w:val="a"/>
    <w:link w:val="ae"/>
    <w:uiPriority w:val="99"/>
    <w:unhideWhenUsed/>
    <w:rsid w:val="002C0B2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C0B21"/>
  </w:style>
  <w:style w:type="character" w:styleId="af">
    <w:name w:val="Emphasis"/>
    <w:basedOn w:val="a0"/>
    <w:uiPriority w:val="20"/>
    <w:qFormat/>
    <w:rsid w:val="00D631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08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ystudy.ru/" TargetMode="External"/><Relationship Id="rId18" Type="http://schemas.openxmlformats.org/officeDocument/2006/relationships/hyperlink" Target="http://www.english-grammar-lessons.com/" TargetMode="External"/><Relationship Id="rId26" Type="http://schemas.openxmlformats.org/officeDocument/2006/relationships/hyperlink" Target="http://www.anriintern.com/eng/leseng15_chtenie_literatury/intro.html" TargetMode="External"/><Relationship Id="rId21" Type="http://schemas.openxmlformats.org/officeDocument/2006/relationships/hyperlink" Target="http://english-language.euro.ru/" TargetMode="External"/><Relationship Id="rId34" Type="http://schemas.openxmlformats.org/officeDocument/2006/relationships/image" Target="media/image1.jpeg"/><Relationship Id="rId7" Type="http://schemas.openxmlformats.org/officeDocument/2006/relationships/hyperlink" Target="http://www.school.edu.ru/attach/8/173.DOC" TargetMode="External"/><Relationship Id="rId12" Type="http://schemas.openxmlformats.org/officeDocument/2006/relationships/hyperlink" Target="http://www.study.ru/online" TargetMode="External"/><Relationship Id="rId17" Type="http://schemas.openxmlformats.org/officeDocument/2006/relationships/hyperlink" Target="http://english-zone.com/index.php" TargetMode="External"/><Relationship Id="rId25" Type="http://schemas.openxmlformats.org/officeDocument/2006/relationships/hyperlink" Target="http://www.gaudeamus.ru/test/test.htm" TargetMode="External"/><Relationship Id="rId33" Type="http://schemas.openxmlformats.org/officeDocument/2006/relationships/hyperlink" Target="http://www.abc-english-grammar.com/index.htm" TargetMode="External"/><Relationship Id="rId2" Type="http://schemas.openxmlformats.org/officeDocument/2006/relationships/styles" Target="styles.xml"/><Relationship Id="rId16" Type="http://schemas.openxmlformats.org/officeDocument/2006/relationships/hyperlink" Target="http://spravki.net/" TargetMode="External"/><Relationship Id="rId20" Type="http://schemas.openxmlformats.org/officeDocument/2006/relationships/hyperlink" Target="http://www.eslpartyland.com/teachers/Tinitial.htm" TargetMode="External"/><Relationship Id="rId29" Type="http://schemas.openxmlformats.org/officeDocument/2006/relationships/hyperlink" Target="http://english.language.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gua.ru/" TargetMode="External"/><Relationship Id="rId24" Type="http://schemas.openxmlformats.org/officeDocument/2006/relationships/hyperlink" Target="http://grammar.nm.ru/" TargetMode="External"/><Relationship Id="rId32" Type="http://schemas.openxmlformats.org/officeDocument/2006/relationships/hyperlink" Target="http://www.exams.ro/en/index.htm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fmf.ru/" TargetMode="External"/><Relationship Id="rId23" Type="http://schemas.openxmlformats.org/officeDocument/2006/relationships/hyperlink" Target="http://www.toefl.ru/" TargetMode="External"/><Relationship Id="rId28" Type="http://schemas.openxmlformats.org/officeDocument/2006/relationships/hyperlink" Target="http://carol.hop.ro/" TargetMode="External"/><Relationship Id="rId36" Type="http://schemas.openxmlformats.org/officeDocument/2006/relationships/fontTable" Target="fontTable.xml"/><Relationship Id="rId10" Type="http://schemas.openxmlformats.org/officeDocument/2006/relationships/hyperlink" Target="http://www.study.ru/lessons" TargetMode="External"/><Relationship Id="rId19" Type="http://schemas.openxmlformats.org/officeDocument/2006/relationships/hyperlink" Target="http://www.english-4u.de/" TargetMode="External"/><Relationship Id="rId31" Type="http://schemas.openxmlformats.org/officeDocument/2006/relationships/hyperlink" Target="http://www.bibliomania.com/" TargetMode="External"/><Relationship Id="rId4" Type="http://schemas.openxmlformats.org/officeDocument/2006/relationships/webSettings" Target="webSettings.xml"/><Relationship Id="rId9" Type="http://schemas.openxmlformats.org/officeDocument/2006/relationships/hyperlink" Target="http://archive.1september.ru/eng" TargetMode="External"/><Relationship Id="rId14" Type="http://schemas.openxmlformats.org/officeDocument/2006/relationships/hyperlink" Target="http://englishforkids.ru/" TargetMode="External"/><Relationship Id="rId22" Type="http://schemas.openxmlformats.org/officeDocument/2006/relationships/hyperlink" Target="http://www.englishlearoer.com/" TargetMode="External"/><Relationship Id="rId27" Type="http://schemas.openxmlformats.org/officeDocument/2006/relationships/hyperlink" Target="http://news8.thdo.bbc.co.uk/hi/russian/learn_english/default.stm" TargetMode="External"/><Relationship Id="rId30" Type="http://schemas.openxmlformats.org/officeDocument/2006/relationships/hyperlink" Target="http://www.onlinenewspapers.com/" TargetMode="External"/><Relationship Id="rId35" Type="http://schemas.openxmlformats.org/officeDocument/2006/relationships/footer" Target="footer1.xml"/><Relationship Id="rId8" Type="http://schemas.openxmlformats.org/officeDocument/2006/relationships/hyperlink" Target="http://www.mon.gov.ru/edu-politic/standart/pp/1485"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5546</Words>
  <Characters>31615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Миждаева Наталья Геннадиевна</cp:lastModifiedBy>
  <cp:revision>8</cp:revision>
  <cp:lastPrinted>2012-12-13T19:06:00Z</cp:lastPrinted>
  <dcterms:created xsi:type="dcterms:W3CDTF">2019-03-18T09:10:00Z</dcterms:created>
  <dcterms:modified xsi:type="dcterms:W3CDTF">2025-11-20T10:54:00Z</dcterms:modified>
</cp:coreProperties>
</file>