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11" w:rsidRPr="00022111" w:rsidRDefault="00022111" w:rsidP="00022111">
      <w:pPr>
        <w:shd w:val="clear" w:color="auto" w:fill="FFFFFF"/>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t>
      </w:r>
      <w:r w:rsidR="00344005" w:rsidRPr="00022111">
        <w:rPr>
          <w:rFonts w:ascii="Times New Roman" w:eastAsia="Times New Roman" w:hAnsi="Times New Roman" w:cs="Times New Roman"/>
          <w:b/>
          <w:i/>
          <w:color w:val="000000"/>
          <w:sz w:val="24"/>
          <w:szCs w:val="24"/>
        </w:rPr>
        <w:t xml:space="preserve">Актуальность использования </w:t>
      </w:r>
      <w:proofErr w:type="gramStart"/>
      <w:r w:rsidR="00344005" w:rsidRPr="00022111">
        <w:rPr>
          <w:rFonts w:ascii="Times New Roman" w:eastAsia="Times New Roman" w:hAnsi="Times New Roman" w:cs="Times New Roman"/>
          <w:b/>
          <w:i/>
          <w:color w:val="000000"/>
          <w:sz w:val="24"/>
          <w:szCs w:val="24"/>
        </w:rPr>
        <w:t>документ-камеры</w:t>
      </w:r>
      <w:proofErr w:type="gramEnd"/>
      <w:r w:rsidR="00344005" w:rsidRPr="00022111">
        <w:rPr>
          <w:rFonts w:ascii="Times New Roman" w:eastAsia="Times New Roman" w:hAnsi="Times New Roman" w:cs="Times New Roman"/>
          <w:b/>
          <w:i/>
          <w:color w:val="000000"/>
          <w:sz w:val="24"/>
          <w:szCs w:val="24"/>
        </w:rPr>
        <w:t xml:space="preserve"> при обучении младших школьников</w:t>
      </w:r>
      <w:r>
        <w:rPr>
          <w:rFonts w:ascii="Times New Roman" w:eastAsia="Times New Roman" w:hAnsi="Times New Roman" w:cs="Times New Roman"/>
          <w:b/>
          <w:i/>
          <w:color w:val="000000"/>
          <w:sz w:val="24"/>
          <w:szCs w:val="24"/>
        </w:rPr>
        <w:t>» (Из опыта работы).</w:t>
      </w:r>
    </w:p>
    <w:p w:rsidR="00022111" w:rsidRPr="00022111" w:rsidRDefault="00022111" w:rsidP="00022111">
      <w:pPr>
        <w:spacing w:after="0"/>
        <w:jc w:val="right"/>
        <w:rPr>
          <w:rFonts w:ascii="Times New Roman" w:eastAsia="Times New Roman" w:hAnsi="Times New Roman" w:cs="Times New Roman"/>
          <w:b/>
          <w:i/>
          <w:color w:val="000000"/>
          <w:sz w:val="24"/>
          <w:szCs w:val="24"/>
        </w:rPr>
      </w:pPr>
      <w:r w:rsidRPr="00022111">
        <w:rPr>
          <w:rFonts w:ascii="Times New Roman" w:eastAsia="Times New Roman" w:hAnsi="Times New Roman" w:cs="Times New Roman"/>
          <w:b/>
          <w:i/>
          <w:color w:val="000000"/>
          <w:sz w:val="24"/>
          <w:szCs w:val="24"/>
        </w:rPr>
        <w:t xml:space="preserve">Автор: </w:t>
      </w:r>
      <w:proofErr w:type="spellStart"/>
      <w:r w:rsidRPr="00022111">
        <w:rPr>
          <w:rFonts w:ascii="Times New Roman" w:eastAsia="Times New Roman" w:hAnsi="Times New Roman" w:cs="Times New Roman"/>
          <w:b/>
          <w:i/>
          <w:color w:val="000000"/>
          <w:sz w:val="24"/>
          <w:szCs w:val="24"/>
        </w:rPr>
        <w:t>Елчиева</w:t>
      </w:r>
      <w:proofErr w:type="spellEnd"/>
      <w:r w:rsidRPr="00022111">
        <w:rPr>
          <w:rFonts w:ascii="Times New Roman" w:eastAsia="Times New Roman" w:hAnsi="Times New Roman" w:cs="Times New Roman"/>
          <w:b/>
          <w:i/>
          <w:color w:val="000000"/>
          <w:sz w:val="24"/>
          <w:szCs w:val="24"/>
        </w:rPr>
        <w:t xml:space="preserve"> Зоя Борисовна, учитель начальных классов</w:t>
      </w:r>
    </w:p>
    <w:p w:rsidR="00022111" w:rsidRDefault="001D6877" w:rsidP="00022111">
      <w:pPr>
        <w:spacing w:after="0"/>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МБОУ «СОШ № 2» </w:t>
      </w:r>
    </w:p>
    <w:p w:rsidR="00022111" w:rsidRPr="00022111" w:rsidRDefault="00022111" w:rsidP="00022111">
      <w:pPr>
        <w:spacing w:after="0"/>
        <w:jc w:val="right"/>
        <w:rPr>
          <w:rFonts w:ascii="Times New Roman" w:eastAsia="Times New Roman" w:hAnsi="Times New Roman" w:cs="Times New Roman"/>
          <w:b/>
          <w:i/>
          <w:color w:val="000000"/>
          <w:sz w:val="24"/>
          <w:szCs w:val="24"/>
        </w:rPr>
      </w:pPr>
      <w:proofErr w:type="spellStart"/>
      <w:r w:rsidRPr="00022111">
        <w:rPr>
          <w:rFonts w:ascii="Times New Roman" w:eastAsia="Times New Roman" w:hAnsi="Times New Roman" w:cs="Times New Roman"/>
          <w:b/>
          <w:i/>
          <w:color w:val="000000"/>
          <w:sz w:val="24"/>
          <w:szCs w:val="24"/>
        </w:rPr>
        <w:t>п.г.т</w:t>
      </w:r>
      <w:proofErr w:type="spellEnd"/>
      <w:r w:rsidRPr="00022111">
        <w:rPr>
          <w:rFonts w:ascii="Times New Roman" w:eastAsia="Times New Roman" w:hAnsi="Times New Roman" w:cs="Times New Roman"/>
          <w:b/>
          <w:i/>
          <w:color w:val="000000"/>
          <w:sz w:val="24"/>
          <w:szCs w:val="24"/>
        </w:rPr>
        <w:t xml:space="preserve">. Уренгой </w:t>
      </w:r>
      <w:proofErr w:type="spellStart"/>
      <w:r w:rsidRPr="00022111">
        <w:rPr>
          <w:rFonts w:ascii="Times New Roman" w:eastAsia="Times New Roman" w:hAnsi="Times New Roman" w:cs="Times New Roman"/>
          <w:b/>
          <w:i/>
          <w:color w:val="000000"/>
          <w:sz w:val="24"/>
          <w:szCs w:val="24"/>
        </w:rPr>
        <w:t>Пуровского</w:t>
      </w:r>
      <w:proofErr w:type="spellEnd"/>
      <w:r w:rsidRPr="00022111">
        <w:rPr>
          <w:rFonts w:ascii="Times New Roman" w:eastAsia="Times New Roman" w:hAnsi="Times New Roman" w:cs="Times New Roman"/>
          <w:b/>
          <w:i/>
          <w:color w:val="000000"/>
          <w:sz w:val="24"/>
          <w:szCs w:val="24"/>
        </w:rPr>
        <w:t xml:space="preserve"> района ЯНАО </w:t>
      </w:r>
    </w:p>
    <w:p w:rsidR="00344005" w:rsidRPr="00344005" w:rsidRDefault="00344005" w:rsidP="00022111">
      <w:pPr>
        <w:shd w:val="clear" w:color="auto" w:fill="FFFFFF"/>
        <w:spacing w:after="0" w:line="240" w:lineRule="auto"/>
        <w:jc w:val="right"/>
        <w:rPr>
          <w:rFonts w:ascii="Times New Roman" w:eastAsia="Times New Roman" w:hAnsi="Times New Roman" w:cs="Times New Roman"/>
          <w:b/>
          <w:color w:val="000000"/>
          <w:sz w:val="24"/>
          <w:szCs w:val="24"/>
        </w:rPr>
      </w:pPr>
    </w:p>
    <w:p w:rsidR="00DD7E00" w:rsidRPr="007C5FD4" w:rsidRDefault="00DD7E00" w:rsidP="00DD7E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В настоящее время в школах появилось много новых эффективных инструментов, интегрируемых в традиционные образовательные процессы. Одним из них является документ-камера, всё больше </w:t>
      </w:r>
      <w:proofErr w:type="gramStart"/>
      <w:r w:rsidRPr="007C5FD4">
        <w:rPr>
          <w:rFonts w:ascii="Times New Roman" w:eastAsia="Times New Roman" w:hAnsi="Times New Roman" w:cs="Times New Roman"/>
          <w:color w:val="000000"/>
          <w:sz w:val="28"/>
          <w:szCs w:val="28"/>
        </w:rPr>
        <w:t>становящаяся</w:t>
      </w:r>
      <w:proofErr w:type="gramEnd"/>
      <w:r w:rsidRPr="007C5FD4">
        <w:rPr>
          <w:rFonts w:ascii="Times New Roman" w:eastAsia="Times New Roman" w:hAnsi="Times New Roman" w:cs="Times New Roman"/>
          <w:color w:val="000000"/>
          <w:sz w:val="28"/>
          <w:szCs w:val="28"/>
        </w:rPr>
        <w:t xml:space="preserve"> незаменимы</w:t>
      </w:r>
      <w:r w:rsidR="007C5FD4">
        <w:rPr>
          <w:rFonts w:ascii="Times New Roman" w:eastAsia="Times New Roman" w:hAnsi="Times New Roman" w:cs="Times New Roman"/>
          <w:color w:val="000000"/>
          <w:sz w:val="28"/>
          <w:szCs w:val="28"/>
        </w:rPr>
        <w:t>м помощником современных урочных и внеуроч</w:t>
      </w:r>
      <w:r w:rsidRPr="007C5FD4">
        <w:rPr>
          <w:rFonts w:ascii="Times New Roman" w:eastAsia="Times New Roman" w:hAnsi="Times New Roman" w:cs="Times New Roman"/>
          <w:color w:val="000000"/>
          <w:sz w:val="28"/>
          <w:szCs w:val="28"/>
        </w:rPr>
        <w:t>ных процессов.</w:t>
      </w:r>
    </w:p>
    <w:p w:rsidR="00DD7E00" w:rsidRPr="007C5FD4" w:rsidRDefault="00DD7E00" w:rsidP="0034400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Фор</w:t>
      </w:r>
      <w:r w:rsidR="001D6877">
        <w:rPr>
          <w:rFonts w:ascii="Times New Roman" w:eastAsia="Times New Roman" w:hAnsi="Times New Roman" w:cs="Times New Roman"/>
          <w:color w:val="000000"/>
          <w:sz w:val="28"/>
          <w:szCs w:val="28"/>
        </w:rPr>
        <w:t xml:space="preserve">мирование творческой личности – </w:t>
      </w:r>
      <w:r w:rsidRPr="007C5FD4">
        <w:rPr>
          <w:rFonts w:ascii="Times New Roman" w:eastAsia="Times New Roman" w:hAnsi="Times New Roman" w:cs="Times New Roman"/>
          <w:color w:val="000000"/>
          <w:sz w:val="28"/>
          <w:szCs w:val="28"/>
        </w:rPr>
        <w:t>одна из главных задач, провозглашённых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Наиболее эффективными средствами включения ребёнка в процесс творчества на уроке является: игровая деятельность, создание положительных эмоциональных ситуаций, работа в парах, проблемное обучение. Документ-камера существенно расширяет возможности компьютерных технологий в создании средств наглядности. Часто готовая наглядность, готовые задания на закрепление и контроль знаний, наработанные учителями и методистами за прошлые годы педагогической деятельности не соответствуют требованиям ФГОС. Тогда на выручку учителю приходят средства наглядности созданные им самим. Так учитель реализует свой творческий потенциал и получает возможность создавать средства, с помощью которых учебный материал будет объясняться более доходчиво, закрепление знаний будет более надёжным и контроль знаний учащихся станет более точным. На данном этапе использования компьютерных технологий в обучении, документ-камера является новым, но уже незаменимым помощником в работе учителя.</w:t>
      </w:r>
    </w:p>
    <w:p w:rsidR="00344005" w:rsidRPr="007C5FD4" w:rsidRDefault="00DD7E00" w:rsidP="0034400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При использовании инновационного оборудования, в частности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наглядность изучаемого материала значительно возрастает. Все иллюстрации, учебные объекты, динамические пособия, которые ранее демонстрировались лишь в свою натуральную величину, теперь представляются во весь </w:t>
      </w:r>
      <w:r w:rsidR="00344005" w:rsidRPr="007C5FD4">
        <w:rPr>
          <w:rFonts w:ascii="Times New Roman" w:hAnsi="Times New Roman" w:cs="Times New Roman"/>
          <w:sz w:val="28"/>
          <w:szCs w:val="28"/>
        </w:rPr>
        <w:t>экран.</w:t>
      </w:r>
      <w:r w:rsidRPr="007C5FD4">
        <w:rPr>
          <w:rFonts w:ascii="Times New Roman" w:eastAsia="Times New Roman" w:hAnsi="Times New Roman" w:cs="Times New Roman"/>
          <w:color w:val="000000"/>
          <w:sz w:val="28"/>
          <w:szCs w:val="28"/>
        </w:rPr>
        <w:t xml:space="preserve"> Интерес и внимание к изучаемым объектам и процессам, если они проецируются на экран, у школьников, обучающихся в начальном звене, на порядок выше, нежели, при демонстрации тех же материалов в натуральном виде. Понимание учебных тем детьми, при использовании средств наглядности созданных при помощи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растёт по той причине, что у учителя появляется возможность более наглядно показать ребятам все причинно-следственные связи в теме, обратить внимание учеников на особо важные моменты изучаемого. Запоминаемость сложного материала, терминов, правил значительно возрастает, т. к. при использовании на уроках заметной и яркой наглядности на экране, в том числе созданной при помощи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в сознании учащихся младшего школьного возраста легко создаются чёткие зрительные образы, облегчающие за</w:t>
      </w:r>
      <w:r w:rsidR="00344005" w:rsidRPr="007C5FD4">
        <w:rPr>
          <w:rFonts w:ascii="Times New Roman" w:eastAsia="Times New Roman" w:hAnsi="Times New Roman" w:cs="Times New Roman"/>
          <w:color w:val="000000"/>
          <w:sz w:val="28"/>
          <w:szCs w:val="28"/>
        </w:rPr>
        <w:t xml:space="preserve">поминание </w:t>
      </w:r>
      <w:r w:rsidRPr="007C5FD4">
        <w:rPr>
          <w:rFonts w:ascii="Times New Roman" w:eastAsia="Times New Roman" w:hAnsi="Times New Roman" w:cs="Times New Roman"/>
          <w:color w:val="000000"/>
          <w:sz w:val="28"/>
          <w:szCs w:val="28"/>
        </w:rPr>
        <w:t>изучаемого материала.</w:t>
      </w:r>
      <w:r w:rsidR="00344005" w:rsidRPr="007C5FD4">
        <w:rPr>
          <w:rFonts w:ascii="Times New Roman" w:eastAsia="Times New Roman" w:hAnsi="Times New Roman" w:cs="Times New Roman"/>
          <w:color w:val="000000"/>
          <w:sz w:val="28"/>
          <w:szCs w:val="28"/>
        </w:rPr>
        <w:t xml:space="preserve"> </w:t>
      </w:r>
    </w:p>
    <w:p w:rsidR="00DD7E00" w:rsidRPr="007C5FD4" w:rsidRDefault="00DD7E00" w:rsidP="0034400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lastRenderedPageBreak/>
        <w:t>Практический</w:t>
      </w:r>
      <w:r w:rsidR="00344005" w:rsidRPr="007C5FD4">
        <w:rPr>
          <w:rFonts w:ascii="Times New Roman" w:eastAsia="Times New Roman" w:hAnsi="Times New Roman" w:cs="Times New Roman"/>
          <w:color w:val="000000"/>
          <w:sz w:val="28"/>
          <w:szCs w:val="28"/>
        </w:rPr>
        <w:t xml:space="preserve"> опыт работы с </w:t>
      </w:r>
      <w:proofErr w:type="gramStart"/>
      <w:r w:rsidR="00344005" w:rsidRPr="007C5FD4">
        <w:rPr>
          <w:rFonts w:ascii="Times New Roman" w:eastAsia="Times New Roman" w:hAnsi="Times New Roman" w:cs="Times New Roman"/>
          <w:color w:val="000000"/>
          <w:sz w:val="28"/>
          <w:szCs w:val="28"/>
        </w:rPr>
        <w:t>документ-</w:t>
      </w:r>
      <w:r w:rsidRPr="007C5FD4">
        <w:rPr>
          <w:rFonts w:ascii="Times New Roman" w:eastAsia="Times New Roman" w:hAnsi="Times New Roman" w:cs="Times New Roman"/>
          <w:color w:val="000000"/>
          <w:sz w:val="28"/>
          <w:szCs w:val="28"/>
        </w:rPr>
        <w:t>камерой</w:t>
      </w:r>
      <w:proofErr w:type="gramEnd"/>
      <w:r w:rsidRPr="007C5FD4">
        <w:rPr>
          <w:rFonts w:ascii="Times New Roman" w:eastAsia="Times New Roman" w:hAnsi="Times New Roman" w:cs="Times New Roman"/>
          <w:color w:val="000000"/>
          <w:sz w:val="28"/>
          <w:szCs w:val="28"/>
        </w:rPr>
        <w:t xml:space="preserve"> показывает, насколько это удобный инструмент, идеально подходящий для работы учителя. Я использовала возможности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практически на всех уроках. Особенно часто мы работае</w:t>
      </w:r>
      <w:r w:rsidR="00344005" w:rsidRPr="007C5FD4">
        <w:rPr>
          <w:rFonts w:ascii="Times New Roman" w:eastAsia="Times New Roman" w:hAnsi="Times New Roman" w:cs="Times New Roman"/>
          <w:color w:val="000000"/>
          <w:sz w:val="28"/>
          <w:szCs w:val="28"/>
        </w:rPr>
        <w:t>м с ней на уроках математики</w:t>
      </w:r>
      <w:r w:rsidRPr="007C5FD4">
        <w:rPr>
          <w:rFonts w:ascii="Times New Roman" w:eastAsia="Times New Roman" w:hAnsi="Times New Roman" w:cs="Times New Roman"/>
          <w:color w:val="000000"/>
          <w:sz w:val="28"/>
          <w:szCs w:val="28"/>
        </w:rPr>
        <w:t>. Иногда на уроке возникает необходимость моделирования</w:t>
      </w:r>
      <w:r w:rsidR="00FA38B3" w:rsidRPr="007C5FD4">
        <w:rPr>
          <w:rFonts w:ascii="Times New Roman" w:eastAsia="Times New Roman" w:hAnsi="Times New Roman" w:cs="Times New Roman"/>
          <w:color w:val="000000"/>
          <w:sz w:val="28"/>
          <w:szCs w:val="28"/>
        </w:rPr>
        <w:t xml:space="preserve"> при решении задач</w:t>
      </w:r>
      <w:r w:rsidRPr="007C5FD4">
        <w:rPr>
          <w:rFonts w:ascii="Times New Roman" w:eastAsia="Times New Roman" w:hAnsi="Times New Roman" w:cs="Times New Roman"/>
          <w:color w:val="000000"/>
          <w:sz w:val="28"/>
          <w:szCs w:val="28"/>
        </w:rPr>
        <w:t xml:space="preserve">. Я предлагаю детям выйти к </w:t>
      </w:r>
      <w:proofErr w:type="gramStart"/>
      <w:r w:rsidRPr="007C5FD4">
        <w:rPr>
          <w:rFonts w:ascii="Times New Roman" w:eastAsia="Times New Roman" w:hAnsi="Times New Roman" w:cs="Times New Roman"/>
          <w:color w:val="000000"/>
          <w:sz w:val="28"/>
          <w:szCs w:val="28"/>
        </w:rPr>
        <w:t>документ-камере</w:t>
      </w:r>
      <w:proofErr w:type="gramEnd"/>
      <w:r w:rsidRPr="007C5FD4">
        <w:rPr>
          <w:rFonts w:ascii="Times New Roman" w:eastAsia="Times New Roman" w:hAnsi="Times New Roman" w:cs="Times New Roman"/>
          <w:color w:val="000000"/>
          <w:sz w:val="28"/>
          <w:szCs w:val="28"/>
        </w:rPr>
        <w:t xml:space="preserve"> и начать манипулировать приготовленными карточками. Деятельность каждого ученика становится наглядной, связывается с нестандартной двигательной активностью, что вызывает положительный настрой у учащихся.</w:t>
      </w:r>
    </w:p>
    <w:p w:rsidR="00DD7E00" w:rsidRPr="007C5FD4" w:rsidRDefault="00DD7E00" w:rsidP="00FA38B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В первом и во втором классах очень актуальным является вопрос о правильном ведении тетрадей, работа над каллиграфией тоже не завершена. Предлагая детям образец аккуратно выполненной работы (из числа работ хорошо успевающих учащихся), можно дать детям возможность оценить положительный пример деятельности их одноклассников, сформировать адекватную самооценку работы на уроке.</w:t>
      </w:r>
    </w:p>
    <w:p w:rsidR="007C5FD4" w:rsidRDefault="00DD7E00" w:rsidP="007C5FD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Документ-камера помогает детям по показу учителя сориентироваться в задании учебника, позволяет вывести на экран любой рукописный текст, образец прописных букв и другой рукотворный материал, демонстраци</w:t>
      </w:r>
      <w:r w:rsidR="007C5FD4">
        <w:rPr>
          <w:rFonts w:ascii="Times New Roman" w:eastAsia="Times New Roman" w:hAnsi="Times New Roman" w:cs="Times New Roman"/>
          <w:color w:val="000000"/>
          <w:sz w:val="28"/>
          <w:szCs w:val="28"/>
        </w:rPr>
        <w:t>я которого требуется на уроке. </w:t>
      </w:r>
    </w:p>
    <w:p w:rsidR="00DD7E00" w:rsidRPr="007C5FD4" w:rsidRDefault="00DD7E00" w:rsidP="007C5FD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Динамические </w:t>
      </w:r>
      <w:bookmarkStart w:id="0" w:name="_GoBack"/>
      <w:bookmarkEnd w:id="0"/>
      <w:r w:rsidRPr="007C5FD4">
        <w:rPr>
          <w:rFonts w:ascii="Times New Roman" w:eastAsia="Times New Roman" w:hAnsi="Times New Roman" w:cs="Times New Roman"/>
          <w:color w:val="000000"/>
          <w:sz w:val="28"/>
          <w:szCs w:val="28"/>
        </w:rPr>
        <w:t xml:space="preserve">возможности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позволяют демонстрировать </w:t>
      </w:r>
      <w:r w:rsidR="00FA38B3" w:rsidRPr="007C5FD4">
        <w:rPr>
          <w:rFonts w:ascii="Times New Roman" w:eastAsia="Times New Roman" w:hAnsi="Times New Roman" w:cs="Times New Roman"/>
          <w:color w:val="000000"/>
          <w:sz w:val="28"/>
          <w:szCs w:val="28"/>
        </w:rPr>
        <w:t xml:space="preserve">разные </w:t>
      </w:r>
      <w:r w:rsidRPr="007C5FD4">
        <w:rPr>
          <w:rFonts w:ascii="Times New Roman" w:eastAsia="Times New Roman" w:hAnsi="Times New Roman" w:cs="Times New Roman"/>
          <w:color w:val="000000"/>
          <w:sz w:val="28"/>
          <w:szCs w:val="28"/>
        </w:rPr>
        <w:t>виды работы в онлайн-режиме.</w:t>
      </w:r>
    </w:p>
    <w:p w:rsidR="00DD7E00" w:rsidRPr="007C5FD4" w:rsidRDefault="00DD7E00" w:rsidP="00FA38B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Я уверена, что любой учитель найдёт множество способов использования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как на уроках, так и на внеурочных занятиях. Этот прибор достаточно лёгок в использовании (во многих случаях уже первоклассники работают с ним без помощи учителя).</w:t>
      </w:r>
    </w:p>
    <w:p w:rsidR="00FA38B3" w:rsidRPr="007C5FD4" w:rsidRDefault="00DD7E00" w:rsidP="00FA38B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Думаю, так же большим преимуществом является возможность при наличии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использовать ранее наработанный учителем материал (к примеру, диапозитивы или карточки с дополнитель</w:t>
      </w:r>
      <w:r w:rsidR="00FA38B3" w:rsidRPr="007C5FD4">
        <w:rPr>
          <w:rFonts w:ascii="Times New Roman" w:eastAsia="Times New Roman" w:hAnsi="Times New Roman" w:cs="Times New Roman"/>
          <w:color w:val="000000"/>
          <w:sz w:val="28"/>
          <w:szCs w:val="28"/>
        </w:rPr>
        <w:t xml:space="preserve">ными заданиями). </w:t>
      </w:r>
    </w:p>
    <w:p w:rsidR="00DD7E00" w:rsidRPr="007C5FD4" w:rsidRDefault="00DD7E00" w:rsidP="00FA38B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Я с удовольствием продолжу работу с </w:t>
      </w:r>
      <w:proofErr w:type="gramStart"/>
      <w:r w:rsidRPr="007C5FD4">
        <w:rPr>
          <w:rFonts w:ascii="Times New Roman" w:eastAsia="Times New Roman" w:hAnsi="Times New Roman" w:cs="Times New Roman"/>
          <w:color w:val="000000"/>
          <w:sz w:val="28"/>
          <w:szCs w:val="28"/>
        </w:rPr>
        <w:t>документ-камерой</w:t>
      </w:r>
      <w:proofErr w:type="gramEnd"/>
      <w:r w:rsidRPr="007C5FD4">
        <w:rPr>
          <w:rFonts w:ascii="Times New Roman" w:eastAsia="Times New Roman" w:hAnsi="Times New Roman" w:cs="Times New Roman"/>
          <w:color w:val="000000"/>
          <w:sz w:val="28"/>
          <w:szCs w:val="28"/>
        </w:rPr>
        <w:t xml:space="preserve"> и далее. Несомненно, что использование этого прибора является актуальным как в первом, так и во всех последующих классах начальной школы, а так же при работе с учащимися среднего и старшего звена. Возможности, доступные при использовании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позволяют учителю реализовывать в более полном объёме требования ФГОС.</w:t>
      </w:r>
    </w:p>
    <w:p w:rsidR="00DD7E00" w:rsidRPr="007C5FD4" w:rsidRDefault="00DD7E00" w:rsidP="00FA38B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Главное преимущество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 это возможность демонстрации мелких объектов большому количеству зрителей одновременно.</w:t>
      </w:r>
    </w:p>
    <w:p w:rsidR="00DD7E00" w:rsidRPr="007C5FD4" w:rsidRDefault="00DD7E00" w:rsidP="0002211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bCs/>
          <w:color w:val="000000"/>
          <w:sz w:val="28"/>
          <w:szCs w:val="28"/>
        </w:rPr>
        <w:t xml:space="preserve">Использование </w:t>
      </w:r>
      <w:proofErr w:type="gramStart"/>
      <w:r w:rsidRPr="007C5FD4">
        <w:rPr>
          <w:rFonts w:ascii="Times New Roman" w:eastAsia="Times New Roman" w:hAnsi="Times New Roman" w:cs="Times New Roman"/>
          <w:bCs/>
          <w:color w:val="000000"/>
          <w:sz w:val="28"/>
          <w:szCs w:val="28"/>
        </w:rPr>
        <w:t>документ-камеры</w:t>
      </w:r>
      <w:proofErr w:type="gramEnd"/>
      <w:r w:rsidRPr="007C5FD4">
        <w:rPr>
          <w:rFonts w:ascii="Times New Roman" w:eastAsia="Times New Roman" w:hAnsi="Times New Roman" w:cs="Times New Roman"/>
          <w:bCs/>
          <w:color w:val="000000"/>
          <w:sz w:val="28"/>
          <w:szCs w:val="28"/>
        </w:rPr>
        <w:t xml:space="preserve"> на уроке</w:t>
      </w:r>
      <w:r w:rsidRPr="007C5FD4">
        <w:rPr>
          <w:rFonts w:ascii="Times New Roman" w:eastAsia="Times New Roman" w:hAnsi="Times New Roman" w:cs="Times New Roman"/>
          <w:color w:val="000000"/>
          <w:sz w:val="28"/>
          <w:szCs w:val="28"/>
        </w:rPr>
        <w:t> может принимать самые разнообразные </w:t>
      </w:r>
      <w:r w:rsidR="00FA38B3" w:rsidRPr="007C5FD4">
        <w:rPr>
          <w:rFonts w:ascii="Times New Roman" w:hAnsi="Times New Roman" w:cs="Times New Roman"/>
          <w:sz w:val="28"/>
          <w:szCs w:val="28"/>
        </w:rPr>
        <w:t>формы.</w:t>
      </w:r>
    </w:p>
    <w:p w:rsidR="00DD7E00" w:rsidRPr="007C5FD4" w:rsidRDefault="00DD7E00" w:rsidP="00DD7E00">
      <w:pPr>
        <w:shd w:val="clear" w:color="auto" w:fill="FFFFFF"/>
        <w:spacing w:after="0" w:line="240" w:lineRule="auto"/>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Основные направления использования:</w:t>
      </w:r>
    </w:p>
    <w:p w:rsidR="00DD7E00" w:rsidRPr="007C5FD4" w:rsidRDefault="00DD7E00" w:rsidP="00DD7E0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Презентация плоских и объёмных объектов для иллюстрирования объяснения на уроке.</w:t>
      </w:r>
    </w:p>
    <w:p w:rsidR="00DD7E00" w:rsidRPr="007C5FD4" w:rsidRDefault="00DD7E00" w:rsidP="00DD7E0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Контроль учителя, взаимоконтроль учащихся, демонстрация итогов работы.</w:t>
      </w:r>
    </w:p>
    <w:p w:rsidR="00DD7E00" w:rsidRPr="007C5FD4" w:rsidRDefault="00DD7E00" w:rsidP="00DD7E0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Демонстрация динамических процессов, изучаемых на уроке.</w:t>
      </w:r>
    </w:p>
    <w:p w:rsidR="00DD7E00" w:rsidRPr="007C5FD4" w:rsidRDefault="00DD7E00" w:rsidP="00DD7E0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lastRenderedPageBreak/>
        <w:t>Фиксирование результатов деятельности и сохранение их для дальнейшего анализа или иного использования.</w:t>
      </w:r>
    </w:p>
    <w:p w:rsidR="00DD7E00" w:rsidRPr="007C5FD4" w:rsidRDefault="00DD7E00" w:rsidP="00FA38B3">
      <w:pPr>
        <w:spacing w:after="0" w:line="240" w:lineRule="auto"/>
        <w:ind w:firstLine="360"/>
        <w:jc w:val="both"/>
        <w:rPr>
          <w:rFonts w:ascii="Times New Roman" w:eastAsia="Times New Roman" w:hAnsi="Times New Roman" w:cs="Times New Roman"/>
          <w:sz w:val="28"/>
          <w:szCs w:val="28"/>
        </w:rPr>
      </w:pPr>
      <w:r w:rsidRPr="007C5FD4">
        <w:rPr>
          <w:rFonts w:ascii="Times New Roman" w:eastAsia="Times New Roman" w:hAnsi="Times New Roman" w:cs="Times New Roman"/>
          <w:color w:val="000000"/>
          <w:sz w:val="28"/>
          <w:szCs w:val="28"/>
          <w:shd w:val="clear" w:color="auto" w:fill="FFFFFF"/>
        </w:rPr>
        <w:t>На уроках демонстрация материалов через документ-камеру может иметь характер научного исследования (наблюдение, эксперимент, сбор информации), игры, иллюстрирования.</w:t>
      </w:r>
    </w:p>
    <w:p w:rsidR="00DD7E00" w:rsidRPr="007C5FD4" w:rsidRDefault="00DD7E00" w:rsidP="00DD7E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C5FD4">
        <w:rPr>
          <w:rFonts w:ascii="Times New Roman" w:eastAsia="Times New Roman" w:hAnsi="Times New Roman" w:cs="Times New Roman"/>
          <w:color w:val="000000"/>
          <w:sz w:val="28"/>
          <w:szCs w:val="28"/>
        </w:rPr>
        <w:t xml:space="preserve">При проведении внеурочных занятий с младшими школьниками использование </w:t>
      </w: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может принимать самые разнообразные формы: от демонстрации образцов материалов - до создания простых анимационных фильмов. Таким </w:t>
      </w:r>
      <w:proofErr w:type="gramStart"/>
      <w:r w:rsidRPr="007C5FD4">
        <w:rPr>
          <w:rFonts w:ascii="Times New Roman" w:eastAsia="Times New Roman" w:hAnsi="Times New Roman" w:cs="Times New Roman"/>
          <w:color w:val="000000"/>
          <w:sz w:val="28"/>
          <w:szCs w:val="28"/>
        </w:rPr>
        <w:t>образом</w:t>
      </w:r>
      <w:proofErr w:type="gramEnd"/>
      <w:r w:rsidRPr="007C5FD4">
        <w:rPr>
          <w:rFonts w:ascii="Times New Roman" w:eastAsia="Times New Roman" w:hAnsi="Times New Roman" w:cs="Times New Roman"/>
          <w:color w:val="000000"/>
          <w:sz w:val="28"/>
          <w:szCs w:val="28"/>
        </w:rPr>
        <w:t xml:space="preserve"> документ-камера также может служить средством развития творческих способностей учащихся.</w:t>
      </w:r>
    </w:p>
    <w:p w:rsidR="00FA38B3" w:rsidRPr="007C5FD4" w:rsidRDefault="00FA38B3" w:rsidP="00FA38B3">
      <w:pPr>
        <w:spacing w:after="0" w:line="240" w:lineRule="auto"/>
        <w:ind w:firstLine="708"/>
        <w:jc w:val="both"/>
        <w:rPr>
          <w:rFonts w:ascii="Times New Roman" w:eastAsia="Times New Roman" w:hAnsi="Times New Roman" w:cs="Times New Roman"/>
          <w:i/>
          <w:iCs/>
          <w:color w:val="000000"/>
          <w:sz w:val="28"/>
          <w:szCs w:val="28"/>
        </w:rPr>
      </w:pPr>
      <w:proofErr w:type="gramStart"/>
      <w:r w:rsidRPr="007C5FD4">
        <w:rPr>
          <w:rFonts w:ascii="Times New Roman" w:eastAsia="Times New Roman" w:hAnsi="Times New Roman" w:cs="Times New Roman"/>
          <w:color w:val="000000"/>
          <w:sz w:val="28"/>
          <w:szCs w:val="28"/>
        </w:rPr>
        <w:t>Документ-камеры</w:t>
      </w:r>
      <w:proofErr w:type="gramEnd"/>
      <w:r w:rsidRPr="007C5FD4">
        <w:rPr>
          <w:rFonts w:ascii="Times New Roman" w:eastAsia="Times New Roman" w:hAnsi="Times New Roman" w:cs="Times New Roman"/>
          <w:color w:val="000000"/>
          <w:sz w:val="28"/>
          <w:szCs w:val="28"/>
        </w:rPr>
        <w:t xml:space="preserve"> в наше</w:t>
      </w:r>
      <w:r w:rsidR="008C70FD" w:rsidRPr="007C5FD4">
        <w:rPr>
          <w:rFonts w:ascii="Times New Roman" w:eastAsia="Times New Roman" w:hAnsi="Times New Roman" w:cs="Times New Roman"/>
          <w:color w:val="000000"/>
          <w:sz w:val="28"/>
          <w:szCs w:val="28"/>
        </w:rPr>
        <w:t>й</w:t>
      </w:r>
      <w:r w:rsidRPr="007C5FD4">
        <w:rPr>
          <w:rFonts w:ascii="Times New Roman" w:eastAsia="Times New Roman" w:hAnsi="Times New Roman" w:cs="Times New Roman"/>
          <w:color w:val="000000"/>
          <w:sz w:val="28"/>
          <w:szCs w:val="28"/>
        </w:rPr>
        <w:t xml:space="preserve"> школе появили</w:t>
      </w:r>
      <w:r w:rsidR="00DD7E00" w:rsidRPr="007C5FD4">
        <w:rPr>
          <w:rFonts w:ascii="Times New Roman" w:eastAsia="Times New Roman" w:hAnsi="Times New Roman" w:cs="Times New Roman"/>
          <w:color w:val="000000"/>
          <w:sz w:val="28"/>
          <w:szCs w:val="28"/>
        </w:rPr>
        <w:t>сь сравнительно недавно. Есть ещё чему учиться и</w:t>
      </w:r>
      <w:r w:rsidRPr="007C5FD4">
        <w:rPr>
          <w:rFonts w:ascii="Times New Roman" w:eastAsia="Times New Roman" w:hAnsi="Times New Roman" w:cs="Times New Roman"/>
          <w:color w:val="000000"/>
          <w:sz w:val="28"/>
          <w:szCs w:val="28"/>
        </w:rPr>
        <w:t xml:space="preserve"> к чему стремиться! Это </w:t>
      </w:r>
      <w:r w:rsidR="00DD7E00" w:rsidRPr="007C5FD4">
        <w:rPr>
          <w:rFonts w:ascii="Times New Roman" w:eastAsia="Times New Roman" w:hAnsi="Times New Roman" w:cs="Times New Roman"/>
          <w:color w:val="000000"/>
          <w:sz w:val="28"/>
          <w:szCs w:val="28"/>
        </w:rPr>
        <w:t xml:space="preserve">новое оборудование, с новыми возможностями, но новые возможности не отменяют сложившихся педагогических практик, они </w:t>
      </w:r>
      <w:r w:rsidRPr="007C5FD4">
        <w:rPr>
          <w:rFonts w:ascii="Times New Roman" w:eastAsia="Times New Roman" w:hAnsi="Times New Roman" w:cs="Times New Roman"/>
          <w:color w:val="000000"/>
          <w:sz w:val="28"/>
          <w:szCs w:val="28"/>
        </w:rPr>
        <w:t>лишь обогащают и расширяют их.</w:t>
      </w:r>
      <w:r w:rsidR="00DD7E00" w:rsidRPr="007C5FD4">
        <w:rPr>
          <w:rFonts w:ascii="Times New Roman" w:eastAsia="Times New Roman" w:hAnsi="Times New Roman" w:cs="Times New Roman"/>
          <w:i/>
          <w:iCs/>
          <w:color w:val="000000"/>
          <w:sz w:val="28"/>
          <w:szCs w:val="28"/>
        </w:rPr>
        <w:t> </w:t>
      </w:r>
    </w:p>
    <w:p w:rsidR="00FA38B3" w:rsidRPr="007C5FD4" w:rsidRDefault="00FA38B3" w:rsidP="00FA38B3">
      <w:pPr>
        <w:spacing w:after="0" w:line="240" w:lineRule="auto"/>
        <w:ind w:firstLine="708"/>
        <w:rPr>
          <w:rFonts w:ascii="Times New Roman" w:eastAsia="Times New Roman" w:hAnsi="Times New Roman" w:cs="Times New Roman"/>
          <w:i/>
          <w:iCs/>
          <w:color w:val="000000"/>
          <w:sz w:val="28"/>
          <w:szCs w:val="28"/>
        </w:rPr>
      </w:pPr>
    </w:p>
    <w:p w:rsidR="002F5D0C" w:rsidRPr="007C5FD4" w:rsidRDefault="00DD7E00" w:rsidP="00FA38B3">
      <w:pPr>
        <w:spacing w:after="0" w:line="240" w:lineRule="auto"/>
        <w:ind w:firstLine="708"/>
        <w:rPr>
          <w:rFonts w:ascii="Times New Roman" w:eastAsia="Times New Roman" w:hAnsi="Times New Roman" w:cs="Times New Roman"/>
          <w:color w:val="000000"/>
          <w:sz w:val="28"/>
          <w:szCs w:val="28"/>
        </w:rPr>
      </w:pPr>
      <w:r w:rsidRPr="007C5FD4">
        <w:rPr>
          <w:rFonts w:ascii="Times New Roman" w:eastAsia="Times New Roman" w:hAnsi="Times New Roman" w:cs="Times New Roman"/>
          <w:b/>
          <w:i/>
          <w:iCs/>
          <w:color w:val="000000"/>
          <w:sz w:val="28"/>
          <w:szCs w:val="28"/>
        </w:rPr>
        <w:t>Список ресурсов</w:t>
      </w:r>
      <w:r w:rsidRPr="007C5FD4">
        <w:rPr>
          <w:rFonts w:ascii="Times New Roman" w:eastAsia="Times New Roman" w:hAnsi="Times New Roman" w:cs="Times New Roman"/>
          <w:color w:val="000000"/>
          <w:sz w:val="28"/>
          <w:szCs w:val="28"/>
        </w:rPr>
        <w:br/>
        <w:t>1. Википедия [Интернет - ресурс]. – Режим доступа: http://ru.wikipedia.org/wiki/%C4%EE%EA%F3%EC%E5%ED%F2-%EA%E0%EC%E5%F0%E0</w:t>
      </w:r>
      <w:r w:rsidRPr="007C5FD4">
        <w:rPr>
          <w:rFonts w:ascii="Times New Roman" w:eastAsia="Times New Roman" w:hAnsi="Times New Roman" w:cs="Times New Roman"/>
          <w:color w:val="000000"/>
          <w:sz w:val="28"/>
          <w:szCs w:val="28"/>
        </w:rPr>
        <w:br/>
        <w:t>2. http://www.uchportal.ru/publ/15-1-0-2711 - Эффективное использование документ - камеры на уроках в школе.</w:t>
      </w:r>
      <w:r w:rsidRPr="007C5FD4">
        <w:rPr>
          <w:rFonts w:ascii="Times New Roman" w:eastAsia="Times New Roman" w:hAnsi="Times New Roman" w:cs="Times New Roman"/>
          <w:color w:val="000000"/>
          <w:sz w:val="28"/>
          <w:szCs w:val="28"/>
        </w:rPr>
        <w:br/>
      </w:r>
      <w:r w:rsidR="00FA38B3" w:rsidRPr="007C5FD4">
        <w:rPr>
          <w:rFonts w:ascii="Times New Roman" w:eastAsia="Times New Roman" w:hAnsi="Times New Roman" w:cs="Times New Roman"/>
          <w:color w:val="000000"/>
          <w:sz w:val="28"/>
          <w:szCs w:val="28"/>
        </w:rPr>
        <w:t>3</w:t>
      </w:r>
      <w:r w:rsidRPr="007C5FD4">
        <w:rPr>
          <w:rFonts w:ascii="Times New Roman" w:eastAsia="Times New Roman" w:hAnsi="Times New Roman" w:cs="Times New Roman"/>
          <w:color w:val="000000"/>
          <w:sz w:val="28"/>
          <w:szCs w:val="28"/>
        </w:rPr>
        <w:t>. http://nsportal.ru/nachalnaya-shkola/obshchepedagogicheskie-tekhnologii/dokument-kamera-sredstvo-razvitiya-tvorcheskih - Документ-камера  –  средство развития творческих способностей учащихся.</w:t>
      </w:r>
    </w:p>
    <w:sectPr w:rsidR="002F5D0C" w:rsidRPr="007C5FD4" w:rsidSect="007C5F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A4381"/>
    <w:multiLevelType w:val="multilevel"/>
    <w:tmpl w:val="ECC00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00"/>
    <w:rsid w:val="00022111"/>
    <w:rsid w:val="001D6877"/>
    <w:rsid w:val="002F5D0C"/>
    <w:rsid w:val="00344005"/>
    <w:rsid w:val="007C5FD4"/>
    <w:rsid w:val="008C70FD"/>
    <w:rsid w:val="00BF3BC3"/>
    <w:rsid w:val="00DD7E00"/>
    <w:rsid w:val="00FA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E00"/>
    <w:rPr>
      <w:color w:val="0000FF" w:themeColor="hyperlink"/>
      <w:u w:val="single"/>
    </w:rPr>
  </w:style>
  <w:style w:type="character" w:styleId="a4">
    <w:name w:val="Emphasis"/>
    <w:basedOn w:val="a0"/>
    <w:uiPriority w:val="20"/>
    <w:qFormat/>
    <w:rsid w:val="00DD7E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E00"/>
    <w:rPr>
      <w:color w:val="0000FF" w:themeColor="hyperlink"/>
      <w:u w:val="single"/>
    </w:rPr>
  </w:style>
  <w:style w:type="character" w:styleId="a4">
    <w:name w:val="Emphasis"/>
    <w:basedOn w:val="a0"/>
    <w:uiPriority w:val="20"/>
    <w:qFormat/>
    <w:rsid w:val="00DD7E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Борисовна Елчиева</dc:creator>
  <cp:lastModifiedBy>Зоя Борисовна Елчиева</cp:lastModifiedBy>
  <cp:revision>5</cp:revision>
  <dcterms:created xsi:type="dcterms:W3CDTF">2014-02-06T04:01:00Z</dcterms:created>
  <dcterms:modified xsi:type="dcterms:W3CDTF">2019-05-28T04:16:00Z</dcterms:modified>
</cp:coreProperties>
</file>