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99" w:rsidRPr="0095612E" w:rsidRDefault="000C1199" w:rsidP="000C1199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612E">
        <w:rPr>
          <w:rFonts w:ascii="Times New Roman" w:eastAsia="Times New Roman" w:hAnsi="Times New Roman" w:cs="Times New Roman"/>
          <w:b/>
          <w:i/>
          <w:sz w:val="24"/>
          <w:szCs w:val="24"/>
        </w:rPr>
        <w:t>Шпилько Наталья Владимировна</w:t>
      </w:r>
    </w:p>
    <w:p w:rsidR="000C1199" w:rsidRPr="0095612E" w:rsidRDefault="000C1199" w:rsidP="000C1199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612E">
        <w:rPr>
          <w:rFonts w:ascii="Times New Roman" w:eastAsia="Times New Roman" w:hAnsi="Times New Roman" w:cs="Times New Roman"/>
          <w:b/>
          <w:i/>
          <w:sz w:val="24"/>
          <w:szCs w:val="24"/>
        </w:rPr>
        <w:t>Преподаватель, руководитель отдельной дисциплины «Иностранный язык»</w:t>
      </w:r>
    </w:p>
    <w:p w:rsidR="000C1199" w:rsidRPr="0095612E" w:rsidRDefault="000C1199" w:rsidP="000C1199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612E">
        <w:rPr>
          <w:rFonts w:ascii="Times New Roman" w:eastAsia="Times New Roman" w:hAnsi="Times New Roman" w:cs="Times New Roman"/>
          <w:b/>
          <w:i/>
          <w:sz w:val="24"/>
          <w:szCs w:val="24"/>
        </w:rPr>
        <w:t>Филиал ФГКОУ «Нахимовское военно-морское училище МО РФ» (г. Мурманск)</w:t>
      </w:r>
    </w:p>
    <w:p w:rsidR="000C1199" w:rsidRDefault="000C1199" w:rsidP="00C153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D3" w:rsidRPr="0095612E" w:rsidRDefault="00FF17C0" w:rsidP="00C153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ИСПОЛЬЗОВАНИЯ МАТЕРИАЛОВ</w:t>
      </w:r>
      <w:bookmarkStart w:id="0" w:name="_GoBack"/>
      <w:bookmarkEnd w:id="0"/>
      <w:r w:rsidR="00C153D3" w:rsidRPr="0095612E">
        <w:rPr>
          <w:rFonts w:ascii="Times New Roman" w:hAnsi="Times New Roman" w:cs="Times New Roman"/>
          <w:b/>
          <w:sz w:val="28"/>
          <w:szCs w:val="28"/>
        </w:rPr>
        <w:t xml:space="preserve"> ШКОЛЬНОГО МУЗЕЯ В ПАТРИОТИЧЕСКОМ ВОСПИТАНИИ ЧЕРЕЗ УРОК ИНОСТРАННОГО ЯЗЫКА</w:t>
      </w:r>
    </w:p>
    <w:p w:rsidR="00BB47F6" w:rsidRPr="00084130" w:rsidRDefault="00973CE3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30">
        <w:rPr>
          <w:rFonts w:ascii="Times New Roman" w:hAnsi="Times New Roman" w:cs="Times New Roman"/>
          <w:sz w:val="28"/>
          <w:szCs w:val="28"/>
        </w:rPr>
        <w:t xml:space="preserve">В настоящее время патриотическое воспитание является одной из </w:t>
      </w:r>
      <w:r w:rsidR="000C1199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Pr="00084130">
        <w:rPr>
          <w:rFonts w:ascii="Times New Roman" w:hAnsi="Times New Roman" w:cs="Times New Roman"/>
          <w:sz w:val="28"/>
          <w:szCs w:val="28"/>
        </w:rPr>
        <w:t xml:space="preserve">составляющих общего воспитательного процесса и представляет собой целенаправленную и систематическую деятельность, которая осуществляется в </w:t>
      </w:r>
      <w:r w:rsidR="007B767B">
        <w:rPr>
          <w:rFonts w:ascii="Times New Roman" w:hAnsi="Times New Roman" w:cs="Times New Roman"/>
          <w:sz w:val="28"/>
          <w:szCs w:val="28"/>
        </w:rPr>
        <w:t>учебном</w:t>
      </w:r>
      <w:r w:rsidRPr="00084130">
        <w:rPr>
          <w:rFonts w:ascii="Times New Roman" w:hAnsi="Times New Roman" w:cs="Times New Roman"/>
          <w:sz w:val="28"/>
          <w:szCs w:val="28"/>
        </w:rPr>
        <w:t xml:space="preserve"> учреждении, и имеет огромное значение в развитии и становлении личности подростка, осознании им своего гражданского долга и готовности к его выполнению, </w:t>
      </w:r>
      <w:r w:rsidR="00C153D3">
        <w:rPr>
          <w:rFonts w:ascii="Times New Roman" w:hAnsi="Times New Roman" w:cs="Times New Roman"/>
          <w:sz w:val="28"/>
          <w:szCs w:val="28"/>
        </w:rPr>
        <w:t>воспитании</w:t>
      </w:r>
      <w:r w:rsidRPr="00084130">
        <w:rPr>
          <w:rFonts w:ascii="Times New Roman" w:hAnsi="Times New Roman" w:cs="Times New Roman"/>
          <w:sz w:val="28"/>
          <w:szCs w:val="28"/>
        </w:rPr>
        <w:t xml:space="preserve"> чувства любв</w:t>
      </w:r>
      <w:r w:rsidR="007B767B">
        <w:rPr>
          <w:rFonts w:ascii="Times New Roman" w:hAnsi="Times New Roman" w:cs="Times New Roman"/>
          <w:sz w:val="28"/>
          <w:szCs w:val="28"/>
        </w:rPr>
        <w:t>и, верности и гордости за свою Родину, ее историю, культуру, обычаи и традиции</w:t>
      </w:r>
      <w:r w:rsidRPr="00084130">
        <w:rPr>
          <w:rFonts w:ascii="Times New Roman" w:hAnsi="Times New Roman" w:cs="Times New Roman"/>
          <w:sz w:val="28"/>
          <w:szCs w:val="28"/>
        </w:rPr>
        <w:t>.</w:t>
      </w:r>
    </w:p>
    <w:p w:rsidR="007B767B" w:rsidRDefault="00AF6364" w:rsidP="0095612E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84130">
        <w:rPr>
          <w:rFonts w:ascii="Times New Roman" w:hAnsi="Times New Roman" w:cs="Times New Roman"/>
          <w:sz w:val="28"/>
          <w:szCs w:val="28"/>
        </w:rPr>
        <w:t xml:space="preserve">Формирование активной жизненной позиции </w:t>
      </w:r>
      <w:r w:rsidR="007B767B">
        <w:rPr>
          <w:rFonts w:ascii="Times New Roman" w:hAnsi="Times New Roman" w:cs="Times New Roman"/>
          <w:sz w:val="28"/>
          <w:szCs w:val="28"/>
        </w:rPr>
        <w:t>учащегося</w:t>
      </w:r>
      <w:r w:rsidR="007D5EA7">
        <w:rPr>
          <w:rFonts w:ascii="Times New Roman" w:hAnsi="Times New Roman" w:cs="Times New Roman"/>
          <w:sz w:val="28"/>
          <w:szCs w:val="28"/>
        </w:rPr>
        <w:t xml:space="preserve"> и его культуры, духовности и</w:t>
      </w:r>
      <w:r w:rsidRPr="00084130">
        <w:rPr>
          <w:rFonts w:ascii="Times New Roman" w:hAnsi="Times New Roman" w:cs="Times New Roman"/>
          <w:sz w:val="28"/>
          <w:szCs w:val="28"/>
        </w:rPr>
        <w:t xml:space="preserve"> нравственности невозможно без укрепления связи поколений и времен, а именно, приобщения к </w:t>
      </w:r>
      <w:r w:rsidR="00933491" w:rsidRPr="00084130">
        <w:rPr>
          <w:rFonts w:ascii="Times New Roman" w:hAnsi="Times New Roman" w:cs="Times New Roman"/>
          <w:sz w:val="28"/>
          <w:szCs w:val="28"/>
        </w:rPr>
        <w:t>героизму и подвигам</w:t>
      </w:r>
      <w:r w:rsidR="007B767B">
        <w:rPr>
          <w:rFonts w:ascii="Times New Roman" w:hAnsi="Times New Roman" w:cs="Times New Roman"/>
          <w:sz w:val="28"/>
          <w:szCs w:val="28"/>
        </w:rPr>
        <w:t xml:space="preserve"> соотечественников</w:t>
      </w:r>
      <w:r w:rsidR="00933491" w:rsidRPr="00084130">
        <w:rPr>
          <w:rFonts w:ascii="Times New Roman" w:hAnsi="Times New Roman" w:cs="Times New Roman"/>
          <w:sz w:val="28"/>
          <w:szCs w:val="28"/>
        </w:rPr>
        <w:t>, примерам добра и милосердия, толерантности и сплоченности предыдущих поколений. Музей – это место, где нах</w:t>
      </w:r>
      <w:r w:rsidR="005B37A6" w:rsidRPr="00084130">
        <w:rPr>
          <w:rFonts w:ascii="Times New Roman" w:hAnsi="Times New Roman" w:cs="Times New Roman"/>
          <w:sz w:val="28"/>
          <w:szCs w:val="28"/>
        </w:rPr>
        <w:t xml:space="preserve">одятся </w:t>
      </w:r>
      <w:r w:rsidR="007B767B" w:rsidRPr="007B767B">
        <w:rPr>
          <w:rFonts w:ascii="Times New Roman" w:hAnsi="Times New Roman" w:cs="Times New Roman"/>
          <w:sz w:val="28"/>
          <w:szCs w:val="28"/>
        </w:rPr>
        <w:t>свидетельства</w:t>
      </w:r>
      <w:r w:rsidR="00AF7ECD" w:rsidRPr="000841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37A6" w:rsidRPr="00084130">
        <w:rPr>
          <w:rFonts w:ascii="Times New Roman" w:hAnsi="Times New Roman" w:cs="Times New Roman"/>
          <w:sz w:val="28"/>
          <w:szCs w:val="28"/>
        </w:rPr>
        <w:t xml:space="preserve">этой связи: книги, </w:t>
      </w:r>
      <w:r w:rsidR="00FD4820" w:rsidRPr="00084130">
        <w:rPr>
          <w:rFonts w:ascii="Times New Roman" w:hAnsi="Times New Roman" w:cs="Times New Roman"/>
          <w:sz w:val="28"/>
          <w:szCs w:val="28"/>
        </w:rPr>
        <w:t xml:space="preserve">газеты, </w:t>
      </w:r>
      <w:r w:rsidR="005B37A6" w:rsidRPr="00084130">
        <w:rPr>
          <w:rFonts w:ascii="Times New Roman" w:hAnsi="Times New Roman" w:cs="Times New Roman"/>
          <w:sz w:val="28"/>
          <w:szCs w:val="28"/>
        </w:rPr>
        <w:t>документы, фотографии, письма, медали, оружие</w:t>
      </w:r>
      <w:r w:rsidR="00FD4820" w:rsidRPr="00084130">
        <w:rPr>
          <w:rFonts w:ascii="Times New Roman" w:hAnsi="Times New Roman" w:cs="Times New Roman"/>
          <w:sz w:val="28"/>
          <w:szCs w:val="28"/>
        </w:rPr>
        <w:t>, реликвии войны и т.д</w:t>
      </w:r>
      <w:r w:rsidR="005B37A6" w:rsidRPr="00084130">
        <w:rPr>
          <w:rFonts w:ascii="Times New Roman" w:hAnsi="Times New Roman" w:cs="Times New Roman"/>
          <w:sz w:val="28"/>
          <w:szCs w:val="28"/>
        </w:rPr>
        <w:t xml:space="preserve">. </w:t>
      </w:r>
      <w:r w:rsidR="00C153D3">
        <w:rPr>
          <w:rFonts w:ascii="Times New Roman" w:hAnsi="Times New Roman" w:cs="Times New Roman"/>
          <w:sz w:val="28"/>
          <w:szCs w:val="28"/>
        </w:rPr>
        <w:t xml:space="preserve">Там </w:t>
      </w:r>
      <w:r w:rsidR="00360502" w:rsidRPr="00084130">
        <w:rPr>
          <w:rFonts w:ascii="Times New Roman" w:hAnsi="Times New Roman" w:cs="Times New Roman"/>
          <w:sz w:val="28"/>
          <w:szCs w:val="28"/>
        </w:rPr>
        <w:t xml:space="preserve">интересно людям всех возрастов, так как </w:t>
      </w:r>
      <w:r w:rsidR="00C153D3">
        <w:rPr>
          <w:rFonts w:ascii="Times New Roman" w:hAnsi="Times New Roman" w:cs="Times New Roman"/>
          <w:sz w:val="28"/>
          <w:szCs w:val="28"/>
        </w:rPr>
        <w:t>можно прикоснуться</w:t>
      </w:r>
      <w:r w:rsidR="00C153D3" w:rsidRPr="00C153D3">
        <w:rPr>
          <w:rFonts w:ascii="Times New Roman" w:hAnsi="Times New Roman" w:cs="Times New Roman"/>
          <w:sz w:val="28"/>
          <w:szCs w:val="28"/>
        </w:rPr>
        <w:t xml:space="preserve"> </w:t>
      </w:r>
      <w:r w:rsidR="00C153D3">
        <w:rPr>
          <w:rFonts w:ascii="Times New Roman" w:hAnsi="Times New Roman" w:cs="Times New Roman"/>
          <w:sz w:val="28"/>
          <w:szCs w:val="28"/>
        </w:rPr>
        <w:t>к истории, увидев её своими глазами.</w:t>
      </w:r>
      <w:r w:rsidR="00F87A72" w:rsidRPr="000841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AF6364" w:rsidRPr="00084130" w:rsidRDefault="005B37A6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30">
        <w:rPr>
          <w:rFonts w:ascii="Times New Roman" w:hAnsi="Times New Roman" w:cs="Times New Roman"/>
          <w:sz w:val="28"/>
          <w:szCs w:val="28"/>
        </w:rPr>
        <w:t>В</w:t>
      </w:r>
      <w:r w:rsidR="00AF7ECD" w:rsidRPr="00084130">
        <w:rPr>
          <w:rFonts w:ascii="Times New Roman" w:hAnsi="Times New Roman" w:cs="Times New Roman"/>
          <w:sz w:val="28"/>
          <w:szCs w:val="28"/>
        </w:rPr>
        <w:t>оспитательный процесс начинается с первых шагов</w:t>
      </w:r>
      <w:r w:rsidR="007B767B">
        <w:rPr>
          <w:rFonts w:ascii="Times New Roman" w:hAnsi="Times New Roman" w:cs="Times New Roman"/>
          <w:sz w:val="28"/>
          <w:szCs w:val="28"/>
        </w:rPr>
        <w:t xml:space="preserve"> по залам музея</w:t>
      </w:r>
      <w:r w:rsidR="00AF7ECD" w:rsidRPr="00084130">
        <w:rPr>
          <w:rFonts w:ascii="Times New Roman" w:hAnsi="Times New Roman" w:cs="Times New Roman"/>
          <w:sz w:val="28"/>
          <w:szCs w:val="28"/>
        </w:rPr>
        <w:t xml:space="preserve">. Именно здесь, </w:t>
      </w:r>
      <w:r w:rsidR="007B767B">
        <w:rPr>
          <w:rFonts w:ascii="Times New Roman" w:hAnsi="Times New Roman" w:cs="Times New Roman"/>
          <w:sz w:val="28"/>
          <w:szCs w:val="28"/>
        </w:rPr>
        <w:t>ребята</w:t>
      </w:r>
      <w:r w:rsidR="00AF7ECD" w:rsidRPr="00084130">
        <w:rPr>
          <w:rFonts w:ascii="Times New Roman" w:hAnsi="Times New Roman" w:cs="Times New Roman"/>
          <w:sz w:val="28"/>
          <w:szCs w:val="28"/>
        </w:rPr>
        <w:t xml:space="preserve"> узнают об исторических событиях своего родного края или Отечества, людях, принимавших в них участие, их вкладе и роли. Именно в музее, они знакомятся с культурным наследием своего и других народов через экскурсии, встречи, уроки и праздники.</w:t>
      </w:r>
      <w:r w:rsidR="00360502" w:rsidRPr="0008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67B" w:rsidRDefault="00AF7ECD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30">
        <w:rPr>
          <w:rFonts w:ascii="Times New Roman" w:hAnsi="Times New Roman" w:cs="Times New Roman"/>
          <w:sz w:val="28"/>
          <w:szCs w:val="28"/>
        </w:rPr>
        <w:t>Огромное поле деятельности по во</w:t>
      </w:r>
      <w:r w:rsidR="00360502" w:rsidRPr="00084130">
        <w:rPr>
          <w:rFonts w:ascii="Times New Roman" w:hAnsi="Times New Roman" w:cs="Times New Roman"/>
          <w:sz w:val="28"/>
          <w:szCs w:val="28"/>
        </w:rPr>
        <w:t>спитанию патриотизма подрастающего поколения</w:t>
      </w:r>
      <w:r w:rsidRPr="00084130">
        <w:rPr>
          <w:rFonts w:ascii="Times New Roman" w:hAnsi="Times New Roman" w:cs="Times New Roman"/>
          <w:sz w:val="28"/>
          <w:szCs w:val="28"/>
        </w:rPr>
        <w:t xml:space="preserve"> открывает</w:t>
      </w:r>
      <w:r w:rsidR="00006AD5" w:rsidRPr="00084130">
        <w:rPr>
          <w:rFonts w:ascii="Times New Roman" w:hAnsi="Times New Roman" w:cs="Times New Roman"/>
          <w:sz w:val="28"/>
          <w:szCs w:val="28"/>
        </w:rPr>
        <w:t xml:space="preserve"> посещение или</w:t>
      </w:r>
      <w:r w:rsidRPr="0008413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06AD5" w:rsidRPr="00084130">
        <w:rPr>
          <w:rFonts w:ascii="Times New Roman" w:hAnsi="Times New Roman" w:cs="Times New Roman"/>
          <w:sz w:val="28"/>
          <w:szCs w:val="28"/>
        </w:rPr>
        <w:t xml:space="preserve"> в школьном музее. Встречи с интересными людьми, ветеранами, </w:t>
      </w:r>
      <w:r w:rsidR="00360502" w:rsidRPr="00084130">
        <w:rPr>
          <w:rFonts w:ascii="Times New Roman" w:hAnsi="Times New Roman" w:cs="Times New Roman"/>
          <w:sz w:val="28"/>
          <w:szCs w:val="28"/>
        </w:rPr>
        <w:t xml:space="preserve">почетными гражданами, </w:t>
      </w:r>
      <w:r w:rsidR="00006AD5" w:rsidRPr="00084130">
        <w:rPr>
          <w:rFonts w:ascii="Times New Roman" w:hAnsi="Times New Roman" w:cs="Times New Roman"/>
          <w:sz w:val="28"/>
          <w:szCs w:val="28"/>
        </w:rPr>
        <w:t xml:space="preserve">свидетелями различных исторических событий расширяют кругозор </w:t>
      </w:r>
      <w:r w:rsidR="007B767B">
        <w:rPr>
          <w:rFonts w:ascii="Times New Roman" w:hAnsi="Times New Roman" w:cs="Times New Roman"/>
          <w:sz w:val="28"/>
          <w:szCs w:val="28"/>
        </w:rPr>
        <w:t>обучающихся</w:t>
      </w:r>
      <w:r w:rsidR="00006AD5" w:rsidRPr="00084130">
        <w:rPr>
          <w:rFonts w:ascii="Times New Roman" w:hAnsi="Times New Roman" w:cs="Times New Roman"/>
          <w:sz w:val="28"/>
          <w:szCs w:val="28"/>
        </w:rPr>
        <w:t xml:space="preserve">, </w:t>
      </w:r>
      <w:r w:rsidR="007B767B">
        <w:rPr>
          <w:rFonts w:ascii="Times New Roman" w:hAnsi="Times New Roman" w:cs="Times New Roman"/>
          <w:sz w:val="28"/>
          <w:szCs w:val="28"/>
        </w:rPr>
        <w:t xml:space="preserve">углубляют </w:t>
      </w:r>
      <w:r w:rsidR="00006AD5" w:rsidRPr="00084130">
        <w:rPr>
          <w:rFonts w:ascii="Times New Roman" w:hAnsi="Times New Roman" w:cs="Times New Roman"/>
          <w:sz w:val="28"/>
          <w:szCs w:val="28"/>
        </w:rPr>
        <w:t xml:space="preserve">их знания истории, воспитывают уважение к памяти тех, кто отдал свою жизнь за свободу и независимость своей страны. </w:t>
      </w:r>
    </w:p>
    <w:p w:rsidR="00507E86" w:rsidRDefault="007B767B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006AD5" w:rsidRPr="00084130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изучение истории родного края, городов и улиц,</w:t>
      </w:r>
      <w:r w:rsidR="00215B6F" w:rsidRPr="00084130">
        <w:rPr>
          <w:rFonts w:ascii="Times New Roman" w:hAnsi="Times New Roman" w:cs="Times New Roman"/>
          <w:sz w:val="28"/>
          <w:szCs w:val="28"/>
        </w:rPr>
        <w:t xml:space="preserve"> жизни известных людей, </w:t>
      </w:r>
      <w:r w:rsidR="00D87C1C">
        <w:rPr>
          <w:rFonts w:ascii="Times New Roman" w:hAnsi="Times New Roman" w:cs="Times New Roman"/>
          <w:sz w:val="28"/>
          <w:szCs w:val="28"/>
        </w:rPr>
        <w:t xml:space="preserve">изучение и </w:t>
      </w:r>
      <w:r w:rsidR="00700E12" w:rsidRPr="00084130">
        <w:rPr>
          <w:rFonts w:ascii="Times New Roman" w:hAnsi="Times New Roman" w:cs="Times New Roman"/>
          <w:sz w:val="28"/>
          <w:szCs w:val="28"/>
        </w:rPr>
        <w:t xml:space="preserve">описание музейных предметов, создание экспозиций, </w:t>
      </w:r>
      <w:r w:rsidR="00360502" w:rsidRPr="00084130">
        <w:rPr>
          <w:rFonts w:ascii="Times New Roman" w:hAnsi="Times New Roman" w:cs="Times New Roman"/>
          <w:sz w:val="28"/>
          <w:szCs w:val="28"/>
        </w:rPr>
        <w:t xml:space="preserve">ведется учителями, родителями, жителями и, конечно же,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="00360502" w:rsidRPr="00084130">
        <w:rPr>
          <w:rFonts w:ascii="Times New Roman" w:hAnsi="Times New Roman" w:cs="Times New Roman"/>
          <w:sz w:val="28"/>
          <w:szCs w:val="28"/>
        </w:rPr>
        <w:t xml:space="preserve">, и формирует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15B6F" w:rsidRPr="00084130">
        <w:rPr>
          <w:rFonts w:ascii="Times New Roman" w:hAnsi="Times New Roman" w:cs="Times New Roman"/>
          <w:sz w:val="28"/>
          <w:szCs w:val="28"/>
        </w:rPr>
        <w:t>поз</w:t>
      </w:r>
      <w:r w:rsidR="00360502" w:rsidRPr="00084130">
        <w:rPr>
          <w:rFonts w:ascii="Times New Roman" w:hAnsi="Times New Roman" w:cs="Times New Roman"/>
          <w:sz w:val="28"/>
          <w:szCs w:val="28"/>
        </w:rPr>
        <w:t>навательные потребности</w:t>
      </w:r>
      <w:r w:rsidR="00215B6F" w:rsidRPr="00084130">
        <w:rPr>
          <w:rFonts w:ascii="Times New Roman" w:hAnsi="Times New Roman" w:cs="Times New Roman"/>
          <w:sz w:val="28"/>
          <w:szCs w:val="28"/>
        </w:rPr>
        <w:t>, развивает умение работать в сотрудничестве и коллективе, решать творческие задачи, желание совершать гражданские поступки.</w:t>
      </w:r>
      <w:r w:rsidR="008558D0" w:rsidRPr="0008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7E9" w:rsidRDefault="00507E86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этот огромный потенциал можно использовать не только во внеурочной деятельности и на уроках истории, но и на уроках иностранного языка. Интеграция патриотического воспитания с изучением иностранных языков возможна в переводческой деятельности, где учащиеся под руководством учителя осуществляют перевод исторически важной инфо</w:t>
      </w:r>
      <w:r w:rsidR="00165ADC">
        <w:rPr>
          <w:rFonts w:ascii="Times New Roman" w:hAnsi="Times New Roman" w:cs="Times New Roman"/>
          <w:sz w:val="28"/>
          <w:szCs w:val="28"/>
        </w:rPr>
        <w:t>рмации, газетных статей, писем, у</w:t>
      </w:r>
      <w:r>
        <w:rPr>
          <w:rFonts w:ascii="Times New Roman" w:hAnsi="Times New Roman" w:cs="Times New Roman"/>
          <w:sz w:val="28"/>
          <w:szCs w:val="28"/>
        </w:rPr>
        <w:t>чатся с гордостью рассказывать о доблести предков</w:t>
      </w:r>
      <w:r w:rsidR="00165ADC">
        <w:rPr>
          <w:rFonts w:ascii="Times New Roman" w:hAnsi="Times New Roman" w:cs="Times New Roman"/>
          <w:sz w:val="28"/>
          <w:szCs w:val="28"/>
        </w:rPr>
        <w:t>.</w:t>
      </w:r>
    </w:p>
    <w:p w:rsidR="00B167E9" w:rsidRDefault="00B167E9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B1E4D" wp14:editId="059F0413">
            <wp:extent cx="5939790" cy="33407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86" w:rsidRDefault="00165ADC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важно ведение экскурсионной работы, где учащиеся знакомят иностранных посетителей с музейными экспозициями. Возможна организация встреч с участниками боевых действий из разных стран, на которых происходит приобщение подростков к диалогу культур.</w:t>
      </w:r>
    </w:p>
    <w:p w:rsidR="00B167E9" w:rsidRDefault="00F81784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английского языка преподавателями используются различные тексты, аудио и видео материалы, содержащие историческую информацию, на основе которых готовятся устные сообщения, организуются дискуссии и диспуты.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4"/>
        <w:gridCol w:w="4500"/>
      </w:tblGrid>
      <w:tr w:rsidR="006D5691" w:rsidRPr="0092175B" w:rsidTr="009F2D47">
        <w:tc>
          <w:tcPr>
            <w:tcW w:w="10456" w:type="dxa"/>
            <w:gridSpan w:val="2"/>
          </w:tcPr>
          <w:p w:rsidR="006D5691" w:rsidRPr="001140F9" w:rsidRDefault="006D5691" w:rsidP="009F2D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Translate using the given vocabulary:</w:t>
            </w:r>
          </w:p>
          <w:p w:rsidR="006D5691" w:rsidRPr="001140F9" w:rsidRDefault="006D5691" w:rsidP="009F2D47">
            <w:pPr>
              <w:rPr>
                <w:sz w:val="28"/>
                <w:szCs w:val="28"/>
              </w:rPr>
            </w:pPr>
            <w:r w:rsidRPr="001140F9">
              <w:rPr>
                <w:sz w:val="28"/>
                <w:szCs w:val="28"/>
              </w:rPr>
              <w:t>Переведите, используя предложенные фразы:</w:t>
            </w:r>
          </w:p>
        </w:tc>
      </w:tr>
      <w:tr w:rsidR="006D5691" w:rsidRPr="00FF17C0" w:rsidTr="009F2D47">
        <w:tc>
          <w:tcPr>
            <w:tcW w:w="5713" w:type="dxa"/>
          </w:tcPr>
          <w:p w:rsidR="006D5691" w:rsidRPr="001140F9" w:rsidRDefault="00680ECE" w:rsidP="009F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</w:t>
            </w:r>
            <w:r w:rsidR="006D5691" w:rsidRPr="001140F9">
              <w:rPr>
                <w:sz w:val="28"/>
                <w:szCs w:val="28"/>
              </w:rPr>
              <w:t xml:space="preserve">нахамари был основной базой для вывоза никеля со стратегически важных для Германии месторождений в районе </w:t>
            </w:r>
            <w:proofErr w:type="spellStart"/>
            <w:r w:rsidR="006D5691" w:rsidRPr="001140F9">
              <w:rPr>
                <w:sz w:val="28"/>
                <w:szCs w:val="28"/>
              </w:rPr>
              <w:t>Петсамо</w:t>
            </w:r>
            <w:proofErr w:type="spellEnd"/>
            <w:r w:rsidR="006D5691" w:rsidRPr="001140F9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4743" w:type="dxa"/>
          </w:tcPr>
          <w:p w:rsidR="006D5691" w:rsidRPr="001140F9" w:rsidRDefault="00680ECE" w:rsidP="009F2D47">
            <w:pP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harbor; nickel export</w:t>
            </w:r>
            <w:r w:rsidR="006D5691"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;</w:t>
            </w:r>
            <w:r w:rsidRPr="00680ECE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strategically important</w:t>
            </w:r>
            <w:r w:rsidR="006D5691"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; fields (chambers); area. </w:t>
            </w:r>
          </w:p>
        </w:tc>
      </w:tr>
      <w:tr w:rsidR="006D5691" w:rsidRPr="00FF17C0" w:rsidTr="009F2D47">
        <w:tc>
          <w:tcPr>
            <w:tcW w:w="5713" w:type="dxa"/>
          </w:tcPr>
          <w:p w:rsidR="006D5691" w:rsidRPr="001140F9" w:rsidRDefault="006D5691" w:rsidP="009F2D47">
            <w:pPr>
              <w:rPr>
                <w:sz w:val="28"/>
                <w:szCs w:val="28"/>
              </w:rPr>
            </w:pPr>
            <w:r w:rsidRPr="001140F9">
              <w:rPr>
                <w:sz w:val="28"/>
                <w:szCs w:val="28"/>
              </w:rPr>
              <w:t xml:space="preserve">Это была также одна из самых важных морских баз на побережье Баренцева моря, которая сыграла большую роль в борьбе с советским флотом и Арктическими конвоями союзников СССР. </w:t>
            </w:r>
          </w:p>
        </w:tc>
        <w:tc>
          <w:tcPr>
            <w:tcW w:w="4743" w:type="dxa"/>
          </w:tcPr>
          <w:p w:rsidR="006D5691" w:rsidRPr="001140F9" w:rsidRDefault="006D5691" w:rsidP="009F2D47">
            <w:pPr>
              <w:rPr>
                <w:sz w:val="28"/>
                <w:szCs w:val="28"/>
                <w:lang w:val="en-US"/>
              </w:rPr>
            </w:pP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sea bases; coast of the Barents Sea; to play a big role; fight against; arctic convoys; allies.</w:t>
            </w:r>
          </w:p>
        </w:tc>
      </w:tr>
      <w:tr w:rsidR="006D5691" w:rsidRPr="00FF17C0" w:rsidTr="009F2D47">
        <w:tc>
          <w:tcPr>
            <w:tcW w:w="5713" w:type="dxa"/>
          </w:tcPr>
          <w:p w:rsidR="006D5691" w:rsidRPr="001140F9" w:rsidRDefault="006D5691" w:rsidP="009F2D47">
            <w:pPr>
              <w:rPr>
                <w:sz w:val="28"/>
                <w:szCs w:val="28"/>
              </w:rPr>
            </w:pPr>
            <w:r w:rsidRPr="001140F9">
              <w:rPr>
                <w:sz w:val="28"/>
                <w:szCs w:val="28"/>
              </w:rPr>
              <w:lastRenderedPageBreak/>
              <w:t xml:space="preserve">В результате решительного нападения морские пехотинцы с помощью эсминца «Разумный» и катеров «Оса» сломали сопротивление немецких егерей и отвоевали эту гавань. </w:t>
            </w:r>
          </w:p>
        </w:tc>
        <w:tc>
          <w:tcPr>
            <w:tcW w:w="4743" w:type="dxa"/>
          </w:tcPr>
          <w:p w:rsidR="006D5691" w:rsidRPr="001140F9" w:rsidRDefault="006D5691" w:rsidP="009F2D47">
            <w:pPr>
              <w:rPr>
                <w:sz w:val="28"/>
                <w:szCs w:val="28"/>
                <w:lang w:val="en-US"/>
              </w:rPr>
            </w:pP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Result; decisive assault; marines; destroyer; cutter;  broke down; resistance of German rangers; to capture (</w:t>
            </w:r>
            <w:r w:rsidRPr="001140F9">
              <w:rPr>
                <w:rStyle w:val="normaltextrun"/>
                <w:rFonts w:ascii="Calibri" w:hAnsi="Calibri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conquer</w:t>
            </w: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)  </w:t>
            </w:r>
          </w:p>
        </w:tc>
      </w:tr>
      <w:tr w:rsidR="006D5691" w:rsidRPr="00FF17C0" w:rsidTr="009F2D47">
        <w:tc>
          <w:tcPr>
            <w:tcW w:w="5713" w:type="dxa"/>
          </w:tcPr>
          <w:p w:rsidR="006D5691" w:rsidRPr="001140F9" w:rsidRDefault="006D5691" w:rsidP="009F2D47">
            <w:pPr>
              <w:rPr>
                <w:sz w:val="28"/>
                <w:szCs w:val="28"/>
              </w:rPr>
            </w:pPr>
            <w:r w:rsidRPr="001140F9">
              <w:rPr>
                <w:sz w:val="28"/>
                <w:szCs w:val="28"/>
              </w:rPr>
              <w:t xml:space="preserve">Наши моряки проявили настоящий героизм </w:t>
            </w:r>
          </w:p>
        </w:tc>
        <w:tc>
          <w:tcPr>
            <w:tcW w:w="4743" w:type="dxa"/>
          </w:tcPr>
          <w:p w:rsidR="006D5691" w:rsidRPr="001140F9" w:rsidRDefault="006D5691" w:rsidP="009F2D47">
            <w:pPr>
              <w:rPr>
                <w:sz w:val="28"/>
                <w:szCs w:val="28"/>
                <w:lang w:val="en-US"/>
              </w:rPr>
            </w:pPr>
            <w:r w:rsidRPr="006D5691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Mariners; to display (</w:t>
            </w:r>
            <w:r w:rsidRPr="001140F9">
              <w:rPr>
                <w:rStyle w:val="normaltextrun"/>
                <w:rFonts w:ascii="Calibri" w:hAnsi="Calibri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show</w:t>
            </w: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); true heroism</w:t>
            </w:r>
          </w:p>
        </w:tc>
      </w:tr>
      <w:tr w:rsidR="006D5691" w:rsidRPr="00FF17C0" w:rsidTr="009F2D47">
        <w:tc>
          <w:tcPr>
            <w:tcW w:w="5713" w:type="dxa"/>
          </w:tcPr>
          <w:p w:rsidR="006D5691" w:rsidRPr="001140F9" w:rsidRDefault="006D5691" w:rsidP="009F2D47">
            <w:pPr>
              <w:rPr>
                <w:sz w:val="28"/>
                <w:szCs w:val="28"/>
              </w:rPr>
            </w:pPr>
            <w:r w:rsidRPr="001140F9">
              <w:rPr>
                <w:sz w:val="28"/>
                <w:szCs w:val="28"/>
              </w:rPr>
              <w:t xml:space="preserve">Инициативно действовал старший сержант И. Каторжный. Во время высадки командир взвода был ранен, старший сержант И. Каторжный взял командование на себя. Этот взвод захватил 3 причала, 4 оружейных расчета и гостиницу, в которой располагался находилась вражеский командный пункт. </w:t>
            </w:r>
          </w:p>
        </w:tc>
        <w:tc>
          <w:tcPr>
            <w:tcW w:w="4743" w:type="dxa"/>
          </w:tcPr>
          <w:p w:rsidR="006D5691" w:rsidRPr="001140F9" w:rsidRDefault="006D5691" w:rsidP="009F2D47">
            <w:pPr>
              <w:rPr>
                <w:sz w:val="28"/>
                <w:szCs w:val="28"/>
                <w:lang w:val="en-US"/>
              </w:rPr>
            </w:pP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senior sergeant;  over-beach-landing (</w:t>
            </w:r>
            <w:r w:rsidRPr="001140F9">
              <w:rPr>
                <w:rStyle w:val="normaltextrun"/>
                <w:rFonts w:ascii="Calibri" w:hAnsi="Calibri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amphibious landing</w:t>
            </w: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);  platoon commander; to be wounded to replace; </w:t>
            </w:r>
            <w:r w:rsidRPr="001140F9">
              <w:rPr>
                <w:rStyle w:val="contextualspellingandgrammarerror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platoon; to capture</w:t>
            </w: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140F9">
              <w:rPr>
                <w:rStyle w:val="normaltextrun"/>
                <w:rFonts w:ascii="Calibri" w:hAnsi="Calibri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(conquer</w:t>
            </w: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); mooring; gun crew; enemy command station; to be located.</w:t>
            </w:r>
          </w:p>
        </w:tc>
      </w:tr>
      <w:tr w:rsidR="006D5691" w:rsidRPr="00FF17C0" w:rsidTr="009F2D47">
        <w:tc>
          <w:tcPr>
            <w:tcW w:w="5713" w:type="dxa"/>
          </w:tcPr>
          <w:p w:rsidR="006D5691" w:rsidRPr="001140F9" w:rsidRDefault="006D5691" w:rsidP="009F2D47">
            <w:pPr>
              <w:rPr>
                <w:sz w:val="28"/>
                <w:szCs w:val="28"/>
              </w:rPr>
            </w:pPr>
            <w:r w:rsidRPr="001140F9">
              <w:rPr>
                <w:sz w:val="28"/>
                <w:szCs w:val="28"/>
              </w:rPr>
              <w:t xml:space="preserve">В ходе боя старший сержант И Королев водрузил Красный флаг - символ освобождения </w:t>
            </w:r>
            <w:proofErr w:type="spellStart"/>
            <w:r w:rsidRPr="001140F9">
              <w:rPr>
                <w:sz w:val="28"/>
                <w:szCs w:val="28"/>
              </w:rPr>
              <w:t>Лийнахамари</w:t>
            </w:r>
            <w:proofErr w:type="spellEnd"/>
            <w:r w:rsidRPr="001140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3" w:type="dxa"/>
          </w:tcPr>
          <w:p w:rsidR="006D5691" w:rsidRPr="001140F9" w:rsidRDefault="006D5691" w:rsidP="009F2D47">
            <w:pPr>
              <w:rPr>
                <w:sz w:val="28"/>
                <w:szCs w:val="28"/>
                <w:lang w:val="en-US"/>
              </w:rPr>
            </w:pPr>
            <w:r w:rsidRPr="006D5691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operational activity; senior sergeant; to plant the Red Flag ;  the symbol of   liberation</w:t>
            </w:r>
          </w:p>
        </w:tc>
      </w:tr>
      <w:tr w:rsidR="006D5691" w:rsidRPr="00FF17C0" w:rsidTr="009F2D47">
        <w:tc>
          <w:tcPr>
            <w:tcW w:w="5713" w:type="dxa"/>
          </w:tcPr>
          <w:p w:rsidR="006D5691" w:rsidRPr="001140F9" w:rsidRDefault="006D5691" w:rsidP="009F2D47">
            <w:pPr>
              <w:rPr>
                <w:sz w:val="28"/>
                <w:szCs w:val="28"/>
              </w:rPr>
            </w:pPr>
            <w:r w:rsidRPr="001140F9">
              <w:rPr>
                <w:sz w:val="28"/>
                <w:szCs w:val="28"/>
              </w:rPr>
              <w:t xml:space="preserve">Этот небольшой эпизод из </w:t>
            </w:r>
            <w:proofErr w:type="spellStart"/>
            <w:r w:rsidRPr="001140F9">
              <w:rPr>
                <w:sz w:val="28"/>
                <w:szCs w:val="28"/>
              </w:rPr>
              <w:t>Петсамо-Киркенесской</w:t>
            </w:r>
            <w:proofErr w:type="spellEnd"/>
            <w:r w:rsidRPr="001140F9">
              <w:rPr>
                <w:sz w:val="28"/>
                <w:szCs w:val="28"/>
              </w:rPr>
              <w:t xml:space="preserve"> операции положил начало к освобождению Норвегии от немецких захватчиков</w:t>
            </w:r>
          </w:p>
        </w:tc>
        <w:tc>
          <w:tcPr>
            <w:tcW w:w="4743" w:type="dxa"/>
          </w:tcPr>
          <w:p w:rsidR="006D5691" w:rsidRPr="001140F9" w:rsidRDefault="006D5691" w:rsidP="009F2D47">
            <w:pPr>
              <w:rPr>
                <w:sz w:val="28"/>
                <w:szCs w:val="28"/>
                <w:lang w:val="en-US"/>
              </w:rPr>
            </w:pPr>
            <w:r w:rsidRPr="001140F9">
              <w:rPr>
                <w:rStyle w:val="normaltextrun"/>
                <w:rFonts w:ascii="Calibri" w:hAnsi="Calibri"/>
                <w:color w:val="000000"/>
                <w:sz w:val="28"/>
                <w:szCs w:val="28"/>
                <w:shd w:val="clear" w:color="auto" w:fill="FFFFFF"/>
                <w:lang w:val="en-US"/>
              </w:rPr>
              <w:t>Episode; step towards the liberation;   German invaders</w:t>
            </w:r>
          </w:p>
        </w:tc>
      </w:tr>
    </w:tbl>
    <w:p w:rsidR="006D5691" w:rsidRDefault="006D5691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0ECE" w:rsidRPr="00FF17C0" w:rsidTr="00680ECE">
        <w:tc>
          <w:tcPr>
            <w:tcW w:w="9344" w:type="dxa"/>
          </w:tcPr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Read the information about Victor </w:t>
            </w: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Nikolaevich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Leonov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Russian intelligence officer.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Виктор Леонов родился 21 ноября 1916 года в Зарайске Рязанской области. С 1931 года по 1933 год учился в школе при Московском заводе «Калибр». Окончив школу, работал на том же заводе слесарем.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С 1937 года служил в рядах Северного флота на подводной лодке в городе Полярном Мурманской области.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Во время Великой Отечественной войны В Леонов участвовал в боевых сражениях в составе 181-й отдельного разведывательного отряда Северного флота и провёл около 50-ти боевых операций в тылу противника. В декабре 1943 года стал командиром отряда. В апреле 1944 года получил звание лейтенанта.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 xml:space="preserve">В октябре 1944 года его отряд участвовал в проведения </w:t>
            </w: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Петсамо-Киркенесской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</w:rPr>
              <w:t xml:space="preserve"> наступательной операции советских войск, в результате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 советские войска освободили</w:t>
            </w: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 xml:space="preserve"> Линахамари, Печенгу и </w:t>
            </w: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Киркенес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5 ноября 1944 года лейтенант В. Н. Леонов получил звание Героя Советского Союза и уму был вручен орден Ленина и медаль «Золотая Звезда».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сентября 1945 года старший лейтенант В. Н. Леонов получил медаль «Золотая Звезда».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>После войны В. Н. Леонов продолжил военную службу на Северном флоте.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</w:rPr>
              <w:t xml:space="preserve">В. Н. Леонов скончался в Москве 7 октября 2003 года. 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         Translate the information using the following key words.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Zaraysk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 Ryazan region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Moscow plant ‘Caliber’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graduating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served in the ranks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Northern Fleet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Polyarniy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 Murmansk region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reconnaissance detachment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enemy rear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commander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promoted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Petsamo-Kirkenes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offensive operation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Soviet troops</w:t>
            </w:r>
          </w:p>
          <w:p w:rsidR="00680ECE" w:rsidRP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Linahamari</w:t>
            </w:r>
            <w:proofErr w:type="spellEnd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Pechenga</w:t>
            </w:r>
            <w:proofErr w:type="spellEnd"/>
          </w:p>
          <w:p w:rsidR="00680ECE" w:rsidRDefault="00680ECE" w:rsidP="00680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awarded</w:t>
            </w:r>
          </w:p>
        </w:tc>
      </w:tr>
    </w:tbl>
    <w:p w:rsidR="00680ECE" w:rsidRPr="006D5691" w:rsidRDefault="00680ECE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5ADC" w:rsidRDefault="00F81784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учатся высказывать свои суждения о событиях на английском языке, выполняют проектные работы, которые могут стать основой исследовательских работ. </w:t>
      </w:r>
      <w:r w:rsidR="0074366D">
        <w:rPr>
          <w:rFonts w:ascii="Times New Roman" w:hAnsi="Times New Roman" w:cs="Times New Roman"/>
          <w:sz w:val="28"/>
          <w:szCs w:val="28"/>
        </w:rPr>
        <w:t>Не менее важно развитие творческих способностей учащихся, которое осуществимо через перевод и исполнение патриотических песен и стихов.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7E9" w:rsidRDefault="00B167E9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12" w:rsidRPr="00084130" w:rsidRDefault="00700E12" w:rsidP="00956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30">
        <w:rPr>
          <w:rFonts w:ascii="Times New Roman" w:hAnsi="Times New Roman" w:cs="Times New Roman"/>
          <w:sz w:val="28"/>
          <w:szCs w:val="28"/>
        </w:rPr>
        <w:t>У</w:t>
      </w:r>
      <w:r w:rsidR="0074366D">
        <w:rPr>
          <w:rFonts w:ascii="Times New Roman" w:hAnsi="Times New Roman" w:cs="Times New Roman"/>
          <w:sz w:val="28"/>
          <w:szCs w:val="28"/>
        </w:rPr>
        <w:t xml:space="preserve">частие в работе школьного музея, в том числе с использованием иностранного языка, </w:t>
      </w:r>
      <w:r w:rsidRPr="00084130">
        <w:rPr>
          <w:rFonts w:ascii="Times New Roman" w:hAnsi="Times New Roman" w:cs="Times New Roman"/>
          <w:sz w:val="28"/>
          <w:szCs w:val="28"/>
        </w:rPr>
        <w:t>способствует развитию навыков исследовательской</w:t>
      </w:r>
      <w:r w:rsidR="00084130" w:rsidRPr="00084130">
        <w:rPr>
          <w:rFonts w:ascii="Times New Roman" w:hAnsi="Times New Roman" w:cs="Times New Roman"/>
          <w:sz w:val="28"/>
          <w:szCs w:val="28"/>
        </w:rPr>
        <w:t>, познавательной и творческой деятельности обучающихся</w:t>
      </w:r>
      <w:r w:rsidRPr="00084130">
        <w:rPr>
          <w:rFonts w:ascii="Times New Roman" w:hAnsi="Times New Roman" w:cs="Times New Roman"/>
          <w:sz w:val="28"/>
          <w:szCs w:val="28"/>
        </w:rPr>
        <w:t xml:space="preserve">, </w:t>
      </w:r>
      <w:r w:rsidR="00084130" w:rsidRPr="00084130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74366D">
        <w:rPr>
          <w:rFonts w:ascii="Times New Roman" w:hAnsi="Times New Roman" w:cs="Times New Roman"/>
          <w:sz w:val="28"/>
          <w:szCs w:val="28"/>
        </w:rPr>
        <w:t xml:space="preserve">их </w:t>
      </w:r>
      <w:r w:rsidR="00084130" w:rsidRPr="00084130">
        <w:rPr>
          <w:rFonts w:ascii="Times New Roman" w:hAnsi="Times New Roman" w:cs="Times New Roman"/>
          <w:sz w:val="28"/>
          <w:szCs w:val="28"/>
        </w:rPr>
        <w:t>гражданско-па</w:t>
      </w:r>
      <w:r w:rsidR="00084130">
        <w:rPr>
          <w:rFonts w:ascii="Times New Roman" w:hAnsi="Times New Roman" w:cs="Times New Roman"/>
          <w:sz w:val="28"/>
          <w:szCs w:val="28"/>
        </w:rPr>
        <w:t>триотических качеств, формированию бережного отношения к Родине, ее культ</w:t>
      </w:r>
      <w:r w:rsidR="0074366D">
        <w:rPr>
          <w:rFonts w:ascii="Times New Roman" w:hAnsi="Times New Roman" w:cs="Times New Roman"/>
          <w:sz w:val="28"/>
          <w:szCs w:val="28"/>
        </w:rPr>
        <w:t>урному и историческому наследию и стремлению сделать его доступным для представителей других стран.</w:t>
      </w:r>
    </w:p>
    <w:p w:rsidR="00973CE3" w:rsidRDefault="00973CE3" w:rsidP="0095612E">
      <w:pPr>
        <w:spacing w:line="240" w:lineRule="auto"/>
      </w:pPr>
    </w:p>
    <w:p w:rsidR="00973CE3" w:rsidRDefault="00973CE3" w:rsidP="0095612E">
      <w:pPr>
        <w:spacing w:line="240" w:lineRule="auto"/>
      </w:pPr>
    </w:p>
    <w:p w:rsidR="00AF6364" w:rsidRDefault="00AF6364" w:rsidP="0095612E">
      <w:pPr>
        <w:spacing w:line="240" w:lineRule="auto"/>
      </w:pPr>
    </w:p>
    <w:p w:rsidR="00AF6364" w:rsidRDefault="00AF6364" w:rsidP="0095612E">
      <w:pPr>
        <w:spacing w:line="240" w:lineRule="auto"/>
      </w:pPr>
    </w:p>
    <w:p w:rsidR="00973CE3" w:rsidRDefault="00973CE3" w:rsidP="0095612E">
      <w:pPr>
        <w:spacing w:line="240" w:lineRule="auto"/>
        <w:ind w:firstLine="708"/>
      </w:pPr>
    </w:p>
    <w:p w:rsidR="00AF6364" w:rsidRDefault="00AF6364" w:rsidP="0095612E">
      <w:pPr>
        <w:spacing w:line="240" w:lineRule="auto"/>
        <w:ind w:firstLine="708"/>
      </w:pPr>
    </w:p>
    <w:p w:rsidR="00AF6364" w:rsidRDefault="00AF6364" w:rsidP="0095612E">
      <w:pPr>
        <w:spacing w:line="240" w:lineRule="auto"/>
        <w:ind w:firstLine="708"/>
      </w:pPr>
    </w:p>
    <w:p w:rsidR="00AF6364" w:rsidRPr="00AF6364" w:rsidRDefault="00AF6364" w:rsidP="00AF6364">
      <w:pPr>
        <w:ind w:firstLine="708"/>
      </w:pPr>
    </w:p>
    <w:sectPr w:rsidR="00AF6364" w:rsidRPr="00AF6364" w:rsidSect="009561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E3"/>
    <w:rsid w:val="00006AD5"/>
    <w:rsid w:val="00084130"/>
    <w:rsid w:val="000C1199"/>
    <w:rsid w:val="00165ADC"/>
    <w:rsid w:val="001B47D0"/>
    <w:rsid w:val="00215B6F"/>
    <w:rsid w:val="00360502"/>
    <w:rsid w:val="00507E86"/>
    <w:rsid w:val="005B37A6"/>
    <w:rsid w:val="00680ECE"/>
    <w:rsid w:val="006D5691"/>
    <w:rsid w:val="00700E12"/>
    <w:rsid w:val="0074366D"/>
    <w:rsid w:val="007B767B"/>
    <w:rsid w:val="007D5EA7"/>
    <w:rsid w:val="008558D0"/>
    <w:rsid w:val="00933491"/>
    <w:rsid w:val="0095612E"/>
    <w:rsid w:val="00973CE3"/>
    <w:rsid w:val="00AF6364"/>
    <w:rsid w:val="00AF7ECD"/>
    <w:rsid w:val="00B167E9"/>
    <w:rsid w:val="00BB47F6"/>
    <w:rsid w:val="00C11533"/>
    <w:rsid w:val="00C153D3"/>
    <w:rsid w:val="00D87C1C"/>
    <w:rsid w:val="00DB40CC"/>
    <w:rsid w:val="00F81784"/>
    <w:rsid w:val="00F87A72"/>
    <w:rsid w:val="00FD4820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BF6E"/>
  <w15:chartTrackingRefBased/>
  <w15:docId w15:val="{4B776354-8F7E-4B10-A5F3-1CC9D83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130"/>
    <w:pPr>
      <w:ind w:left="720"/>
      <w:contextualSpacing/>
    </w:pPr>
  </w:style>
  <w:style w:type="table" w:styleId="a5">
    <w:name w:val="Table Grid"/>
    <w:basedOn w:val="a1"/>
    <w:uiPriority w:val="39"/>
    <w:rsid w:val="006D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D5691"/>
  </w:style>
  <w:style w:type="character" w:customStyle="1" w:styleId="contextualspellingandgrammarerror">
    <w:name w:val="contextualspellingandgrammarerror"/>
    <w:basedOn w:val="a0"/>
    <w:rsid w:val="006D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Шпилько Наталья Владимировна</cp:lastModifiedBy>
  <cp:revision>13</cp:revision>
  <dcterms:created xsi:type="dcterms:W3CDTF">2018-10-08T05:22:00Z</dcterms:created>
  <dcterms:modified xsi:type="dcterms:W3CDTF">2019-06-11T22:57:00Z</dcterms:modified>
</cp:coreProperties>
</file>