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9D" w:rsidRDefault="00E1259D" w:rsidP="007A6122">
      <w:pPr>
        <w:autoSpaceDE w:val="0"/>
        <w:autoSpaceDN w:val="0"/>
        <w:adjustRightInd w:val="0"/>
        <w:spacing w:after="0" w:line="360" w:lineRule="auto"/>
        <w:jc w:val="right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Г.Х. Хусаинова,</w:t>
      </w:r>
    </w:p>
    <w:p w:rsidR="00E1259D" w:rsidRPr="00E728A9" w:rsidRDefault="00E1259D" w:rsidP="007A6122">
      <w:pPr>
        <w:pStyle w:val="a5"/>
        <w:spacing w:line="360" w:lineRule="auto"/>
        <w:ind w:firstLine="709"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E728A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учитель начальных классов  МБОУ «Гимназия п.г.т. Богатые Сабы </w:t>
      </w:r>
      <w:proofErr w:type="spellStart"/>
      <w:r w:rsidRPr="00E728A9">
        <w:rPr>
          <w:rFonts w:ascii="TimesNewRomanPS-ItalicMT" w:hAnsi="TimesNewRomanPS-ItalicMT" w:cs="TimesNewRomanPS-ItalicMT"/>
          <w:i/>
          <w:iCs/>
          <w:sz w:val="24"/>
          <w:szCs w:val="24"/>
        </w:rPr>
        <w:t>Сабинского</w:t>
      </w:r>
      <w:proofErr w:type="spellEnd"/>
      <w:r w:rsidRPr="00E728A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муниципального района РТ»</w:t>
      </w:r>
      <w:r w:rsidR="00E728A9" w:rsidRPr="00E728A9">
        <w:rPr>
          <w:rFonts w:ascii="TimesNewRomanPS-ItalicMT" w:hAnsi="TimesNewRomanPS-ItalicMT" w:cs="TimesNewRomanPS-ItalicMT"/>
          <w:i/>
          <w:iCs/>
          <w:sz w:val="24"/>
          <w:szCs w:val="24"/>
        </w:rPr>
        <w:t>, п.г.т. Богатые Сабы</w:t>
      </w:r>
    </w:p>
    <w:p w:rsidR="00E1259D" w:rsidRPr="0065345A" w:rsidRDefault="00E1259D" w:rsidP="007A6122">
      <w:pPr>
        <w:pStyle w:val="a5"/>
        <w:spacing w:line="360" w:lineRule="auto"/>
        <w:ind w:firstLine="709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5345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РАБОТА С ОДАРЕННЫМИ ДЕТЬМИ В НАЧАЛЬНОЙ ШКОЛЕ</w:t>
      </w:r>
    </w:p>
    <w:p w:rsidR="00D134B9" w:rsidRPr="00260F45" w:rsidRDefault="005C381C" w:rsidP="00E125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F45">
        <w:rPr>
          <w:rFonts w:ascii="Times New Roman" w:hAnsi="Times New Roman" w:cs="Times New Roman"/>
          <w:sz w:val="28"/>
          <w:szCs w:val="28"/>
        </w:rPr>
        <w:t>Каждый ребёнок </w:t>
      </w:r>
      <w:r w:rsidRPr="00260F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одарён</w:t>
      </w:r>
      <w:r w:rsidRPr="00260F45">
        <w:rPr>
          <w:rFonts w:ascii="Times New Roman" w:hAnsi="Times New Roman" w:cs="Times New Roman"/>
          <w:sz w:val="28"/>
          <w:szCs w:val="28"/>
        </w:rPr>
        <w:t>. Чтобы он в жизни мог проявить свой талант, его нужно найти и вытащить наружу. Задача учителя - помочь маленькому человеку и направить его в нужном направлении.</w:t>
      </w:r>
      <w:r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C381C" w:rsidRPr="00260F45" w:rsidRDefault="005C381C" w:rsidP="00E125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F4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60F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Одаренных</w:t>
      </w:r>
      <w:r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 детей отличает исключительная успешность обучения. Эта черта связана с высокой скоростью </w:t>
      </w:r>
      <w:r w:rsidRPr="00260F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переработки</w:t>
      </w:r>
      <w:r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 и усвоения информации. Но одновременно с этим такие дети могут быстро утрачивать интерес к ежедневным кропотливым занятиям. Им важны принципиальные вещи, широкий охват материала. </w:t>
      </w:r>
      <w:r w:rsidRPr="00260F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Работать с такими детьми интересно и трудно</w:t>
      </w:r>
      <w:r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; в классе, на уроке они требуют индивидуального подхода, особой системы обучения.</w:t>
      </w:r>
    </w:p>
    <w:p w:rsidR="005C381C" w:rsidRPr="00260F45" w:rsidRDefault="005C381C" w:rsidP="00E125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45">
        <w:rPr>
          <w:rFonts w:ascii="Times New Roman" w:hAnsi="Times New Roman" w:cs="Times New Roman"/>
          <w:sz w:val="28"/>
          <w:szCs w:val="28"/>
        </w:rPr>
        <w:t>Система моей </w:t>
      </w:r>
      <w:r w:rsidRPr="00260F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работы с одаренными детьми</w:t>
      </w:r>
      <w:r w:rsidRPr="00260F45">
        <w:rPr>
          <w:rFonts w:ascii="Times New Roman" w:hAnsi="Times New Roman" w:cs="Times New Roman"/>
          <w:sz w:val="28"/>
          <w:szCs w:val="28"/>
        </w:rPr>
        <w:t> включает в себя следующие </w:t>
      </w:r>
      <w:r w:rsidRPr="00E1259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компоненты</w:t>
      </w:r>
      <w:r w:rsidRPr="00E1259D">
        <w:rPr>
          <w:rFonts w:ascii="Times New Roman" w:hAnsi="Times New Roman" w:cs="Times New Roman"/>
          <w:sz w:val="28"/>
          <w:szCs w:val="28"/>
        </w:rPr>
        <w:t>:</w:t>
      </w:r>
      <w:r w:rsidR="007A6122">
        <w:rPr>
          <w:rFonts w:ascii="Times New Roman" w:hAnsi="Times New Roman" w:cs="Times New Roman"/>
          <w:sz w:val="28"/>
          <w:szCs w:val="28"/>
        </w:rPr>
        <w:t xml:space="preserve"> </w:t>
      </w:r>
      <w:r w:rsidRPr="00260F45">
        <w:rPr>
          <w:rFonts w:ascii="Times New Roman" w:hAnsi="Times New Roman" w:cs="Times New Roman"/>
          <w:sz w:val="28"/>
          <w:szCs w:val="28"/>
        </w:rPr>
        <w:t xml:space="preserve"> выявление </w:t>
      </w:r>
      <w:r w:rsidRPr="00260F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одаренных детей</w:t>
      </w:r>
      <w:r w:rsidRPr="00260F45">
        <w:rPr>
          <w:rFonts w:ascii="Times New Roman" w:hAnsi="Times New Roman" w:cs="Times New Roman"/>
          <w:sz w:val="28"/>
          <w:szCs w:val="28"/>
        </w:rPr>
        <w:t>;</w:t>
      </w:r>
      <w:r w:rsidR="007A6122">
        <w:rPr>
          <w:rFonts w:ascii="Times New Roman" w:hAnsi="Times New Roman" w:cs="Times New Roman"/>
          <w:sz w:val="28"/>
          <w:szCs w:val="28"/>
        </w:rPr>
        <w:t xml:space="preserve"> </w:t>
      </w:r>
      <w:r w:rsidRPr="00260F45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на уроках;</w:t>
      </w:r>
      <w:r w:rsidR="007A6122">
        <w:rPr>
          <w:rFonts w:ascii="Times New Roman" w:hAnsi="Times New Roman" w:cs="Times New Roman"/>
          <w:sz w:val="28"/>
          <w:szCs w:val="28"/>
        </w:rPr>
        <w:t xml:space="preserve"> </w:t>
      </w:r>
      <w:r w:rsidRPr="00260F45">
        <w:rPr>
          <w:rFonts w:ascii="Times New Roman" w:hAnsi="Times New Roman" w:cs="Times New Roman"/>
          <w:sz w:val="28"/>
          <w:szCs w:val="28"/>
        </w:rPr>
        <w:t xml:space="preserve"> развитие способностей во внеурочной деятельности (олимпиады,</w:t>
      </w:r>
      <w:r w:rsidR="007A6122">
        <w:rPr>
          <w:rFonts w:ascii="Times New Roman" w:hAnsi="Times New Roman" w:cs="Times New Roman"/>
          <w:sz w:val="28"/>
          <w:szCs w:val="28"/>
        </w:rPr>
        <w:t xml:space="preserve"> </w:t>
      </w:r>
      <w:r w:rsidRPr="00260F45">
        <w:rPr>
          <w:rFonts w:ascii="Times New Roman" w:hAnsi="Times New Roman" w:cs="Times New Roman"/>
          <w:sz w:val="28"/>
          <w:szCs w:val="28"/>
        </w:rPr>
        <w:t>конкурсы, исследовательская </w:t>
      </w:r>
      <w:r w:rsidRPr="00260F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работа</w:t>
      </w:r>
      <w:r w:rsidRPr="00260F45">
        <w:rPr>
          <w:rFonts w:ascii="Times New Roman" w:hAnsi="Times New Roman" w:cs="Times New Roman"/>
          <w:sz w:val="28"/>
          <w:szCs w:val="28"/>
        </w:rPr>
        <w:t>);</w:t>
      </w:r>
      <w:r w:rsidR="007A6122">
        <w:rPr>
          <w:rFonts w:ascii="Times New Roman" w:hAnsi="Times New Roman" w:cs="Times New Roman"/>
          <w:sz w:val="28"/>
          <w:szCs w:val="28"/>
        </w:rPr>
        <w:t xml:space="preserve"> </w:t>
      </w:r>
      <w:r w:rsidRPr="00260F45">
        <w:rPr>
          <w:rFonts w:ascii="Times New Roman" w:hAnsi="Times New Roman" w:cs="Times New Roman"/>
          <w:sz w:val="28"/>
          <w:szCs w:val="28"/>
        </w:rPr>
        <w:t>создание условий для всестороннего развития </w:t>
      </w:r>
      <w:r w:rsidRPr="00260F4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одаренных детей</w:t>
      </w:r>
      <w:r w:rsidRPr="00260F45">
        <w:rPr>
          <w:rFonts w:ascii="Times New Roman" w:hAnsi="Times New Roman" w:cs="Times New Roman"/>
          <w:sz w:val="28"/>
          <w:szCs w:val="28"/>
        </w:rPr>
        <w:t>.</w:t>
      </w:r>
    </w:p>
    <w:p w:rsidR="009F3D3E" w:rsidRPr="00260F45" w:rsidRDefault="009F3D3E" w:rsidP="00E125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Первые шаги по выявлению одарённости учеников мы, учителя начальных классов, делаем с первых дней обучения ребёнка в школе. Изучаем условия и историю развития учащихся в семье, их увлечения, сведения о семье, о раннем развитии ребёнка, его интересы, способности. Работает система </w:t>
      </w:r>
      <w:proofErr w:type="spellStart"/>
      <w:r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портфолио</w:t>
      </w:r>
      <w:proofErr w:type="spellEnd"/>
      <w:r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ученика, которая создаётся с первого класса и ведётся до окончания школы. </w:t>
      </w:r>
    </w:p>
    <w:p w:rsidR="00B90CEC" w:rsidRPr="00260F45" w:rsidRDefault="0060489E" w:rsidP="00E125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45">
        <w:rPr>
          <w:rFonts w:ascii="Times New Roman" w:hAnsi="Times New Roman" w:cs="Times New Roman"/>
          <w:sz w:val="28"/>
          <w:szCs w:val="28"/>
        </w:rPr>
        <w:t>В своей работе использую инновационные технологии, как технологи</w:t>
      </w:r>
      <w:r w:rsidR="00E1259D">
        <w:rPr>
          <w:rFonts w:ascii="Times New Roman" w:hAnsi="Times New Roman" w:cs="Times New Roman"/>
          <w:sz w:val="28"/>
          <w:szCs w:val="28"/>
        </w:rPr>
        <w:t>я</w:t>
      </w:r>
      <w:r w:rsidRPr="00260F45">
        <w:rPr>
          <w:rFonts w:ascii="Times New Roman" w:hAnsi="Times New Roman" w:cs="Times New Roman"/>
          <w:sz w:val="28"/>
          <w:szCs w:val="28"/>
        </w:rPr>
        <w:t xml:space="preserve"> критического  мышления, технологи</w:t>
      </w:r>
      <w:r w:rsidR="00E1259D">
        <w:rPr>
          <w:rFonts w:ascii="Times New Roman" w:hAnsi="Times New Roman" w:cs="Times New Roman"/>
          <w:sz w:val="28"/>
          <w:szCs w:val="28"/>
        </w:rPr>
        <w:t>я</w:t>
      </w:r>
      <w:r w:rsidRPr="00260F45">
        <w:rPr>
          <w:rFonts w:ascii="Times New Roman" w:hAnsi="Times New Roman" w:cs="Times New Roman"/>
          <w:sz w:val="28"/>
          <w:szCs w:val="28"/>
        </w:rPr>
        <w:t xml:space="preserve"> проблемного обучения, проектно-исследовательск</w:t>
      </w:r>
      <w:r w:rsidR="00E1259D">
        <w:rPr>
          <w:rFonts w:ascii="Times New Roman" w:hAnsi="Times New Roman" w:cs="Times New Roman"/>
          <w:sz w:val="28"/>
          <w:szCs w:val="28"/>
        </w:rPr>
        <w:t>ая</w:t>
      </w:r>
      <w:r w:rsidRPr="00260F45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1259D">
        <w:rPr>
          <w:rFonts w:ascii="Times New Roman" w:hAnsi="Times New Roman" w:cs="Times New Roman"/>
          <w:sz w:val="28"/>
          <w:szCs w:val="28"/>
        </w:rPr>
        <w:t>я</w:t>
      </w:r>
      <w:r w:rsidRPr="00260F45">
        <w:rPr>
          <w:rFonts w:ascii="Times New Roman" w:hAnsi="Times New Roman" w:cs="Times New Roman"/>
          <w:sz w:val="28"/>
          <w:szCs w:val="28"/>
        </w:rPr>
        <w:t xml:space="preserve"> обучения.  </w:t>
      </w:r>
      <w:r w:rsidR="00B90CEC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каждом этапе</w:t>
      </w:r>
      <w:r w:rsidR="001E6993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урока я использую определенные приемы работы, которые помогают включить учащихся в совместную деятельность</w:t>
      </w:r>
      <w:r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</w:t>
      </w:r>
      <w:r w:rsidR="001E6993" w:rsidRPr="00260F45">
        <w:rPr>
          <w:rFonts w:ascii="Times New Roman" w:hAnsi="Times New Roman" w:cs="Times New Roman"/>
          <w:sz w:val="28"/>
          <w:szCs w:val="28"/>
        </w:rPr>
        <w:t>обостряется любознательность, наблюдательность;</w:t>
      </w:r>
      <w:r w:rsidRPr="00260F45">
        <w:rPr>
          <w:rFonts w:ascii="Times New Roman" w:hAnsi="Times New Roman" w:cs="Times New Roman"/>
          <w:sz w:val="28"/>
          <w:szCs w:val="28"/>
        </w:rPr>
        <w:t xml:space="preserve"> </w:t>
      </w:r>
      <w:r w:rsidR="001E6993" w:rsidRPr="00260F45">
        <w:rPr>
          <w:rFonts w:ascii="Times New Roman" w:hAnsi="Times New Roman" w:cs="Times New Roman"/>
          <w:sz w:val="28"/>
          <w:szCs w:val="28"/>
        </w:rPr>
        <w:t>дети становятся более вос</w:t>
      </w:r>
      <w:r w:rsidRPr="00260F45">
        <w:rPr>
          <w:rFonts w:ascii="Times New Roman" w:hAnsi="Times New Roman" w:cs="Times New Roman"/>
          <w:sz w:val="28"/>
          <w:szCs w:val="28"/>
        </w:rPr>
        <w:t xml:space="preserve">приимчивы к опыту других детей, </w:t>
      </w:r>
      <w:r w:rsidR="001E6993" w:rsidRPr="00260F45">
        <w:rPr>
          <w:rFonts w:ascii="Times New Roman" w:hAnsi="Times New Roman" w:cs="Times New Roman"/>
          <w:sz w:val="28"/>
          <w:szCs w:val="28"/>
        </w:rPr>
        <w:t>учатся слушать друг друга, несут ответственность за совместный способ познания</w:t>
      </w:r>
      <w:r w:rsidRPr="00260F45">
        <w:rPr>
          <w:rFonts w:ascii="Times New Roman" w:hAnsi="Times New Roman" w:cs="Times New Roman"/>
          <w:sz w:val="28"/>
          <w:szCs w:val="28"/>
        </w:rPr>
        <w:t xml:space="preserve">. </w:t>
      </w:r>
      <w:r w:rsidR="009F3D3E" w:rsidRPr="00260F45">
        <w:rPr>
          <w:rFonts w:ascii="Times New Roman" w:hAnsi="Times New Roman" w:cs="Times New Roman"/>
          <w:sz w:val="28"/>
          <w:szCs w:val="28"/>
        </w:rPr>
        <w:t>А так же</w:t>
      </w:r>
      <w:r w:rsidR="00B90CEC" w:rsidRPr="00260F45">
        <w:rPr>
          <w:rFonts w:ascii="Times New Roman" w:hAnsi="Times New Roman" w:cs="Times New Roman"/>
          <w:sz w:val="28"/>
          <w:szCs w:val="28"/>
        </w:rPr>
        <w:t xml:space="preserve"> </w:t>
      </w:r>
      <w:r w:rsidR="009F3D3E" w:rsidRPr="00260F45">
        <w:rPr>
          <w:rFonts w:ascii="Times New Roman" w:hAnsi="Times New Roman" w:cs="Times New Roman"/>
          <w:sz w:val="28"/>
          <w:szCs w:val="28"/>
        </w:rPr>
        <w:t xml:space="preserve"> </w:t>
      </w:r>
      <w:r w:rsidR="00B90CEC" w:rsidRPr="00260F45">
        <w:rPr>
          <w:rFonts w:ascii="Times New Roman" w:hAnsi="Times New Roman" w:cs="Times New Roman"/>
          <w:sz w:val="28"/>
          <w:szCs w:val="28"/>
        </w:rPr>
        <w:t xml:space="preserve">основываюсь  и </w:t>
      </w:r>
      <w:r w:rsidR="00B90CEC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на дифференцированном подходе</w:t>
      </w:r>
      <w:r w:rsidR="00A622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="00A622F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учащимся</w:t>
      </w:r>
      <w:r w:rsidR="00B90CEC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, что способствует расширению и углублению образовательного пространства предмета</w:t>
      </w:r>
      <w:r w:rsidR="009F3D3E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0CEC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3D3E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способных детей я предлагаю более сложные задания, использую карточки, опережающие задания</w:t>
      </w:r>
      <w:r w:rsidR="00B90CEC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F3D3E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дети являются консультантами на уроках и вне уроков.</w:t>
      </w:r>
      <w:r w:rsidR="00B90CEC" w:rsidRPr="00260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CEC" w:rsidRPr="00260F45" w:rsidRDefault="00B90CEC" w:rsidP="00E125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45">
        <w:rPr>
          <w:rFonts w:ascii="Times New Roman" w:hAnsi="Times New Roman" w:cs="Times New Roman"/>
          <w:sz w:val="28"/>
          <w:szCs w:val="28"/>
        </w:rPr>
        <w:t>На уроках литературного чтения и окружающего мира использую технологию продуктивного чтения,  где учитель организовывает исследовательскую работу детей так, что они сами «додумываются» до решения ключевой проблемы урока и сами могут объяснить, как действовать в новых условиях. Действия учеников становятся более активными, творческими и самостоятельными, а роль учителя всё более сводится к «</w:t>
      </w:r>
      <w:proofErr w:type="spellStart"/>
      <w:r w:rsidRPr="00260F45">
        <w:rPr>
          <w:rFonts w:ascii="Times New Roman" w:hAnsi="Times New Roman" w:cs="Times New Roman"/>
          <w:sz w:val="28"/>
          <w:szCs w:val="28"/>
        </w:rPr>
        <w:t>режиссированию</w:t>
      </w:r>
      <w:proofErr w:type="spellEnd"/>
      <w:r w:rsidRPr="00260F45">
        <w:rPr>
          <w:rFonts w:ascii="Times New Roman" w:hAnsi="Times New Roman" w:cs="Times New Roman"/>
          <w:sz w:val="28"/>
          <w:szCs w:val="28"/>
        </w:rPr>
        <w:t>» этой активной, познавательной деятельности учащихся. Творчески раскрепощённые и эмоционально настроенные дети глубже чувствуют и понимают прочитанное. Для сильных учеников даю индивидуальное задание, чтение дополнительных текстов. В то время как во время урока работаю с основным составом класса по тексту учебника, сильные учащиеся получают задания: «Прочти дополнительный текст и ответь на вопросы… (расскажи классу)</w:t>
      </w:r>
      <w:r w:rsidR="0085404B">
        <w:rPr>
          <w:rFonts w:ascii="Times New Roman" w:hAnsi="Times New Roman" w:cs="Times New Roman"/>
          <w:sz w:val="28"/>
          <w:szCs w:val="28"/>
        </w:rPr>
        <w:t xml:space="preserve">. </w:t>
      </w:r>
      <w:r w:rsidRPr="00260F45">
        <w:rPr>
          <w:rFonts w:ascii="Times New Roman" w:hAnsi="Times New Roman" w:cs="Times New Roman"/>
          <w:sz w:val="28"/>
          <w:szCs w:val="28"/>
        </w:rPr>
        <w:t>На уроках русского языка даю нестандартные задания для развития творческого мышления, памяти, внимания и др.( «Распредели по группам», кроссворды, ребусы, зрительный диктант, письмо по памяти и др.)</w:t>
      </w:r>
    </w:p>
    <w:p w:rsidR="00BE46FD" w:rsidRPr="00260F45" w:rsidRDefault="00BE46FD" w:rsidP="00E125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45">
        <w:rPr>
          <w:rFonts w:ascii="Times New Roman" w:hAnsi="Times New Roman" w:cs="Times New Roman"/>
          <w:sz w:val="28"/>
          <w:szCs w:val="28"/>
        </w:rPr>
        <w:t>На уроках математики я стараюсь показать учащимся, что знание математики необходимо всем людям, в любой работе, специализации. Для этого я использую беседы, конкретные примеры, эксперименты, качественные задачи. На всех этапах урока математики я стараюсь использовать дифференциацию: для способных детей я предлагаю более сложные задачи: комбинированные, с недостающими или лишними данными.</w:t>
      </w:r>
    </w:p>
    <w:p w:rsidR="00C602CF" w:rsidRPr="00260F45" w:rsidRDefault="00B90CEC" w:rsidP="00E125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F45">
        <w:rPr>
          <w:rFonts w:ascii="Times New Roman" w:hAnsi="Times New Roman" w:cs="Times New Roman"/>
          <w:sz w:val="28"/>
          <w:szCs w:val="28"/>
        </w:rPr>
        <w:t xml:space="preserve">При изучении предмета «Окружающий мир» </w:t>
      </w:r>
      <w:r w:rsidR="00BE46FD" w:rsidRPr="00260F45">
        <w:rPr>
          <w:rFonts w:ascii="Times New Roman" w:hAnsi="Times New Roman" w:cs="Times New Roman"/>
          <w:sz w:val="28"/>
          <w:szCs w:val="28"/>
        </w:rPr>
        <w:t>я</w:t>
      </w:r>
      <w:r w:rsidRPr="00260F45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BE46FD" w:rsidRPr="00260F45">
        <w:rPr>
          <w:rFonts w:ascii="Times New Roman" w:hAnsi="Times New Roman" w:cs="Times New Roman"/>
          <w:sz w:val="28"/>
          <w:szCs w:val="28"/>
        </w:rPr>
        <w:t>ую</w:t>
      </w:r>
      <w:r w:rsidRPr="00260F45">
        <w:rPr>
          <w:rFonts w:ascii="Times New Roman" w:hAnsi="Times New Roman" w:cs="Times New Roman"/>
          <w:sz w:val="28"/>
          <w:szCs w:val="28"/>
        </w:rPr>
        <w:t xml:space="preserve"> небольшие исследования, эксперименты,</w:t>
      </w:r>
      <w:r w:rsidR="00BE46FD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где ученики являются исследователями, наблюдателями, экспертами, участвуют в поисковой деятельности, цель которой - найти что-то новое в привычном, раскрыть тайны окружающего мира. Эту работу я провожу индивидуально с каждым ребенком или с группой детей. Для работы над проектом отвожу часть урока, или внеурочное время школьников. </w:t>
      </w:r>
      <w:r w:rsidRPr="00260F45">
        <w:rPr>
          <w:rFonts w:ascii="Times New Roman" w:hAnsi="Times New Roman" w:cs="Times New Roman"/>
          <w:sz w:val="28"/>
          <w:szCs w:val="28"/>
        </w:rPr>
        <w:t xml:space="preserve"> </w:t>
      </w:r>
      <w:r w:rsidR="005C381C" w:rsidRPr="00260F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Начиная со 2 класса, </w:t>
      </w:r>
      <w:r w:rsidR="00C602CF" w:rsidRPr="00260F45">
        <w:rPr>
          <w:rFonts w:ascii="Times New Roman" w:hAnsi="Times New Roman" w:cs="Times New Roman"/>
          <w:sz w:val="28"/>
          <w:szCs w:val="28"/>
        </w:rPr>
        <w:t xml:space="preserve">мои ученики  являются не только активными участниками, но и занимают призовые места во  многих очных муниципальных, республиканских, всероссийских и международных конкурсах проектных и исследовательских работ, </w:t>
      </w:r>
      <w:r w:rsidR="00C602CF" w:rsidRPr="007A6122">
        <w:rPr>
          <w:rFonts w:ascii="Times New Roman" w:hAnsi="Times New Roman" w:cs="Times New Roman"/>
          <w:sz w:val="28"/>
          <w:szCs w:val="28"/>
        </w:rPr>
        <w:t>научно-практических конференциях</w:t>
      </w:r>
      <w:r w:rsidR="00C602CF" w:rsidRPr="00260F4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602CF" w:rsidRPr="00260F45">
        <w:rPr>
          <w:rFonts w:ascii="Times New Roman" w:hAnsi="Times New Roman" w:cs="Times New Roman"/>
          <w:sz w:val="28"/>
          <w:szCs w:val="28"/>
        </w:rPr>
        <w:t xml:space="preserve">как </w:t>
      </w:r>
      <w:r w:rsidR="00C602CF" w:rsidRPr="00260F45">
        <w:rPr>
          <w:rStyle w:val="FontStyle57"/>
          <w:i w:val="0"/>
          <w:sz w:val="28"/>
          <w:szCs w:val="28"/>
        </w:rPr>
        <w:t xml:space="preserve">«Шаг в будущее», </w:t>
      </w:r>
      <w:r w:rsidR="00C602CF" w:rsidRPr="00260F45">
        <w:rPr>
          <w:rFonts w:ascii="Times New Roman" w:hAnsi="Times New Roman" w:cs="Times New Roman"/>
          <w:sz w:val="28"/>
          <w:szCs w:val="28"/>
        </w:rPr>
        <w:t xml:space="preserve">Кирилло-Мефодиевские чтения,  «Наука и культура: новый взгляд», «Открытие», </w:t>
      </w:r>
      <w:r w:rsidR="00C602CF" w:rsidRPr="007A612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C602CF" w:rsidRPr="007A6122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C602CF" w:rsidRPr="007A6122">
        <w:rPr>
          <w:rFonts w:ascii="Times New Roman" w:hAnsi="Times New Roman" w:cs="Times New Roman"/>
          <w:sz w:val="28"/>
          <w:szCs w:val="28"/>
        </w:rPr>
        <w:t xml:space="preserve"> </w:t>
      </w:r>
      <w:r w:rsidR="00C602CF" w:rsidRPr="007A6122">
        <w:rPr>
          <w:rFonts w:ascii="Times New Roman" w:hAnsi="Times New Roman" w:cs="Times New Roman"/>
          <w:sz w:val="28"/>
          <w:szCs w:val="28"/>
          <w:lang w:val="tt-RU"/>
        </w:rPr>
        <w:t>җир</w:t>
      </w:r>
      <w:r w:rsidR="00C602CF" w:rsidRPr="007A6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2CF" w:rsidRPr="007A6122">
        <w:rPr>
          <w:rFonts w:ascii="Times New Roman" w:hAnsi="Times New Roman" w:cs="Times New Roman"/>
          <w:sz w:val="28"/>
          <w:szCs w:val="28"/>
        </w:rPr>
        <w:t>сулышы</w:t>
      </w:r>
      <w:proofErr w:type="spellEnd"/>
      <w:r w:rsidR="00C602CF" w:rsidRPr="007A6122">
        <w:rPr>
          <w:rFonts w:ascii="Times New Roman" w:hAnsi="Times New Roman" w:cs="Times New Roman"/>
          <w:sz w:val="28"/>
          <w:szCs w:val="28"/>
        </w:rPr>
        <w:t xml:space="preserve">",  Межрегиональные </w:t>
      </w:r>
      <w:proofErr w:type="spellStart"/>
      <w:r w:rsidR="00C602CF" w:rsidRPr="007A6122">
        <w:rPr>
          <w:rFonts w:ascii="Times New Roman" w:hAnsi="Times New Roman" w:cs="Times New Roman"/>
          <w:sz w:val="28"/>
          <w:szCs w:val="28"/>
        </w:rPr>
        <w:t>Джалиловские</w:t>
      </w:r>
      <w:proofErr w:type="spellEnd"/>
      <w:r w:rsidR="00C602CF" w:rsidRPr="007A6122">
        <w:rPr>
          <w:rFonts w:ascii="Times New Roman" w:hAnsi="Times New Roman" w:cs="Times New Roman"/>
          <w:sz w:val="28"/>
          <w:szCs w:val="28"/>
        </w:rPr>
        <w:t xml:space="preserve"> чтения.</w:t>
      </w:r>
      <w:r w:rsidR="00C602CF" w:rsidRPr="00260F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02CF" w:rsidRPr="00260F45">
        <w:rPr>
          <w:rFonts w:ascii="Times New Roman" w:hAnsi="Times New Roman" w:cs="Times New Roman"/>
          <w:sz w:val="28"/>
          <w:szCs w:val="28"/>
        </w:rPr>
        <w:t xml:space="preserve"> </w:t>
      </w:r>
      <w:r w:rsidR="00C602CF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эти исследовательские работы дети учатся наблюдать, экспериментировать, анализировать, выделять главное, сопоставлять. </w:t>
      </w:r>
    </w:p>
    <w:p w:rsidR="00D134B9" w:rsidRPr="00260F45" w:rsidRDefault="0060489E" w:rsidP="00E125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pacing w:val="7"/>
          <w:sz w:val="28"/>
          <w:szCs w:val="28"/>
          <w:lang w:val="tt-RU"/>
        </w:rPr>
      </w:pPr>
      <w:r w:rsidRPr="00260F45">
        <w:rPr>
          <w:rFonts w:ascii="Times New Roman" w:eastAsia="Times New Roman" w:hAnsi="Times New Roman" w:cs="Times New Roman"/>
          <w:sz w:val="28"/>
          <w:szCs w:val="28"/>
        </w:rPr>
        <w:t xml:space="preserve"> Результатами урочной и внеурочной деятельности учащихся являются наличие призера муниципальной олимпиады по русскому языку в </w:t>
      </w:r>
      <w:r w:rsidR="00D134B9" w:rsidRPr="00260F45">
        <w:rPr>
          <w:rFonts w:ascii="Times New Roman" w:hAnsi="Times New Roman" w:cs="Times New Roman"/>
          <w:sz w:val="28"/>
          <w:szCs w:val="28"/>
        </w:rPr>
        <w:t>2015-</w:t>
      </w:r>
      <w:r w:rsidRPr="00260F45">
        <w:rPr>
          <w:rFonts w:ascii="Times New Roman" w:eastAsia="Times New Roman" w:hAnsi="Times New Roman" w:cs="Times New Roman"/>
          <w:sz w:val="28"/>
          <w:szCs w:val="28"/>
        </w:rPr>
        <w:t xml:space="preserve">2016 </w:t>
      </w:r>
      <w:r w:rsidR="00D134B9" w:rsidRPr="00260F45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260F45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D134B9" w:rsidRPr="00260F45">
        <w:rPr>
          <w:rFonts w:ascii="Times New Roman" w:hAnsi="Times New Roman" w:cs="Times New Roman"/>
          <w:sz w:val="28"/>
          <w:szCs w:val="28"/>
        </w:rPr>
        <w:t xml:space="preserve">,  победителя муниципального этапа Республиканской олимпиады школьников по татарскому  языку (4 класс, 2016-17 </w:t>
      </w:r>
      <w:proofErr w:type="spellStart"/>
      <w:r w:rsidR="00D134B9" w:rsidRPr="00260F45">
        <w:rPr>
          <w:rFonts w:ascii="Times New Roman" w:hAnsi="Times New Roman" w:cs="Times New Roman"/>
          <w:sz w:val="28"/>
          <w:szCs w:val="28"/>
        </w:rPr>
        <w:t>у.год</w:t>
      </w:r>
      <w:proofErr w:type="spellEnd"/>
      <w:r w:rsidR="00D134B9" w:rsidRPr="00260F45">
        <w:rPr>
          <w:rFonts w:ascii="Times New Roman" w:hAnsi="Times New Roman" w:cs="Times New Roman"/>
          <w:sz w:val="28"/>
          <w:szCs w:val="28"/>
        </w:rPr>
        <w:t>),  победителя муниципального этапа, призера республиканского этапа Всероссийской олимпиады школьников по</w:t>
      </w:r>
      <w:r w:rsidR="00D134B9" w:rsidRPr="00260F45">
        <w:rPr>
          <w:rFonts w:ascii="Times New Roman" w:hAnsi="Times New Roman" w:cs="Times New Roman"/>
          <w:spacing w:val="7"/>
          <w:sz w:val="28"/>
          <w:szCs w:val="28"/>
          <w:lang w:val="tt-RU"/>
        </w:rPr>
        <w:t xml:space="preserve"> математике (4 класс, 2018-19 уч.год). </w:t>
      </w:r>
      <w:r w:rsidRPr="00260F45">
        <w:rPr>
          <w:rFonts w:ascii="Times New Roman" w:eastAsia="Times New Roman" w:hAnsi="Times New Roman" w:cs="Times New Roman"/>
          <w:sz w:val="28"/>
          <w:szCs w:val="28"/>
        </w:rPr>
        <w:t xml:space="preserve"> Также а</w:t>
      </w:r>
      <w:r w:rsidRPr="00260F45">
        <w:rPr>
          <w:rFonts w:ascii="Times New Roman" w:eastAsia="Times New Roman" w:hAnsi="Times New Roman" w:cs="Times New Roman"/>
          <w:spacing w:val="7"/>
          <w:sz w:val="28"/>
          <w:szCs w:val="28"/>
          <w:lang w:val="tt-RU"/>
        </w:rPr>
        <w:t xml:space="preserve">ктивно привлекаю учащихся к дистанционным олимпиадам, добиваемся высоких результатов, участвуя в конкурсах и олимпиадах </w:t>
      </w:r>
      <w:r w:rsidRPr="00260F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образовательной </w:t>
      </w:r>
      <w:proofErr w:type="spellStart"/>
      <w:r w:rsidRPr="00260F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онлайн-платформы</w:t>
      </w:r>
      <w:proofErr w:type="spellEnd"/>
      <w:r w:rsidRPr="00260F45">
        <w:rPr>
          <w:rFonts w:ascii="Times New Roman" w:eastAsia="Times New Roman" w:hAnsi="Times New Roman" w:cs="Times New Roman"/>
          <w:spacing w:val="7"/>
          <w:sz w:val="28"/>
          <w:szCs w:val="28"/>
          <w:lang w:val="tt-RU"/>
        </w:rPr>
        <w:t xml:space="preserve"> </w:t>
      </w:r>
      <w:proofErr w:type="spellStart"/>
      <w:r w:rsidRPr="00260F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Учи.ру</w:t>
      </w:r>
      <w:proofErr w:type="spellEnd"/>
      <w:r w:rsidRPr="00260F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260F45">
        <w:rPr>
          <w:rFonts w:ascii="Times New Roman" w:eastAsia="Times New Roman" w:hAnsi="Times New Roman" w:cs="Times New Roman"/>
          <w:spacing w:val="7"/>
          <w:sz w:val="28"/>
          <w:szCs w:val="28"/>
          <w:lang w:val="tt-RU"/>
        </w:rPr>
        <w:t>.</w:t>
      </w:r>
      <w:r w:rsidR="00D134B9" w:rsidRPr="00260F45">
        <w:rPr>
          <w:rFonts w:ascii="Times New Roman" w:hAnsi="Times New Roman" w:cs="Times New Roman"/>
          <w:spacing w:val="7"/>
          <w:sz w:val="28"/>
          <w:szCs w:val="28"/>
          <w:lang w:val="tt-RU"/>
        </w:rPr>
        <w:t xml:space="preserve"> </w:t>
      </w:r>
    </w:p>
    <w:p w:rsidR="000C56A1" w:rsidRPr="00260F45" w:rsidRDefault="001E6993" w:rsidP="00E1259D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одарёнными</w:t>
      </w:r>
      <w:r w:rsidR="00D134B9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детьми в начальных классах – важная и необходимая часть</w:t>
      </w:r>
      <w:r w:rsidR="00D134B9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 педагога. Главное, выявить способных детей, создать</w:t>
      </w:r>
      <w:r w:rsidR="00D134B9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мотивации и условия для их оптимального развития, повышать</w:t>
      </w:r>
      <w:r w:rsidR="00D134B9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познавательную активность детей.</w:t>
      </w:r>
      <w:r w:rsidR="00D134B9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56A1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заключении хочется сказать, чт</w:t>
      </w:r>
      <w:r w:rsidR="00BE46FD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о свою педагогическую задачу ви</w:t>
      </w:r>
      <w:r w:rsidR="00D134B9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>жу</w:t>
      </w:r>
      <w:r w:rsidR="000C56A1" w:rsidRPr="0026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том, чтобы помочь каждому ребёнку осознать собственную уникальную сущность и создать условия для саморазвития.</w:t>
      </w:r>
    </w:p>
    <w:p w:rsidR="007A6122" w:rsidRDefault="007A6122" w:rsidP="007A6122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Список использованных источников:</w:t>
      </w:r>
    </w:p>
    <w:p w:rsidR="00260F45" w:rsidRPr="007A6122" w:rsidRDefault="007A6122" w:rsidP="007A612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12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260F45" w:rsidRPr="007A6122">
        <w:rPr>
          <w:rFonts w:ascii="Times New Roman" w:hAnsi="Times New Roman" w:cs="Times New Roman"/>
          <w:sz w:val="28"/>
          <w:szCs w:val="28"/>
          <w:shd w:val="clear" w:color="auto" w:fill="FFFFFF"/>
        </w:rPr>
        <w:t>. Хуторской А.В. Развитие одаренности школьников: Методика</w:t>
      </w:r>
      <w:r w:rsidR="00260F45" w:rsidRPr="007A6122">
        <w:rPr>
          <w:rFonts w:ascii="Times New Roman" w:hAnsi="Times New Roman" w:cs="Times New Roman"/>
          <w:sz w:val="28"/>
          <w:szCs w:val="28"/>
        </w:rPr>
        <w:br/>
      </w:r>
      <w:r w:rsidR="00260F45" w:rsidRPr="007A6122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продуктивного обучения: Пособие для учителя. – М., 2000.</w:t>
      </w:r>
    </w:p>
    <w:p w:rsidR="00260F45" w:rsidRPr="007A6122" w:rsidRDefault="007A6122" w:rsidP="007A612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22">
        <w:rPr>
          <w:rFonts w:ascii="Times New Roman" w:hAnsi="Times New Roman" w:cs="Times New Roman"/>
          <w:sz w:val="28"/>
          <w:szCs w:val="28"/>
        </w:rPr>
        <w:t xml:space="preserve">2. </w:t>
      </w:r>
      <w:r w:rsidR="00260F45" w:rsidRPr="007A6122">
        <w:rPr>
          <w:rFonts w:ascii="Times New Roman" w:hAnsi="Times New Roman" w:cs="Times New Roman"/>
          <w:sz w:val="28"/>
          <w:szCs w:val="28"/>
        </w:rPr>
        <w:t>Шумакова Н.Б. Обучение и развитие одаренных детей. - М., 2004</w:t>
      </w:r>
    </w:p>
    <w:p w:rsidR="00260F45" w:rsidRPr="007A6122" w:rsidRDefault="007A6122" w:rsidP="007A612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12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Pr="007A6122">
        <w:rPr>
          <w:rFonts w:ascii="Times New Roman" w:hAnsi="Times New Roman" w:cs="Times New Roman"/>
          <w:sz w:val="28"/>
          <w:szCs w:val="28"/>
          <w:shd w:val="clear" w:color="auto" w:fill="FFFFFF"/>
        </w:rPr>
        <w:t>Никитин</w:t>
      </w:r>
      <w:r w:rsidRPr="007A612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A6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Б. П. </w:t>
      </w:r>
      <w:r w:rsidR="00260F45" w:rsidRPr="007A612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«Ступени творчества или развивающие игры.»</w:t>
      </w:r>
      <w:r w:rsidR="00260F45" w:rsidRPr="007A6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М., Просвещение, 1990. </w:t>
      </w:r>
    </w:p>
    <w:p w:rsidR="007A6122" w:rsidRPr="007A6122" w:rsidRDefault="007A6122" w:rsidP="007A6122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12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A6122">
        <w:rPr>
          <w:rFonts w:ascii="Times New Roman" w:hAnsi="Times New Roman" w:cs="Times New Roman"/>
          <w:sz w:val="28"/>
          <w:szCs w:val="28"/>
        </w:rPr>
        <w:t>Корнишина</w:t>
      </w:r>
      <w:proofErr w:type="spellEnd"/>
      <w:r w:rsidRPr="007A6122">
        <w:rPr>
          <w:rFonts w:ascii="Times New Roman" w:hAnsi="Times New Roman" w:cs="Times New Roman"/>
          <w:sz w:val="28"/>
          <w:szCs w:val="28"/>
        </w:rPr>
        <w:t xml:space="preserve"> С.О. " Работа с одаренными детьми на уроках в начальной школе" [Электронный ресурс] URL: https://portalpedagoga.ru</w:t>
      </w:r>
    </w:p>
    <w:sectPr w:rsidR="007A6122" w:rsidRPr="007A6122" w:rsidSect="00E1259D">
      <w:pgSz w:w="11906" w:h="16838"/>
      <w:pgMar w:top="1134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34971"/>
    <w:multiLevelType w:val="multilevel"/>
    <w:tmpl w:val="8118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C381C"/>
    <w:rsid w:val="000C56A1"/>
    <w:rsid w:val="001E6993"/>
    <w:rsid w:val="00260F45"/>
    <w:rsid w:val="005A75D0"/>
    <w:rsid w:val="005C381C"/>
    <w:rsid w:val="0060489E"/>
    <w:rsid w:val="006431FA"/>
    <w:rsid w:val="0065345A"/>
    <w:rsid w:val="007A6122"/>
    <w:rsid w:val="0085404B"/>
    <w:rsid w:val="009F3D3E"/>
    <w:rsid w:val="00A622FD"/>
    <w:rsid w:val="00B90CEC"/>
    <w:rsid w:val="00BD3C06"/>
    <w:rsid w:val="00BE46FD"/>
    <w:rsid w:val="00C602CF"/>
    <w:rsid w:val="00D134B9"/>
    <w:rsid w:val="00E1259D"/>
    <w:rsid w:val="00E7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381C"/>
    <w:rPr>
      <w:b/>
      <w:bCs/>
    </w:rPr>
  </w:style>
  <w:style w:type="character" w:customStyle="1" w:styleId="FontStyle57">
    <w:name w:val="Font Style57"/>
    <w:rsid w:val="00C602CF"/>
    <w:rPr>
      <w:rFonts w:ascii="Times New Roman" w:hAnsi="Times New Roman" w:cs="Times New Roman"/>
      <w:i/>
      <w:iCs/>
      <w:sz w:val="16"/>
      <w:szCs w:val="16"/>
    </w:rPr>
  </w:style>
  <w:style w:type="paragraph" w:customStyle="1" w:styleId="1">
    <w:name w:val="Абзац списка1"/>
    <w:basedOn w:val="a"/>
    <w:rsid w:val="00C602CF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Абзац списка1"/>
    <w:basedOn w:val="a"/>
    <w:rsid w:val="00D134B9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paragraph" w:styleId="a5">
    <w:name w:val="No Spacing"/>
    <w:uiPriority w:val="1"/>
    <w:qFormat/>
    <w:rsid w:val="00260F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2019-09-08T18:54:00Z</cp:lastPrinted>
  <dcterms:created xsi:type="dcterms:W3CDTF">2019-09-06T18:01:00Z</dcterms:created>
  <dcterms:modified xsi:type="dcterms:W3CDTF">2019-09-10T14:58:00Z</dcterms:modified>
</cp:coreProperties>
</file>