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082D2A">
        <w:rPr>
          <w:rFonts w:ascii="Times New Roman" w:eastAsia="Times New Roman" w:hAnsi="Times New Roman" w:cs="Times New Roman"/>
          <w:b/>
          <w:color w:val="000000"/>
          <w:sz w:val="28"/>
          <w:szCs w:val="24"/>
          <w:lang w:eastAsia="ru-RU"/>
        </w:rPr>
        <w:t xml:space="preserve">Муниципальное общеобразовательное учреждение «Средняя общеобразовательная школа №14 города Пугачёва Саратовской области </w:t>
      </w:r>
      <w:r>
        <w:rPr>
          <w:rFonts w:ascii="Times New Roman" w:eastAsia="Times New Roman" w:hAnsi="Times New Roman" w:cs="Times New Roman"/>
          <w:b/>
          <w:color w:val="000000"/>
          <w:sz w:val="28"/>
          <w:szCs w:val="24"/>
          <w:lang w:eastAsia="ru-RU"/>
        </w:rPr>
        <w:t>и</w:t>
      </w:r>
      <w:r w:rsidRPr="00082D2A">
        <w:rPr>
          <w:rFonts w:ascii="Times New Roman" w:eastAsia="Times New Roman" w:hAnsi="Times New Roman" w:cs="Times New Roman"/>
          <w:b/>
          <w:color w:val="000000"/>
          <w:sz w:val="28"/>
          <w:szCs w:val="24"/>
          <w:lang w:eastAsia="ru-RU"/>
        </w:rPr>
        <w:t>мени П.А.Столыпина»</w:t>
      </w:r>
    </w:p>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p>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p>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p>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p>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p>
    <w:p w:rsidR="00082D2A" w:rsidRDefault="00082D2A"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p>
    <w:p w:rsidR="00082D2A" w:rsidRDefault="00082D2A" w:rsidP="00082D2A">
      <w:pPr>
        <w:shd w:val="clear" w:color="auto" w:fill="FFFFFF"/>
        <w:spacing w:before="100" w:beforeAutospacing="1" w:after="360" w:line="240" w:lineRule="auto"/>
        <w:jc w:val="center"/>
        <w:rPr>
          <w:rFonts w:ascii="Times New Roman" w:eastAsia="Times New Roman" w:hAnsi="Times New Roman" w:cs="Times New Roman"/>
          <w:b/>
          <w:color w:val="000000"/>
          <w:sz w:val="48"/>
          <w:szCs w:val="24"/>
          <w:u w:val="single"/>
          <w:lang w:eastAsia="ru-RU"/>
        </w:rPr>
      </w:pPr>
      <w:r w:rsidRPr="00082D2A">
        <w:rPr>
          <w:rFonts w:ascii="Times New Roman" w:eastAsia="Times New Roman" w:hAnsi="Times New Roman" w:cs="Times New Roman"/>
          <w:b/>
          <w:color w:val="000000"/>
          <w:sz w:val="28"/>
          <w:szCs w:val="24"/>
          <w:lang w:eastAsia="ru-RU"/>
        </w:rPr>
        <w:t xml:space="preserve"> </w:t>
      </w:r>
      <w:r w:rsidRPr="00082D2A">
        <w:rPr>
          <w:rFonts w:ascii="Times New Roman" w:eastAsia="Times New Roman" w:hAnsi="Times New Roman" w:cs="Times New Roman"/>
          <w:b/>
          <w:color w:val="000000"/>
          <w:sz w:val="48"/>
          <w:szCs w:val="24"/>
          <w:u w:val="single"/>
          <w:lang w:eastAsia="ru-RU"/>
        </w:rPr>
        <w:t xml:space="preserve">Проектирование </w:t>
      </w:r>
      <w:proofErr w:type="gramStart"/>
      <w:r w:rsidRPr="00082D2A">
        <w:rPr>
          <w:rFonts w:ascii="Times New Roman" w:eastAsia="Times New Roman" w:hAnsi="Times New Roman" w:cs="Times New Roman"/>
          <w:b/>
          <w:color w:val="000000"/>
          <w:sz w:val="48"/>
          <w:szCs w:val="24"/>
          <w:u w:val="single"/>
          <w:lang w:eastAsia="ru-RU"/>
        </w:rPr>
        <w:t>универсальных</w:t>
      </w:r>
      <w:proofErr w:type="gramEnd"/>
      <w:r w:rsidRPr="00082D2A">
        <w:rPr>
          <w:rFonts w:ascii="Times New Roman" w:eastAsia="Times New Roman" w:hAnsi="Times New Roman" w:cs="Times New Roman"/>
          <w:b/>
          <w:color w:val="000000"/>
          <w:sz w:val="48"/>
          <w:szCs w:val="24"/>
          <w:u w:val="single"/>
          <w:lang w:eastAsia="ru-RU"/>
        </w:rPr>
        <w:t xml:space="preserve"> </w:t>
      </w:r>
    </w:p>
    <w:p w:rsidR="00082D2A" w:rsidRDefault="00082D2A" w:rsidP="00082D2A">
      <w:pPr>
        <w:shd w:val="clear" w:color="auto" w:fill="FFFFFF"/>
        <w:spacing w:before="100" w:beforeAutospacing="1" w:after="360" w:line="240" w:lineRule="auto"/>
        <w:jc w:val="center"/>
        <w:rPr>
          <w:rFonts w:ascii="Times New Roman" w:eastAsia="Times New Roman" w:hAnsi="Times New Roman" w:cs="Times New Roman"/>
          <w:b/>
          <w:color w:val="000000"/>
          <w:sz w:val="48"/>
          <w:szCs w:val="24"/>
          <w:u w:val="single"/>
          <w:lang w:eastAsia="ru-RU"/>
        </w:rPr>
      </w:pPr>
      <w:r w:rsidRPr="00082D2A">
        <w:rPr>
          <w:rFonts w:ascii="Times New Roman" w:eastAsia="Times New Roman" w:hAnsi="Times New Roman" w:cs="Times New Roman"/>
          <w:b/>
          <w:color w:val="000000"/>
          <w:sz w:val="48"/>
          <w:szCs w:val="24"/>
          <w:u w:val="single"/>
          <w:lang w:eastAsia="ru-RU"/>
        </w:rPr>
        <w:t xml:space="preserve">учебных действий </w:t>
      </w:r>
    </w:p>
    <w:p w:rsidR="00082D2A" w:rsidRDefault="00082D2A" w:rsidP="00082D2A">
      <w:pPr>
        <w:shd w:val="clear" w:color="auto" w:fill="FFFFFF"/>
        <w:spacing w:before="100" w:beforeAutospacing="1" w:after="360" w:line="240" w:lineRule="auto"/>
        <w:jc w:val="center"/>
        <w:rPr>
          <w:rFonts w:ascii="Times New Roman" w:eastAsia="Times New Roman" w:hAnsi="Times New Roman" w:cs="Times New Roman"/>
          <w:b/>
          <w:color w:val="000000"/>
          <w:sz w:val="48"/>
          <w:szCs w:val="24"/>
          <w:u w:val="single"/>
          <w:lang w:eastAsia="ru-RU"/>
        </w:rPr>
      </w:pPr>
      <w:r w:rsidRPr="00082D2A">
        <w:rPr>
          <w:rFonts w:ascii="Times New Roman" w:eastAsia="Times New Roman" w:hAnsi="Times New Roman" w:cs="Times New Roman"/>
          <w:b/>
          <w:color w:val="000000"/>
          <w:sz w:val="48"/>
          <w:szCs w:val="24"/>
          <w:u w:val="single"/>
          <w:lang w:eastAsia="ru-RU"/>
        </w:rPr>
        <w:t xml:space="preserve">на уроках литературного чтения и </w:t>
      </w:r>
    </w:p>
    <w:p w:rsidR="00082D2A" w:rsidRPr="000E1914" w:rsidRDefault="00082D2A" w:rsidP="00082D2A">
      <w:pPr>
        <w:shd w:val="clear" w:color="auto" w:fill="FFFFFF"/>
        <w:spacing w:before="100" w:beforeAutospacing="1" w:after="360" w:line="240" w:lineRule="auto"/>
        <w:jc w:val="center"/>
        <w:rPr>
          <w:rFonts w:ascii="Times New Roman" w:eastAsia="Times New Roman" w:hAnsi="Times New Roman" w:cs="Times New Roman"/>
          <w:b/>
          <w:color w:val="000000"/>
          <w:sz w:val="28"/>
          <w:szCs w:val="24"/>
          <w:u w:val="single"/>
          <w:lang w:eastAsia="ru-RU"/>
        </w:rPr>
      </w:pPr>
      <w:r w:rsidRPr="00082D2A">
        <w:rPr>
          <w:rFonts w:ascii="Times New Roman" w:eastAsia="Times New Roman" w:hAnsi="Times New Roman" w:cs="Times New Roman"/>
          <w:b/>
          <w:color w:val="000000"/>
          <w:sz w:val="48"/>
          <w:szCs w:val="24"/>
          <w:u w:val="single"/>
          <w:lang w:eastAsia="ru-RU"/>
        </w:rPr>
        <w:t>окружающего мира.</w:t>
      </w:r>
    </w:p>
    <w:p w:rsid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4"/>
          <w:lang w:eastAsia="ru-RU"/>
        </w:rPr>
      </w:pPr>
    </w:p>
    <w:p w:rsid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p>
    <w:p w:rsid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p>
    <w:p w:rsidR="00082D2A" w:rsidRP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p>
    <w:p w:rsidR="00082D2A" w:rsidRDefault="008963AD"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r>
        <w:rPr>
          <w:rFonts w:ascii="Times New Roman" w:eastAsia="Times New Roman" w:hAnsi="Times New Roman" w:cs="Times New Roman"/>
          <w:color w:val="000000"/>
          <w:sz w:val="32"/>
          <w:szCs w:val="24"/>
          <w:lang w:eastAsia="ru-RU"/>
        </w:rPr>
        <w:t>Терентьева Татьяна Анатольевна</w:t>
      </w:r>
    </w:p>
    <w:p w:rsid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p>
    <w:p w:rsid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p>
    <w:p w:rsidR="00082D2A" w:rsidRDefault="00082D2A" w:rsidP="00082D2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24"/>
          <w:lang w:eastAsia="ru-RU"/>
        </w:rPr>
      </w:pPr>
    </w:p>
    <w:p w:rsidR="00082D2A" w:rsidRDefault="00082D2A" w:rsidP="00082D2A">
      <w:pPr>
        <w:shd w:val="clear" w:color="auto" w:fill="FFFFFF"/>
        <w:spacing w:before="100" w:beforeAutospacing="1" w:after="100" w:afterAutospacing="1" w:line="240" w:lineRule="auto"/>
        <w:rPr>
          <w:rFonts w:ascii="Times New Roman" w:eastAsia="Times New Roman" w:hAnsi="Times New Roman" w:cs="Times New Roman"/>
          <w:color w:val="000000"/>
          <w:sz w:val="32"/>
          <w:szCs w:val="24"/>
          <w:lang w:eastAsia="ru-RU"/>
        </w:rPr>
      </w:pPr>
    </w:p>
    <w:p w:rsidR="00082D2A" w:rsidRPr="00082D2A" w:rsidRDefault="00082D2A" w:rsidP="00082D2A">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24"/>
          <w:lang w:eastAsia="ru-RU"/>
        </w:rPr>
      </w:pPr>
      <w:r>
        <w:rPr>
          <w:rFonts w:ascii="Times New Roman" w:eastAsia="Times New Roman" w:hAnsi="Times New Roman" w:cs="Times New Roman"/>
          <w:color w:val="000000"/>
          <w:sz w:val="32"/>
          <w:szCs w:val="24"/>
          <w:lang w:eastAsia="ru-RU"/>
        </w:rPr>
        <w:t>Город Пугачёв.</w:t>
      </w:r>
    </w:p>
    <w:p w:rsidR="009A6B32" w:rsidRPr="000E1914" w:rsidRDefault="009A6B32" w:rsidP="009A6B3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r w:rsidRPr="000E1914">
        <w:rPr>
          <w:rFonts w:ascii="Times New Roman" w:eastAsia="Times New Roman" w:hAnsi="Times New Roman" w:cs="Times New Roman"/>
          <w:b/>
          <w:color w:val="000000"/>
          <w:sz w:val="28"/>
          <w:szCs w:val="24"/>
          <w:u w:val="single"/>
          <w:lang w:eastAsia="ru-RU"/>
        </w:rPr>
        <w:lastRenderedPageBreak/>
        <w:t>Проектирование универсальных учебных действий на уроках литературного чтения и окружающего мира.</w:t>
      </w:r>
    </w:p>
    <w:p w:rsidR="009A6B32" w:rsidRPr="000E1914" w:rsidRDefault="009A6B32" w:rsidP="009A6B32">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bookmarkStart w:id="0" w:name="_GoBack"/>
      <w:proofErr w:type="gramStart"/>
      <w:r w:rsidRPr="000E1914">
        <w:rPr>
          <w:rFonts w:ascii="Times New Roman" w:eastAsia="Times New Roman" w:hAnsi="Times New Roman" w:cs="Times New Roman"/>
          <w:color w:val="000000"/>
          <w:sz w:val="28"/>
          <w:szCs w:val="24"/>
          <w:lang w:eastAsia="ru-RU"/>
        </w:rPr>
        <w:t xml:space="preserve">Жизнь в современном обществе такова, что уже младшему школьнику она предъявляет ряд конкретных требований: эффективно действовать в проблемных и незнакомых ситуациях, самостоятельно создавать новые продукты деятельности, ориентироваться в потоках информации, быть коммуникативным, эмоционально устойчивым и т.д., что и заявлено во всех официальных документах Правительства РФ, как ориентиры на современный подход в </w:t>
      </w:r>
      <w:bookmarkEnd w:id="0"/>
      <w:r w:rsidRPr="000E1914">
        <w:rPr>
          <w:rFonts w:ascii="Times New Roman" w:eastAsia="Times New Roman" w:hAnsi="Times New Roman" w:cs="Times New Roman"/>
          <w:color w:val="000000"/>
          <w:sz w:val="28"/>
          <w:szCs w:val="24"/>
          <w:lang w:eastAsia="ru-RU"/>
        </w:rPr>
        <w:t>образовании.</w:t>
      </w:r>
      <w:proofErr w:type="gramEnd"/>
    </w:p>
    <w:p w:rsidR="009A6B32" w:rsidRPr="000E1914" w:rsidRDefault="009A6B32" w:rsidP="009A6B32">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Современный подход в образовании не отрицает значимости формирования </w:t>
      </w:r>
      <w:proofErr w:type="gramStart"/>
      <w:r w:rsidRPr="000E1914">
        <w:rPr>
          <w:rFonts w:ascii="Times New Roman" w:eastAsia="Times New Roman" w:hAnsi="Times New Roman" w:cs="Times New Roman"/>
          <w:color w:val="000000"/>
          <w:sz w:val="28"/>
          <w:szCs w:val="24"/>
          <w:lang w:eastAsia="ru-RU"/>
        </w:rPr>
        <w:t>прочных</w:t>
      </w:r>
      <w:proofErr w:type="gramEnd"/>
      <w:r w:rsidRPr="000E1914">
        <w:rPr>
          <w:rFonts w:ascii="Times New Roman" w:eastAsia="Times New Roman" w:hAnsi="Times New Roman" w:cs="Times New Roman"/>
          <w:color w:val="000000"/>
          <w:sz w:val="28"/>
          <w:szCs w:val="24"/>
          <w:lang w:eastAsia="ru-RU"/>
        </w:rPr>
        <w:t xml:space="preserve"> предметных ЗУН, которые необходимы, но недостаточны для успешного развития личности ребёнка. Именно поэтому в настоящее время всё более актуальным в образовательном процессе становится использование в обучении приёмов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Научиться учить себя – вот та задача, в решении которой школе сегодня замены нет. Современные потребности учащихся останутся нереализованными, если в образовательном процессе учащийся не обретёт статус субъекта образования. В связи с этим злободневным становится формирование и развитие УУД в условиях лавинообразного возрастания объёмов информации, её быстрого старения. Поэтому УУД являются важнейшим компонентом стандартов второго поколения и обеспечивают формирование ключевых компетенций учащихся.</w:t>
      </w:r>
    </w:p>
    <w:p w:rsidR="009A6B32" w:rsidRPr="000E1914" w:rsidRDefault="009A6B32" w:rsidP="009A6B32">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Обладая интегративной природой, именно УУД обеспечивают универсальность образования, позволяя ученику не просто воспроизводить полученные ЗУН в искусственно созданных условиях учебного процесса, а использовать их творчески, в незнакомой ситуации, в реальной действительности.</w:t>
      </w:r>
    </w:p>
    <w:p w:rsidR="009A6B32" w:rsidRPr="000E1914" w:rsidRDefault="009A6B32" w:rsidP="009A6B32">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В составе основных видов универсальных учебных действий, соответствующих ключевым целям общего образования, можно выделить четыре блока: </w:t>
      </w:r>
      <w:r w:rsidRPr="000E1914">
        <w:rPr>
          <w:rFonts w:ascii="Times New Roman" w:eastAsia="Times New Roman" w:hAnsi="Times New Roman" w:cs="Times New Roman"/>
          <w:color w:val="000000"/>
          <w:sz w:val="28"/>
          <w:szCs w:val="24"/>
          <w:lang w:eastAsia="ru-RU"/>
        </w:rPr>
        <w:br/>
        <w:t>1) личностные; </w:t>
      </w:r>
      <w:r w:rsidRPr="000E1914">
        <w:rPr>
          <w:rFonts w:ascii="Times New Roman" w:eastAsia="Times New Roman" w:hAnsi="Times New Roman" w:cs="Times New Roman"/>
          <w:color w:val="000000"/>
          <w:sz w:val="28"/>
          <w:szCs w:val="24"/>
          <w:lang w:eastAsia="ru-RU"/>
        </w:rPr>
        <w:br/>
        <w:t xml:space="preserve">2) регулятивные (включает и действия </w:t>
      </w:r>
      <w:proofErr w:type="spellStart"/>
      <w:r w:rsidRPr="000E1914">
        <w:rPr>
          <w:rFonts w:ascii="Times New Roman" w:eastAsia="Times New Roman" w:hAnsi="Times New Roman" w:cs="Times New Roman"/>
          <w:color w:val="000000"/>
          <w:sz w:val="28"/>
          <w:szCs w:val="24"/>
          <w:lang w:eastAsia="ru-RU"/>
        </w:rPr>
        <w:t>саморегуляции</w:t>
      </w:r>
      <w:proofErr w:type="spellEnd"/>
      <w:r w:rsidRPr="000E1914">
        <w:rPr>
          <w:rFonts w:ascii="Times New Roman" w:eastAsia="Times New Roman" w:hAnsi="Times New Roman" w:cs="Times New Roman"/>
          <w:color w:val="000000"/>
          <w:sz w:val="28"/>
          <w:szCs w:val="24"/>
          <w:lang w:eastAsia="ru-RU"/>
        </w:rPr>
        <w:t>); </w:t>
      </w:r>
      <w:r w:rsidRPr="000E1914">
        <w:rPr>
          <w:rFonts w:ascii="Times New Roman" w:eastAsia="Times New Roman" w:hAnsi="Times New Roman" w:cs="Times New Roman"/>
          <w:color w:val="000000"/>
          <w:sz w:val="28"/>
          <w:szCs w:val="24"/>
          <w:lang w:eastAsia="ru-RU"/>
        </w:rPr>
        <w:br/>
        <w:t>3) познавательные; </w:t>
      </w:r>
      <w:r w:rsidRPr="000E1914">
        <w:rPr>
          <w:rFonts w:ascii="Times New Roman" w:eastAsia="Times New Roman" w:hAnsi="Times New Roman" w:cs="Times New Roman"/>
          <w:color w:val="000000"/>
          <w:sz w:val="28"/>
          <w:szCs w:val="24"/>
          <w:lang w:eastAsia="ru-RU"/>
        </w:rPr>
        <w:br/>
        <w:t>4) коммуникативные.</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4"/>
          <w:szCs w:val="17"/>
          <w:lang w:eastAsia="ru-RU"/>
        </w:rPr>
      </w:pPr>
      <w:r w:rsidRPr="000E1914">
        <w:rPr>
          <w:rFonts w:ascii="Times New Roman" w:eastAsia="Times New Roman" w:hAnsi="Times New Roman" w:cs="Times New Roman"/>
          <w:color w:val="000000"/>
          <w:sz w:val="24"/>
          <w:szCs w:val="17"/>
          <w:lang w:eastAsia="ru-RU"/>
        </w:rPr>
        <w:t xml:space="preserve">Проектирование образовательно-воспитательной программы начального образования должно быть согласовано с программой развития УУД. </w:t>
      </w:r>
    </w:p>
    <w:p w:rsidR="002E1A21" w:rsidRPr="000E1914" w:rsidRDefault="00E57346" w:rsidP="002E1A21">
      <w:pPr>
        <w:rPr>
          <w:rFonts w:ascii="Times New Roman" w:eastAsia="Times New Roman" w:hAnsi="Times New Roman" w:cs="Times New Roman"/>
          <w:color w:val="000000"/>
          <w:sz w:val="24"/>
          <w:szCs w:val="17"/>
          <w:lang w:eastAsia="ru-RU"/>
        </w:rPr>
      </w:pPr>
      <w:r w:rsidRPr="000E1914">
        <w:rPr>
          <w:rFonts w:ascii="Times New Roman" w:eastAsia="Times New Roman" w:hAnsi="Times New Roman" w:cs="Times New Roman"/>
          <w:color w:val="000000"/>
          <w:sz w:val="24"/>
          <w:szCs w:val="17"/>
          <w:lang w:eastAsia="ru-RU"/>
        </w:rPr>
        <w:t>Как же конкретно могут быть сформированы универсальные учебные действия</w:t>
      </w:r>
      <w:r w:rsidR="002E1A21" w:rsidRPr="000E1914">
        <w:rPr>
          <w:rFonts w:ascii="Times New Roman" w:eastAsia="Times New Roman" w:hAnsi="Times New Roman" w:cs="Times New Roman"/>
          <w:color w:val="000000"/>
          <w:sz w:val="24"/>
          <w:szCs w:val="17"/>
          <w:lang w:eastAsia="ru-RU"/>
        </w:rPr>
        <w:t>? Рассмотрим на примере школьных предметов: литературного чтения и окружающего мира.</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4"/>
          <w:szCs w:val="17"/>
          <w:lang w:eastAsia="ru-RU"/>
        </w:rPr>
      </w:pPr>
      <w:r w:rsidRPr="000E1914">
        <w:rPr>
          <w:rFonts w:ascii="Times New Roman" w:eastAsia="Times New Roman" w:hAnsi="Times New Roman" w:cs="Times New Roman"/>
          <w:color w:val="000000"/>
          <w:sz w:val="24"/>
          <w:szCs w:val="17"/>
          <w:lang w:eastAsia="ru-RU"/>
        </w:rPr>
        <w:t>Требование к результатам изучения этих предметов включают формирование всех видов УУД:</w:t>
      </w:r>
      <w:r w:rsidRPr="000E1914">
        <w:rPr>
          <w:rFonts w:ascii="Times New Roman" w:eastAsia="Times New Roman" w:hAnsi="Times New Roman" w:cs="Times New Roman"/>
          <w:color w:val="000000"/>
          <w:sz w:val="24"/>
          <w:lang w:eastAsia="ru-RU"/>
        </w:rPr>
        <w:t> </w:t>
      </w:r>
      <w:r w:rsidRPr="000E1914">
        <w:rPr>
          <w:rFonts w:ascii="Times New Roman" w:eastAsia="Times New Roman" w:hAnsi="Times New Roman" w:cs="Times New Roman"/>
          <w:i/>
          <w:iCs/>
          <w:color w:val="000000"/>
          <w:sz w:val="24"/>
          <w:lang w:eastAsia="ru-RU"/>
        </w:rPr>
        <w:t>личностных, коммуникативных, познавательных и регулятивных.</w:t>
      </w:r>
      <w:r w:rsidRPr="000E1914">
        <w:rPr>
          <w:rFonts w:ascii="Times New Roman" w:eastAsia="Times New Roman" w:hAnsi="Times New Roman" w:cs="Times New Roman"/>
          <w:color w:val="000000"/>
          <w:sz w:val="24"/>
          <w:szCs w:val="17"/>
          <w:lang w:eastAsia="ru-RU"/>
        </w:rPr>
        <w:t xml:space="preserve"> </w:t>
      </w:r>
    </w:p>
    <w:p w:rsidR="000E1914" w:rsidRDefault="000E1914" w:rsidP="002E1A2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4"/>
          <w:lang w:eastAsia="ru-RU"/>
        </w:rPr>
      </w:pPr>
    </w:p>
    <w:p w:rsidR="002E1A21" w:rsidRPr="000E1914" w:rsidRDefault="002E1A21" w:rsidP="002E1A2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lastRenderedPageBreak/>
        <w:t>Личностные УУД</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hAnsi="Times New Roman" w:cs="Times New Roman"/>
          <w:sz w:val="28"/>
          <w:szCs w:val="24"/>
        </w:rPr>
        <w:t xml:space="preserve">Личностные УУД  формируются абсолютно на каждом уроке литературного чтения и окружающего мира, т.к. на каждом уроке  формируется    </w:t>
      </w:r>
      <w:r w:rsidRPr="000E1914">
        <w:rPr>
          <w:rFonts w:ascii="Times New Roman" w:eastAsia="Times New Roman" w:hAnsi="Times New Roman" w:cs="Times New Roman"/>
          <w:color w:val="000000"/>
          <w:sz w:val="28"/>
          <w:szCs w:val="24"/>
          <w:lang w:eastAsia="ru-RU"/>
        </w:rPr>
        <w:t xml:space="preserve">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     На каждом уроке литературного чтения мы проводим анализ прочитанного произведения, обсуждаем, что автор хотел нам показать, чему хотел научить, что нового дети  узнали, что для себя отметили. Таким </w:t>
      </w:r>
      <w:proofErr w:type="gramStart"/>
      <w:r w:rsidRPr="000E1914">
        <w:rPr>
          <w:rFonts w:ascii="Times New Roman" w:eastAsia="Times New Roman" w:hAnsi="Times New Roman" w:cs="Times New Roman"/>
          <w:color w:val="000000"/>
          <w:sz w:val="28"/>
          <w:szCs w:val="24"/>
          <w:lang w:eastAsia="ru-RU"/>
        </w:rPr>
        <w:t>образом</w:t>
      </w:r>
      <w:proofErr w:type="gramEnd"/>
      <w:r w:rsidRPr="000E1914">
        <w:rPr>
          <w:rFonts w:ascii="Times New Roman" w:eastAsia="Times New Roman" w:hAnsi="Times New Roman" w:cs="Times New Roman"/>
          <w:color w:val="000000"/>
          <w:sz w:val="28"/>
          <w:szCs w:val="24"/>
          <w:lang w:eastAsia="ru-RU"/>
        </w:rPr>
        <w:t xml:space="preserve"> идёт осмысление не только поступков героев, но и своих поступков, своих жизненных принципов, ценностей,  взглядов и мнений. </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     На каждом уроке окружающего мира конкретно в 4 классе мы познаём свой организм: как он устроен, какое воздействие на него оказывает окружающая среда, какие есть способы сохранить своё здоровье. Дети  познают себя, анализируют, высказывают свои наблюдения.</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Таким образом</w:t>
      </w:r>
      <w:r w:rsidR="009B4C46" w:rsidRPr="000E1914">
        <w:rPr>
          <w:rFonts w:ascii="Times New Roman" w:eastAsia="Times New Roman" w:hAnsi="Times New Roman" w:cs="Times New Roman"/>
          <w:color w:val="000000"/>
          <w:sz w:val="28"/>
          <w:szCs w:val="24"/>
          <w:lang w:eastAsia="ru-RU"/>
        </w:rPr>
        <w:t>,</w:t>
      </w:r>
      <w:r w:rsidRPr="000E1914">
        <w:rPr>
          <w:rFonts w:ascii="Times New Roman" w:eastAsia="Times New Roman" w:hAnsi="Times New Roman" w:cs="Times New Roman"/>
          <w:color w:val="000000"/>
          <w:sz w:val="28"/>
          <w:szCs w:val="24"/>
          <w:lang w:eastAsia="ru-RU"/>
        </w:rPr>
        <w:t xml:space="preserve"> на этих двух предметах формируются </w:t>
      </w:r>
      <w:proofErr w:type="gramStart"/>
      <w:r w:rsidRPr="000E1914">
        <w:rPr>
          <w:rFonts w:ascii="Times New Roman" w:eastAsia="Times New Roman" w:hAnsi="Times New Roman" w:cs="Times New Roman"/>
          <w:color w:val="000000"/>
          <w:sz w:val="28"/>
          <w:szCs w:val="24"/>
          <w:lang w:eastAsia="ru-RU"/>
        </w:rPr>
        <w:t>следующие</w:t>
      </w:r>
      <w:proofErr w:type="gramEnd"/>
      <w:r w:rsidRPr="000E1914">
        <w:rPr>
          <w:rFonts w:ascii="Times New Roman" w:eastAsia="Times New Roman" w:hAnsi="Times New Roman" w:cs="Times New Roman"/>
          <w:color w:val="000000"/>
          <w:sz w:val="28"/>
          <w:szCs w:val="24"/>
          <w:lang w:eastAsia="ru-RU"/>
        </w:rPr>
        <w:t xml:space="preserve"> личностные УУД: самоопределение и самосознание, </w:t>
      </w:r>
      <w:proofErr w:type="spellStart"/>
      <w:r w:rsidRPr="000E1914">
        <w:rPr>
          <w:rFonts w:ascii="Times New Roman" w:eastAsia="Times New Roman" w:hAnsi="Times New Roman" w:cs="Times New Roman"/>
          <w:color w:val="000000"/>
          <w:sz w:val="28"/>
          <w:szCs w:val="24"/>
          <w:lang w:eastAsia="ru-RU"/>
        </w:rPr>
        <w:t>смыслообразование</w:t>
      </w:r>
      <w:proofErr w:type="spellEnd"/>
      <w:r w:rsidRPr="000E1914">
        <w:rPr>
          <w:rFonts w:ascii="Times New Roman" w:eastAsia="Times New Roman" w:hAnsi="Times New Roman" w:cs="Times New Roman"/>
          <w:color w:val="000000"/>
          <w:sz w:val="28"/>
          <w:szCs w:val="24"/>
          <w:lang w:eastAsia="ru-RU"/>
        </w:rPr>
        <w:t>, нравственно – эстетическая ориентация.</w:t>
      </w:r>
    </w:p>
    <w:p w:rsidR="002E1A21" w:rsidRPr="000E1914" w:rsidRDefault="008963AD" w:rsidP="002E1A2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4"/>
          <w:lang w:eastAsia="ru-RU"/>
        </w:rPr>
      </w:pPr>
      <w:hyperlink r:id="rId6" w:history="1">
        <w:r w:rsidR="002E1A21" w:rsidRPr="000E1914">
          <w:rPr>
            <w:rStyle w:val="a3"/>
            <w:rFonts w:ascii="Times New Roman" w:eastAsia="Times New Roman" w:hAnsi="Times New Roman" w:cs="Times New Roman"/>
            <w:color w:val="auto"/>
            <w:sz w:val="28"/>
            <w:szCs w:val="24"/>
            <w:u w:val="none"/>
            <w:lang w:eastAsia="ru-RU"/>
          </w:rPr>
          <w:t>Регулятивные</w:t>
        </w:r>
      </w:hyperlink>
      <w:r w:rsidR="002E1A21" w:rsidRPr="000E1914">
        <w:rPr>
          <w:rFonts w:ascii="Times New Roman" w:eastAsia="Times New Roman" w:hAnsi="Times New Roman" w:cs="Times New Roman"/>
          <w:color w:val="000000"/>
          <w:sz w:val="28"/>
          <w:szCs w:val="24"/>
          <w:lang w:eastAsia="ru-RU"/>
        </w:rPr>
        <w:t xml:space="preserve"> УУД</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1.Целеполагание присутствует на каждом уроке.</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2.Планирование на данных уроках является неотъемлемой частью, т.к. приходится много пересказывать, а для этого должен быть определённый план.  Дети учатся выделять главные моменты и ставить их в нужной последовательности.</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Например,  по чтению, после знакомства с произведением Василия Андреевича Жуковского «Спящая царевна», мы с ребятами составили краткий план пересказа. На следующий урок дети легко пересказали эту довольно длинную сказку.</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По окружающему миру мы сами составляем памятки. Например, когда мы проходили блок «Как человек воспринимает окружающий мир», где шла речь об органах чувств, мы составляли памятки «Береги глаза»,  «Береги слух», «Береги обоняние». По ним дети легко запоминают информацию.  Также планирование необходимо  при подготовке проектов. Здесь очень важно «разложить всё по полочкам» и последовательно </w:t>
      </w:r>
      <w:proofErr w:type="spellStart"/>
      <w:r w:rsidRPr="000E1914">
        <w:rPr>
          <w:rFonts w:ascii="Times New Roman" w:eastAsia="Times New Roman" w:hAnsi="Times New Roman" w:cs="Times New Roman"/>
          <w:color w:val="000000"/>
          <w:sz w:val="28"/>
          <w:szCs w:val="24"/>
          <w:lang w:eastAsia="ru-RU"/>
        </w:rPr>
        <w:t>расссказать</w:t>
      </w:r>
      <w:proofErr w:type="spellEnd"/>
      <w:r w:rsidRPr="000E1914">
        <w:rPr>
          <w:rFonts w:ascii="Times New Roman" w:eastAsia="Times New Roman" w:hAnsi="Times New Roman" w:cs="Times New Roman"/>
          <w:color w:val="000000"/>
          <w:sz w:val="28"/>
          <w:szCs w:val="24"/>
          <w:lang w:eastAsia="ru-RU"/>
        </w:rPr>
        <w:t>.</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3.Контроль тоже обязательно присутствует. Нам в этом помогают тетради на печатной основе. Например, по чтению есть задания «Проверь себя». Ребята анализируют, что они усвоили хорошо, а что необходимо повторить.</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lastRenderedPageBreak/>
        <w:t>4.Коррекция производится в тех случаях, когда материал усвоен слабо или неточно. Но её проводят сами же дети. Неточная информация корректируется и дополняется.</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5.Оценка. Большинство детей в классе научились сами адекватно оценивать свои результаты, они сами могут перечислить моменты, вызвавшие затруднения в ответе. Например, по литературному чтению оценка ставится за несколько видов работ: за грамотное и выразительное чтение, за правильные ответы на вопросы по тексту и за пересказ. Ребята анализируют и оценивают свою работу на уроке по данным критериям.</w:t>
      </w:r>
    </w:p>
    <w:p w:rsidR="002E1A21" w:rsidRPr="000E1914" w:rsidRDefault="002E1A21"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6.После самооценки обязательно следует планирование дальнейшей работы по улучшению своих результатов, т.е. </w:t>
      </w:r>
      <w:proofErr w:type="spellStart"/>
      <w:r w:rsidRPr="000E1914">
        <w:rPr>
          <w:rFonts w:ascii="Times New Roman" w:eastAsia="Times New Roman" w:hAnsi="Times New Roman" w:cs="Times New Roman"/>
          <w:color w:val="000000"/>
          <w:sz w:val="28"/>
          <w:szCs w:val="24"/>
          <w:lang w:eastAsia="ru-RU"/>
        </w:rPr>
        <w:t>саморегуляция</w:t>
      </w:r>
      <w:proofErr w:type="spellEnd"/>
      <w:r w:rsidRPr="000E1914">
        <w:rPr>
          <w:rFonts w:ascii="Times New Roman" w:eastAsia="Times New Roman" w:hAnsi="Times New Roman" w:cs="Times New Roman"/>
          <w:color w:val="000000"/>
          <w:sz w:val="28"/>
          <w:szCs w:val="24"/>
          <w:lang w:eastAsia="ru-RU"/>
        </w:rPr>
        <w:t>.</w:t>
      </w:r>
    </w:p>
    <w:p w:rsidR="002E1A21" w:rsidRPr="000E1914" w:rsidRDefault="008963AD" w:rsidP="002E1A2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4"/>
          <w:lang w:eastAsia="ru-RU"/>
        </w:rPr>
      </w:pPr>
      <w:hyperlink r:id="rId7" w:history="1">
        <w:r w:rsidR="002E1A21" w:rsidRPr="000E1914">
          <w:rPr>
            <w:rStyle w:val="a3"/>
            <w:rFonts w:ascii="Times New Roman" w:eastAsia="Times New Roman" w:hAnsi="Times New Roman" w:cs="Times New Roman"/>
            <w:color w:val="auto"/>
            <w:sz w:val="28"/>
            <w:szCs w:val="24"/>
            <w:u w:val="none"/>
            <w:lang w:eastAsia="ru-RU"/>
          </w:rPr>
          <w:t>Познавательные</w:t>
        </w:r>
      </w:hyperlink>
      <w:r w:rsidR="002E1A21" w:rsidRPr="000E1914">
        <w:rPr>
          <w:rFonts w:ascii="Times New Roman" w:eastAsia="Times New Roman" w:hAnsi="Times New Roman" w:cs="Times New Roman"/>
          <w:color w:val="000000"/>
          <w:sz w:val="28"/>
          <w:szCs w:val="24"/>
          <w:lang w:eastAsia="ru-RU"/>
        </w:rPr>
        <w:t xml:space="preserve"> УУД (</w:t>
      </w:r>
      <w:proofErr w:type="spellStart"/>
      <w:r w:rsidR="002E1A21" w:rsidRPr="000E1914">
        <w:rPr>
          <w:rFonts w:ascii="Times New Roman" w:eastAsia="Times New Roman" w:hAnsi="Times New Roman" w:cs="Times New Roman"/>
          <w:color w:val="000000"/>
          <w:sz w:val="28"/>
          <w:szCs w:val="24"/>
          <w:lang w:eastAsia="ru-RU"/>
        </w:rPr>
        <w:t>общеучебные</w:t>
      </w:r>
      <w:proofErr w:type="spellEnd"/>
      <w:r w:rsidR="002E1A21" w:rsidRPr="000E1914">
        <w:rPr>
          <w:rFonts w:ascii="Times New Roman" w:eastAsia="Times New Roman" w:hAnsi="Times New Roman" w:cs="Times New Roman"/>
          <w:color w:val="000000"/>
          <w:sz w:val="28"/>
          <w:szCs w:val="24"/>
          <w:lang w:eastAsia="ru-RU"/>
        </w:rPr>
        <w:t>)</w:t>
      </w:r>
    </w:p>
    <w:p w:rsidR="002E1A21" w:rsidRPr="000E1914" w:rsidRDefault="009B4C46"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      </w:t>
      </w:r>
      <w:r w:rsidR="002E1A21" w:rsidRPr="000E1914">
        <w:rPr>
          <w:rFonts w:ascii="Times New Roman" w:eastAsia="Times New Roman" w:hAnsi="Times New Roman" w:cs="Times New Roman"/>
          <w:color w:val="000000"/>
          <w:sz w:val="28"/>
          <w:szCs w:val="24"/>
          <w:lang w:eastAsia="ru-RU"/>
        </w:rPr>
        <w:t xml:space="preserve">И на уроках литературного чтения, и на уроках окружающего мира мы много разговариваем, обсуждаем различные ситуации, анализируем. Дети учатся грамотно строить свои высказывания, осознанно вчитываться в тексты, извлекать наиболее важную информацию, а недостающую информацию находить в различных источниках: в книгах, в интернете, от родителей и т.д. По чтению, например, может встретиться незнакомое слово или фраза, </w:t>
      </w:r>
      <w:proofErr w:type="gramStart"/>
      <w:r w:rsidR="002E1A21" w:rsidRPr="000E1914">
        <w:rPr>
          <w:rFonts w:ascii="Times New Roman" w:eastAsia="Times New Roman" w:hAnsi="Times New Roman" w:cs="Times New Roman"/>
          <w:color w:val="000000"/>
          <w:sz w:val="28"/>
          <w:szCs w:val="24"/>
          <w:lang w:eastAsia="ru-RU"/>
        </w:rPr>
        <w:t>толкования</w:t>
      </w:r>
      <w:proofErr w:type="gramEnd"/>
      <w:r w:rsidR="002E1A21" w:rsidRPr="000E1914">
        <w:rPr>
          <w:rFonts w:ascii="Times New Roman" w:eastAsia="Times New Roman" w:hAnsi="Times New Roman" w:cs="Times New Roman"/>
          <w:color w:val="000000"/>
          <w:sz w:val="28"/>
          <w:szCs w:val="24"/>
          <w:lang w:eastAsia="ru-RU"/>
        </w:rPr>
        <w:t xml:space="preserve"> которых в учебнике нет. По окружающему миру иногда бывают такие задания, которые требуют дополнительной информации из дополнительных источников. Например, нужно ответить на вопрос: почему во время насморка мы почти перестаём чувствовать запахи? Или нужно объяснить смысл слова </w:t>
      </w:r>
      <w:proofErr w:type="spellStart"/>
      <w:r w:rsidR="002E1A21" w:rsidRPr="000E1914">
        <w:rPr>
          <w:rFonts w:ascii="Times New Roman" w:eastAsia="Times New Roman" w:hAnsi="Times New Roman" w:cs="Times New Roman"/>
          <w:color w:val="000000"/>
          <w:sz w:val="28"/>
          <w:szCs w:val="24"/>
          <w:lang w:eastAsia="ru-RU"/>
        </w:rPr>
        <w:t>дигустатор</w:t>
      </w:r>
      <w:proofErr w:type="spellEnd"/>
      <w:r w:rsidR="002E1A21" w:rsidRPr="000E1914">
        <w:rPr>
          <w:rFonts w:ascii="Times New Roman" w:eastAsia="Times New Roman" w:hAnsi="Times New Roman" w:cs="Times New Roman"/>
          <w:color w:val="000000"/>
          <w:sz w:val="28"/>
          <w:szCs w:val="24"/>
          <w:lang w:eastAsia="ru-RU"/>
        </w:rPr>
        <w:t>.</w:t>
      </w:r>
      <w:r w:rsidRPr="000E1914">
        <w:rPr>
          <w:rFonts w:ascii="Times New Roman" w:eastAsia="Times New Roman" w:hAnsi="Times New Roman" w:cs="Times New Roman"/>
          <w:color w:val="000000"/>
          <w:sz w:val="28"/>
          <w:szCs w:val="24"/>
          <w:lang w:eastAsia="ru-RU"/>
        </w:rPr>
        <w:t xml:space="preserve"> Дети часто сталкиваются с заданиями поискового характера, сами выбирают рациональные пути решения проблемы.</w:t>
      </w:r>
    </w:p>
    <w:p w:rsidR="009B4C46" w:rsidRPr="000E1914" w:rsidRDefault="009B4C46" w:rsidP="002E1A21">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Таким образом, на литературном чтении и окружающем мире формируются все познавательные </w:t>
      </w:r>
      <w:proofErr w:type="spellStart"/>
      <w:r w:rsidRPr="000E1914">
        <w:rPr>
          <w:rFonts w:ascii="Times New Roman" w:eastAsia="Times New Roman" w:hAnsi="Times New Roman" w:cs="Times New Roman"/>
          <w:color w:val="000000"/>
          <w:sz w:val="28"/>
          <w:szCs w:val="24"/>
          <w:lang w:eastAsia="ru-RU"/>
        </w:rPr>
        <w:t>общеучебные</w:t>
      </w:r>
      <w:proofErr w:type="spellEnd"/>
      <w:r w:rsidRPr="000E1914">
        <w:rPr>
          <w:rFonts w:ascii="Times New Roman" w:eastAsia="Times New Roman" w:hAnsi="Times New Roman" w:cs="Times New Roman"/>
          <w:color w:val="000000"/>
          <w:sz w:val="28"/>
          <w:szCs w:val="24"/>
          <w:lang w:eastAsia="ru-RU"/>
        </w:rPr>
        <w:t xml:space="preserve"> </w:t>
      </w:r>
      <w:r w:rsidR="004B5F32" w:rsidRPr="000E1914">
        <w:rPr>
          <w:rFonts w:ascii="Times New Roman" w:eastAsia="Times New Roman" w:hAnsi="Times New Roman" w:cs="Times New Roman"/>
          <w:color w:val="000000"/>
          <w:sz w:val="28"/>
          <w:szCs w:val="24"/>
          <w:lang w:eastAsia="ru-RU"/>
        </w:rPr>
        <w:t xml:space="preserve"> универсальные действия.</w:t>
      </w:r>
    </w:p>
    <w:p w:rsidR="009A6B32" w:rsidRPr="000E1914" w:rsidRDefault="009A6B32" w:rsidP="009A6B32">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Логические универсальные действия:</w:t>
      </w:r>
    </w:p>
    <w:p w:rsidR="009A6B32" w:rsidRPr="000E1914" w:rsidRDefault="009A6B32" w:rsidP="009A6B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анализ объектов с целью выделения признаков</w:t>
      </w:r>
      <w:r w:rsidR="004B5F32" w:rsidRPr="000E1914">
        <w:rPr>
          <w:rFonts w:ascii="Times New Roman" w:eastAsia="Times New Roman" w:hAnsi="Times New Roman" w:cs="Times New Roman"/>
          <w:color w:val="000000"/>
          <w:sz w:val="28"/>
          <w:szCs w:val="24"/>
          <w:lang w:eastAsia="ru-RU"/>
        </w:rPr>
        <w:t xml:space="preserve"> (существенных, несущественных). После прочтения</w:t>
      </w:r>
      <w:r w:rsidR="00FF34FC" w:rsidRPr="000E1914">
        <w:rPr>
          <w:rFonts w:ascii="Times New Roman" w:eastAsia="Times New Roman" w:hAnsi="Times New Roman" w:cs="Times New Roman"/>
          <w:color w:val="000000"/>
          <w:sz w:val="28"/>
          <w:szCs w:val="24"/>
          <w:lang w:eastAsia="ru-RU"/>
        </w:rPr>
        <w:t xml:space="preserve"> любого </w:t>
      </w:r>
      <w:r w:rsidR="004B5F32" w:rsidRPr="000E1914">
        <w:rPr>
          <w:rFonts w:ascii="Times New Roman" w:eastAsia="Times New Roman" w:hAnsi="Times New Roman" w:cs="Times New Roman"/>
          <w:color w:val="000000"/>
          <w:sz w:val="28"/>
          <w:szCs w:val="24"/>
          <w:lang w:eastAsia="ru-RU"/>
        </w:rPr>
        <w:t xml:space="preserve"> произведения мы делаем анализ, чему нас оно научило. Дети выделяют главный смысл</w:t>
      </w:r>
      <w:r w:rsidR="00FF34FC" w:rsidRPr="000E1914">
        <w:rPr>
          <w:rFonts w:ascii="Times New Roman" w:eastAsia="Times New Roman" w:hAnsi="Times New Roman" w:cs="Times New Roman"/>
          <w:color w:val="000000"/>
          <w:sz w:val="28"/>
          <w:szCs w:val="24"/>
          <w:lang w:eastAsia="ru-RU"/>
        </w:rPr>
        <w:t>, подбирают подходящую пословицу и делают вывод.</w:t>
      </w:r>
    </w:p>
    <w:p w:rsidR="009A6B32" w:rsidRPr="000E1914" w:rsidRDefault="009A6B32" w:rsidP="009A6B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синтез — составление целого из частей</w:t>
      </w:r>
      <w:r w:rsidR="00FF34FC" w:rsidRPr="000E1914">
        <w:rPr>
          <w:rFonts w:ascii="Times New Roman" w:eastAsia="Times New Roman" w:hAnsi="Times New Roman" w:cs="Times New Roman"/>
          <w:color w:val="000000"/>
          <w:sz w:val="28"/>
          <w:szCs w:val="24"/>
          <w:lang w:eastAsia="ru-RU"/>
        </w:rPr>
        <w:t>. Например, по чтению есть задания: дополни недостающие компоненты</w:t>
      </w:r>
      <w:r w:rsidR="000E1914" w:rsidRPr="000E1914">
        <w:rPr>
          <w:rFonts w:ascii="Times New Roman" w:eastAsia="Times New Roman" w:hAnsi="Times New Roman" w:cs="Times New Roman"/>
          <w:color w:val="000000"/>
          <w:sz w:val="28"/>
          <w:szCs w:val="24"/>
          <w:lang w:eastAsia="ru-RU"/>
        </w:rPr>
        <w:t xml:space="preserve"> в плане к рассказу, создай обложку к книге.</w:t>
      </w:r>
    </w:p>
    <w:p w:rsidR="00E6007C" w:rsidRPr="000E1914" w:rsidRDefault="009A6B32" w:rsidP="00E6007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установление причинно-следственн</w:t>
      </w:r>
      <w:r w:rsidR="00FF34FC" w:rsidRPr="000E1914">
        <w:rPr>
          <w:rFonts w:ascii="Times New Roman" w:eastAsia="Times New Roman" w:hAnsi="Times New Roman" w:cs="Times New Roman"/>
          <w:color w:val="000000"/>
          <w:sz w:val="28"/>
          <w:szCs w:val="24"/>
          <w:lang w:eastAsia="ru-RU"/>
        </w:rPr>
        <w:t xml:space="preserve">ых связей. По чтению выясняется, например, почему с таким – то героем это произошло?  Бывает ли так в жизни? Что бы произошло в реальности в данной ситуации? Были ли вы в похожей ситуации? </w:t>
      </w:r>
      <w:r w:rsidR="00E6007C" w:rsidRPr="000E1914">
        <w:rPr>
          <w:rFonts w:ascii="Times New Roman" w:eastAsia="Times New Roman" w:hAnsi="Times New Roman" w:cs="Times New Roman"/>
          <w:color w:val="000000"/>
          <w:sz w:val="28"/>
          <w:szCs w:val="24"/>
          <w:lang w:eastAsia="ru-RU"/>
        </w:rPr>
        <w:t>Например, в басне Ивана Крылова «Стрекоза и Муравей» дети на примере Стрекозы увидели</w:t>
      </w:r>
      <w:proofErr w:type="gramStart"/>
      <w:r w:rsidR="00E6007C" w:rsidRPr="000E1914">
        <w:rPr>
          <w:rFonts w:ascii="Times New Roman" w:eastAsia="Times New Roman" w:hAnsi="Times New Roman" w:cs="Times New Roman"/>
          <w:color w:val="000000"/>
          <w:sz w:val="28"/>
          <w:szCs w:val="24"/>
          <w:lang w:eastAsia="ru-RU"/>
        </w:rPr>
        <w:t xml:space="preserve"> ,</w:t>
      </w:r>
      <w:proofErr w:type="gramEnd"/>
      <w:r w:rsidR="00E6007C" w:rsidRPr="000E1914">
        <w:rPr>
          <w:rFonts w:ascii="Times New Roman" w:eastAsia="Times New Roman" w:hAnsi="Times New Roman" w:cs="Times New Roman"/>
          <w:color w:val="000000"/>
          <w:sz w:val="28"/>
          <w:szCs w:val="24"/>
          <w:lang w:eastAsia="ru-RU"/>
        </w:rPr>
        <w:t xml:space="preserve"> что бывает, если на заботиться о завтрашнем дне. Стрекоза всё лето пела, а  с приходом зимы у неё не было ни еды, ни укромного уголка.</w:t>
      </w:r>
    </w:p>
    <w:p w:rsidR="00E6007C" w:rsidRPr="000E1914" w:rsidRDefault="00E6007C" w:rsidP="00E600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lastRenderedPageBreak/>
        <w:t>По окружающему миру, изучая тему «Поговорим о вредных привычках»,  дети узнают, что будет, если  человек курит, пьёт алкоголь, принимает наркотики, как это сказывается на его здоровье.</w:t>
      </w:r>
    </w:p>
    <w:p w:rsidR="00C27A6E" w:rsidRPr="000E1914" w:rsidRDefault="00C27A6E" w:rsidP="00E6007C">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Продолжением этого пункта УУД является </w:t>
      </w:r>
      <w:proofErr w:type="gramStart"/>
      <w:r w:rsidRPr="000E1914">
        <w:rPr>
          <w:rFonts w:ascii="Times New Roman" w:eastAsia="Times New Roman" w:hAnsi="Times New Roman" w:cs="Times New Roman"/>
          <w:color w:val="000000"/>
          <w:sz w:val="28"/>
          <w:szCs w:val="24"/>
          <w:lang w:eastAsia="ru-RU"/>
        </w:rPr>
        <w:t>следующий</w:t>
      </w:r>
      <w:proofErr w:type="gramEnd"/>
      <w:r w:rsidRPr="000E1914">
        <w:rPr>
          <w:rFonts w:ascii="Times New Roman" w:eastAsia="Times New Roman" w:hAnsi="Times New Roman" w:cs="Times New Roman"/>
          <w:color w:val="000000"/>
          <w:sz w:val="28"/>
          <w:szCs w:val="24"/>
          <w:lang w:eastAsia="ru-RU"/>
        </w:rPr>
        <w:t>:</w:t>
      </w:r>
    </w:p>
    <w:p w:rsidR="009A6B32" w:rsidRPr="000E1914" w:rsidRDefault="00FF34FC" w:rsidP="009A6B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 </w:t>
      </w:r>
      <w:r w:rsidR="009A6B32" w:rsidRPr="000E1914">
        <w:rPr>
          <w:rFonts w:ascii="Times New Roman" w:eastAsia="Times New Roman" w:hAnsi="Times New Roman" w:cs="Times New Roman"/>
          <w:color w:val="000000"/>
          <w:sz w:val="28"/>
          <w:szCs w:val="24"/>
          <w:lang w:eastAsia="ru-RU"/>
        </w:rPr>
        <w:t>построе</w:t>
      </w:r>
      <w:r w:rsidR="00C27A6E" w:rsidRPr="000E1914">
        <w:rPr>
          <w:rFonts w:ascii="Times New Roman" w:eastAsia="Times New Roman" w:hAnsi="Times New Roman" w:cs="Times New Roman"/>
          <w:color w:val="000000"/>
          <w:sz w:val="28"/>
          <w:szCs w:val="24"/>
          <w:lang w:eastAsia="ru-RU"/>
        </w:rPr>
        <w:t>ние логической цепи рассуждений: что</w:t>
      </w:r>
      <w:r w:rsidR="000E1914" w:rsidRPr="000E1914">
        <w:rPr>
          <w:rFonts w:ascii="Times New Roman" w:eastAsia="Times New Roman" w:hAnsi="Times New Roman" w:cs="Times New Roman"/>
          <w:color w:val="000000"/>
          <w:sz w:val="28"/>
          <w:szCs w:val="24"/>
          <w:lang w:eastAsia="ru-RU"/>
        </w:rPr>
        <w:t>,</w:t>
      </w:r>
      <w:r w:rsidR="00C27A6E" w:rsidRPr="000E1914">
        <w:rPr>
          <w:rFonts w:ascii="Times New Roman" w:eastAsia="Times New Roman" w:hAnsi="Times New Roman" w:cs="Times New Roman"/>
          <w:color w:val="000000"/>
          <w:sz w:val="28"/>
          <w:szCs w:val="24"/>
          <w:lang w:eastAsia="ru-RU"/>
        </w:rPr>
        <w:t xml:space="preserve"> </w:t>
      </w:r>
      <w:proofErr w:type="gramStart"/>
      <w:r w:rsidR="00C27A6E" w:rsidRPr="000E1914">
        <w:rPr>
          <w:rFonts w:ascii="Times New Roman" w:eastAsia="Times New Roman" w:hAnsi="Times New Roman" w:cs="Times New Roman"/>
          <w:color w:val="000000"/>
          <w:sz w:val="28"/>
          <w:szCs w:val="24"/>
          <w:lang w:eastAsia="ru-RU"/>
        </w:rPr>
        <w:t>за чем</w:t>
      </w:r>
      <w:proofErr w:type="gramEnd"/>
      <w:r w:rsidR="00C27A6E" w:rsidRPr="000E1914">
        <w:rPr>
          <w:rFonts w:ascii="Times New Roman" w:eastAsia="Times New Roman" w:hAnsi="Times New Roman" w:cs="Times New Roman"/>
          <w:color w:val="000000"/>
          <w:sz w:val="28"/>
          <w:szCs w:val="24"/>
          <w:lang w:eastAsia="ru-RU"/>
        </w:rPr>
        <w:t xml:space="preserve"> и когда следует. Дети рассуждают, приводят примеры из жизни, т.е. приводят …</w:t>
      </w:r>
    </w:p>
    <w:p w:rsidR="009A6B32" w:rsidRPr="000E1914" w:rsidRDefault="009A6B32" w:rsidP="009A6B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доказательство;</w:t>
      </w:r>
    </w:p>
    <w:p w:rsidR="009A6B32" w:rsidRPr="000E1914" w:rsidRDefault="00C27A6E" w:rsidP="009A6B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после чего выдвигают </w:t>
      </w:r>
      <w:r w:rsidR="009A6B32" w:rsidRPr="000E1914">
        <w:rPr>
          <w:rFonts w:ascii="Times New Roman" w:eastAsia="Times New Roman" w:hAnsi="Times New Roman" w:cs="Times New Roman"/>
          <w:color w:val="000000"/>
          <w:sz w:val="28"/>
          <w:szCs w:val="24"/>
          <w:lang w:eastAsia="ru-RU"/>
        </w:rPr>
        <w:t xml:space="preserve"> гипотез</w:t>
      </w:r>
      <w:r w:rsidRPr="000E1914">
        <w:rPr>
          <w:rFonts w:ascii="Times New Roman" w:eastAsia="Times New Roman" w:hAnsi="Times New Roman" w:cs="Times New Roman"/>
          <w:color w:val="000000"/>
          <w:sz w:val="28"/>
          <w:szCs w:val="24"/>
          <w:lang w:eastAsia="ru-RU"/>
        </w:rPr>
        <w:t>у о том, что нельзя курить, пить алкоголь и принимать наркотики и  обосновывают её, используя также научные подтверждения.</w:t>
      </w:r>
    </w:p>
    <w:p w:rsidR="00C27A6E" w:rsidRPr="000E1914" w:rsidRDefault="00C27A6E" w:rsidP="009A6B32">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Таким образом, познавательные </w:t>
      </w:r>
      <w:proofErr w:type="spellStart"/>
      <w:r w:rsidRPr="000E1914">
        <w:rPr>
          <w:rFonts w:ascii="Times New Roman" w:eastAsia="Times New Roman" w:hAnsi="Times New Roman" w:cs="Times New Roman"/>
          <w:color w:val="000000"/>
          <w:sz w:val="28"/>
          <w:szCs w:val="24"/>
          <w:lang w:eastAsia="ru-RU"/>
        </w:rPr>
        <w:t>логиеские</w:t>
      </w:r>
      <w:proofErr w:type="spellEnd"/>
      <w:r w:rsidRPr="000E1914">
        <w:rPr>
          <w:rFonts w:ascii="Times New Roman" w:eastAsia="Times New Roman" w:hAnsi="Times New Roman" w:cs="Times New Roman"/>
          <w:color w:val="000000"/>
          <w:sz w:val="28"/>
          <w:szCs w:val="24"/>
          <w:lang w:eastAsia="ru-RU"/>
        </w:rPr>
        <w:t xml:space="preserve"> универсальные действия тоже формируются на уроках литературного чтения и окружающего мира.</w:t>
      </w:r>
    </w:p>
    <w:p w:rsidR="00BC6AAE" w:rsidRPr="000E1914" w:rsidRDefault="008963AD" w:rsidP="00BC6AA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4"/>
          <w:lang w:eastAsia="ru-RU"/>
        </w:rPr>
      </w:pPr>
      <w:hyperlink r:id="rId8" w:history="1">
        <w:r w:rsidR="00BC6AAE" w:rsidRPr="000E1914">
          <w:rPr>
            <w:rStyle w:val="a3"/>
            <w:rFonts w:ascii="Times New Roman" w:eastAsia="Times New Roman" w:hAnsi="Times New Roman" w:cs="Times New Roman"/>
            <w:color w:val="auto"/>
            <w:sz w:val="28"/>
            <w:szCs w:val="24"/>
            <w:u w:val="none"/>
            <w:lang w:eastAsia="ru-RU"/>
          </w:rPr>
          <w:t>Коммуникативные</w:t>
        </w:r>
      </w:hyperlink>
      <w:r w:rsidR="00BC6AAE" w:rsidRPr="000E1914">
        <w:rPr>
          <w:rFonts w:ascii="Times New Roman" w:eastAsia="Times New Roman" w:hAnsi="Times New Roman" w:cs="Times New Roman"/>
          <w:color w:val="000000"/>
          <w:sz w:val="28"/>
          <w:szCs w:val="24"/>
          <w:lang w:eastAsia="ru-RU"/>
        </w:rPr>
        <w:t xml:space="preserve"> УУД</w:t>
      </w:r>
    </w:p>
    <w:p w:rsidR="00BC6AAE" w:rsidRPr="000E1914" w:rsidRDefault="00BC6AAE" w:rsidP="00BC6AAE">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     На уроках литературного чтения и окружающего мира дети учатся слышать друг друга, проявлять терпе</w:t>
      </w:r>
      <w:r w:rsidR="001129CD" w:rsidRPr="000E1914">
        <w:rPr>
          <w:rFonts w:ascii="Times New Roman" w:eastAsia="Times New Roman" w:hAnsi="Times New Roman" w:cs="Times New Roman"/>
          <w:color w:val="000000"/>
          <w:sz w:val="28"/>
          <w:szCs w:val="24"/>
          <w:lang w:eastAsia="ru-RU"/>
        </w:rPr>
        <w:t>ние, уважение к мнению товарища, умение вступать в диалог.</w:t>
      </w:r>
      <w:r w:rsidRPr="000E1914">
        <w:rPr>
          <w:rFonts w:ascii="Times New Roman" w:eastAsia="Times New Roman" w:hAnsi="Times New Roman" w:cs="Times New Roman"/>
          <w:color w:val="000000"/>
          <w:sz w:val="28"/>
          <w:szCs w:val="24"/>
          <w:lang w:eastAsia="ru-RU"/>
        </w:rPr>
        <w:t xml:space="preserve"> Это проявляется тогда, когда мы анализируем определённую тему</w:t>
      </w:r>
      <w:r w:rsidR="001129CD" w:rsidRPr="000E1914">
        <w:rPr>
          <w:rFonts w:ascii="Times New Roman" w:eastAsia="Times New Roman" w:hAnsi="Times New Roman" w:cs="Times New Roman"/>
          <w:color w:val="000000"/>
          <w:sz w:val="28"/>
          <w:szCs w:val="24"/>
          <w:lang w:eastAsia="ru-RU"/>
        </w:rPr>
        <w:t xml:space="preserve"> и дети высказывают свои мысли.</w:t>
      </w:r>
    </w:p>
    <w:p w:rsidR="0019789A" w:rsidRPr="000E1914" w:rsidRDefault="000E1914" w:rsidP="0019789A">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0E1914">
        <w:rPr>
          <w:rFonts w:ascii="Times New Roman" w:eastAsia="Times New Roman" w:hAnsi="Times New Roman" w:cs="Times New Roman"/>
          <w:color w:val="000000"/>
          <w:sz w:val="28"/>
          <w:szCs w:val="24"/>
          <w:lang w:eastAsia="ru-RU"/>
        </w:rPr>
        <w:t xml:space="preserve">      </w:t>
      </w:r>
      <w:r w:rsidR="001129CD" w:rsidRPr="000E1914">
        <w:rPr>
          <w:rFonts w:ascii="Times New Roman" w:eastAsia="Times New Roman" w:hAnsi="Times New Roman" w:cs="Times New Roman"/>
          <w:color w:val="000000"/>
          <w:sz w:val="28"/>
          <w:szCs w:val="24"/>
          <w:lang w:eastAsia="ru-RU"/>
        </w:rPr>
        <w:t xml:space="preserve">Все  УУД формируются комплексно, неразрывно. Все они являются продолжением друг друга. Нет наиболее или наименее </w:t>
      </w:r>
      <w:proofErr w:type="gramStart"/>
      <w:r w:rsidR="001129CD" w:rsidRPr="000E1914">
        <w:rPr>
          <w:rFonts w:ascii="Times New Roman" w:eastAsia="Times New Roman" w:hAnsi="Times New Roman" w:cs="Times New Roman"/>
          <w:color w:val="000000"/>
          <w:sz w:val="28"/>
          <w:szCs w:val="24"/>
          <w:lang w:eastAsia="ru-RU"/>
        </w:rPr>
        <w:t>важных</w:t>
      </w:r>
      <w:proofErr w:type="gramEnd"/>
      <w:r w:rsidR="001129CD" w:rsidRPr="000E1914">
        <w:rPr>
          <w:rFonts w:ascii="Times New Roman" w:eastAsia="Times New Roman" w:hAnsi="Times New Roman" w:cs="Times New Roman"/>
          <w:color w:val="000000"/>
          <w:sz w:val="28"/>
          <w:szCs w:val="24"/>
          <w:lang w:eastAsia="ru-RU"/>
        </w:rPr>
        <w:t xml:space="preserve"> – они все важны.</w:t>
      </w:r>
    </w:p>
    <w:p w:rsidR="001129CD" w:rsidRPr="000E1914" w:rsidRDefault="001129CD" w:rsidP="001129CD">
      <w:pPr>
        <w:shd w:val="clear" w:color="auto" w:fill="FFFFFF"/>
        <w:spacing w:before="100" w:beforeAutospacing="1" w:after="100" w:afterAutospacing="1" w:line="240" w:lineRule="auto"/>
        <w:rPr>
          <w:rFonts w:ascii="Times New Roman" w:eastAsia="Times New Roman" w:hAnsi="Times New Roman" w:cs="Times New Roman"/>
          <w:color w:val="000000"/>
          <w:sz w:val="28"/>
          <w:szCs w:val="17"/>
          <w:lang w:eastAsia="ru-RU"/>
        </w:rPr>
      </w:pPr>
      <w:r w:rsidRPr="000E1914">
        <w:rPr>
          <w:rFonts w:ascii="Times New Roman" w:eastAsia="Times New Roman" w:hAnsi="Times New Roman" w:cs="Times New Roman"/>
          <w:color w:val="000000"/>
          <w:sz w:val="28"/>
          <w:szCs w:val="17"/>
          <w:lang w:eastAsia="ru-RU"/>
        </w:rPr>
        <w:t>В процессе систематической работы по формированию УУД на уроках, учащиеся учатся</w:t>
      </w:r>
      <w:r w:rsidRPr="000E1914">
        <w:rPr>
          <w:rFonts w:ascii="Times New Roman" w:eastAsia="Times New Roman" w:hAnsi="Times New Roman" w:cs="Times New Roman"/>
          <w:color w:val="000000"/>
          <w:sz w:val="28"/>
          <w:lang w:eastAsia="ru-RU"/>
        </w:rPr>
        <w:t> </w:t>
      </w:r>
      <w:r w:rsidRPr="000E1914">
        <w:rPr>
          <w:rFonts w:ascii="Times New Roman" w:eastAsia="Times New Roman" w:hAnsi="Times New Roman" w:cs="Times New Roman"/>
          <w:iCs/>
          <w:color w:val="000000"/>
          <w:sz w:val="28"/>
          <w:lang w:eastAsia="ru-RU"/>
        </w:rPr>
        <w:t>фиксировать затруднения в собственной деятельности, выявлять причины этих затруднений, определять цель своей дальнейшей работы, выбирать средства и способы достижения поставленной цели, осуществлять поиск необходимой информации. </w:t>
      </w:r>
      <w:r w:rsidRPr="000E1914">
        <w:rPr>
          <w:rFonts w:ascii="Times New Roman" w:eastAsia="Times New Roman" w:hAnsi="Times New Roman" w:cs="Times New Roman"/>
          <w:color w:val="000000"/>
          <w:sz w:val="28"/>
          <w:szCs w:val="17"/>
          <w:lang w:eastAsia="ru-RU"/>
        </w:rPr>
        <w:t>Ученики учатся</w:t>
      </w:r>
      <w:r w:rsidRPr="000E1914">
        <w:rPr>
          <w:rFonts w:ascii="Times New Roman" w:eastAsia="Times New Roman" w:hAnsi="Times New Roman" w:cs="Times New Roman"/>
          <w:color w:val="000000"/>
          <w:sz w:val="28"/>
          <w:lang w:eastAsia="ru-RU"/>
        </w:rPr>
        <w:t> </w:t>
      </w:r>
      <w:r w:rsidRPr="000E1914">
        <w:rPr>
          <w:rFonts w:ascii="Times New Roman" w:eastAsia="Times New Roman" w:hAnsi="Times New Roman" w:cs="Times New Roman"/>
          <w:iCs/>
          <w:color w:val="000000"/>
          <w:sz w:val="28"/>
          <w:lang w:eastAsia="ru-RU"/>
        </w:rPr>
        <w:t>сравнивать, анализировать, делать вывод, формулировать своё мнение и позицию, координировать различные позиции в сотрудничестве</w:t>
      </w:r>
      <w:r w:rsidRPr="000E1914">
        <w:rPr>
          <w:rFonts w:ascii="Times New Roman" w:eastAsia="Times New Roman" w:hAnsi="Times New Roman" w:cs="Times New Roman"/>
          <w:color w:val="000000"/>
          <w:sz w:val="44"/>
          <w:szCs w:val="17"/>
          <w:lang w:eastAsia="ru-RU"/>
        </w:rPr>
        <w:t>.</w:t>
      </w:r>
      <w:r w:rsidR="00E57346" w:rsidRPr="000E1914">
        <w:rPr>
          <w:rFonts w:ascii="Times New Roman" w:eastAsia="Times New Roman" w:hAnsi="Times New Roman" w:cs="Times New Roman"/>
          <w:color w:val="000000"/>
          <w:sz w:val="28"/>
          <w:szCs w:val="17"/>
          <w:lang w:eastAsia="ru-RU"/>
        </w:rPr>
        <w:t xml:space="preserve"> Это даёт возможность детям вырасти людьми, способными понимать и оценивать информацию, принимать решения, контролировать свою деятельность в соответствии</w:t>
      </w:r>
      <w:r w:rsidR="000E1914" w:rsidRPr="000E1914">
        <w:rPr>
          <w:rFonts w:ascii="Times New Roman" w:eastAsia="Times New Roman" w:hAnsi="Times New Roman" w:cs="Times New Roman"/>
          <w:color w:val="000000"/>
          <w:sz w:val="28"/>
          <w:szCs w:val="17"/>
          <w:lang w:eastAsia="ru-RU"/>
        </w:rPr>
        <w:t xml:space="preserve"> с </w:t>
      </w:r>
      <w:r w:rsidR="00E57346" w:rsidRPr="000E1914">
        <w:rPr>
          <w:rFonts w:ascii="Times New Roman" w:eastAsia="Times New Roman" w:hAnsi="Times New Roman" w:cs="Times New Roman"/>
          <w:color w:val="000000"/>
          <w:sz w:val="28"/>
          <w:szCs w:val="17"/>
          <w:lang w:eastAsia="ru-RU"/>
        </w:rPr>
        <w:t xml:space="preserve"> поставленными целями. А это именно те качества, которые необходимы человеку в современных условиях.</w:t>
      </w:r>
    </w:p>
    <w:p w:rsidR="001129CD" w:rsidRPr="001129CD" w:rsidRDefault="001129CD" w:rsidP="0019789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C16C2" w:rsidRPr="00BC16C2" w:rsidRDefault="00BC16C2" w:rsidP="00BC16C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072FD" w:rsidRDefault="000072FD" w:rsidP="000072F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82D2A" w:rsidRDefault="00082D2A" w:rsidP="000072F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82D2A" w:rsidRDefault="00082D2A" w:rsidP="000072F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82D2A" w:rsidRDefault="00082D2A" w:rsidP="000072F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82D2A" w:rsidRDefault="00082D2A" w:rsidP="000072F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82D2A" w:rsidRDefault="00082D2A" w:rsidP="00082D2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lastRenderedPageBreak/>
        <w:t>Список литературы</w:t>
      </w:r>
    </w:p>
    <w:p w:rsidR="00082D2A" w:rsidRDefault="00082D2A" w:rsidP="00082D2A">
      <w:pPr>
        <w:pStyle w:val="a4"/>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82D2A">
        <w:rPr>
          <w:rFonts w:ascii="Times New Roman" w:eastAsia="Times New Roman" w:hAnsi="Times New Roman" w:cs="Times New Roman"/>
          <w:sz w:val="28"/>
          <w:szCs w:val="28"/>
          <w:lang w:eastAsia="ru-RU"/>
        </w:rPr>
        <w:t>Анисимова Е.В. Формирование универсальных учебных действий на уроках в начальной школе // Интернет-журнал "</w:t>
      </w:r>
      <w:proofErr w:type="spellStart"/>
      <w:r w:rsidRPr="00082D2A">
        <w:rPr>
          <w:rFonts w:ascii="Times New Roman" w:eastAsia="Times New Roman" w:hAnsi="Times New Roman" w:cs="Times New Roman"/>
          <w:sz w:val="28"/>
          <w:szCs w:val="28"/>
          <w:lang w:eastAsia="ru-RU"/>
        </w:rPr>
        <w:t>Эйдос</w:t>
      </w:r>
      <w:proofErr w:type="spellEnd"/>
      <w:r w:rsidRPr="00082D2A">
        <w:rPr>
          <w:rFonts w:ascii="Times New Roman" w:eastAsia="Times New Roman" w:hAnsi="Times New Roman" w:cs="Times New Roman"/>
          <w:sz w:val="28"/>
          <w:szCs w:val="28"/>
          <w:lang w:eastAsia="ru-RU"/>
        </w:rPr>
        <w:t>". - 2012. -№5. </w:t>
      </w:r>
    </w:p>
    <w:p w:rsidR="00082D2A" w:rsidRPr="00082D2A" w:rsidRDefault="00082D2A" w:rsidP="00082D2A">
      <w:pPr>
        <w:pStyle w:val="a4"/>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82D2A">
        <w:rPr>
          <w:rFonts w:ascii="Times New Roman" w:eastAsia="Times New Roman" w:hAnsi="Times New Roman" w:cs="Times New Roman"/>
          <w:sz w:val="28"/>
          <w:szCs w:val="28"/>
          <w:lang w:eastAsia="ru-RU"/>
        </w:rPr>
        <w:t xml:space="preserve">http://www.eidos.ru/journal/2012/0829-10.htm. - В </w:t>
      </w:r>
      <w:proofErr w:type="spellStart"/>
      <w:r w:rsidRPr="00082D2A">
        <w:rPr>
          <w:rFonts w:ascii="Times New Roman" w:eastAsia="Times New Roman" w:hAnsi="Times New Roman" w:cs="Times New Roman"/>
          <w:sz w:val="28"/>
          <w:szCs w:val="28"/>
          <w:lang w:eastAsia="ru-RU"/>
        </w:rPr>
        <w:t>надзаг</w:t>
      </w:r>
      <w:proofErr w:type="spellEnd"/>
      <w:r w:rsidRPr="00082D2A">
        <w:rPr>
          <w:rFonts w:ascii="Times New Roman" w:eastAsia="Times New Roman" w:hAnsi="Times New Roman" w:cs="Times New Roman"/>
          <w:sz w:val="28"/>
          <w:szCs w:val="28"/>
          <w:lang w:eastAsia="ru-RU"/>
        </w:rPr>
        <w:t>: Центр дистанционного образования "</w:t>
      </w:r>
      <w:proofErr w:type="spellStart"/>
      <w:r w:rsidRPr="00082D2A">
        <w:rPr>
          <w:rFonts w:ascii="Times New Roman" w:eastAsia="Times New Roman" w:hAnsi="Times New Roman" w:cs="Times New Roman"/>
          <w:sz w:val="28"/>
          <w:szCs w:val="28"/>
          <w:lang w:eastAsia="ru-RU"/>
        </w:rPr>
        <w:t>Эйдос</w:t>
      </w:r>
      <w:proofErr w:type="spellEnd"/>
      <w:r w:rsidRPr="00082D2A">
        <w:rPr>
          <w:rFonts w:ascii="Times New Roman" w:eastAsia="Times New Roman" w:hAnsi="Times New Roman" w:cs="Times New Roman"/>
          <w:sz w:val="28"/>
          <w:szCs w:val="28"/>
          <w:lang w:eastAsia="ru-RU"/>
        </w:rPr>
        <w:t>", e-</w:t>
      </w:r>
      <w:proofErr w:type="spellStart"/>
      <w:r w:rsidRPr="00082D2A">
        <w:rPr>
          <w:rFonts w:ascii="Times New Roman" w:eastAsia="Times New Roman" w:hAnsi="Times New Roman" w:cs="Times New Roman"/>
          <w:sz w:val="28"/>
          <w:szCs w:val="28"/>
          <w:lang w:eastAsia="ru-RU"/>
        </w:rPr>
        <w:t>mail</w:t>
      </w:r>
      <w:proofErr w:type="spellEnd"/>
      <w:r w:rsidRPr="00082D2A">
        <w:rPr>
          <w:rFonts w:ascii="Times New Roman" w:eastAsia="Times New Roman" w:hAnsi="Times New Roman" w:cs="Times New Roman"/>
          <w:sz w:val="28"/>
          <w:szCs w:val="28"/>
          <w:lang w:eastAsia="ru-RU"/>
        </w:rPr>
        <w:t>: journal@eidos.ru. </w:t>
      </w:r>
    </w:p>
    <w:p w:rsidR="00082D2A" w:rsidRPr="00082D2A" w:rsidRDefault="00082D2A" w:rsidP="00082D2A">
      <w:pPr>
        <w:pStyle w:val="a4"/>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82D2A">
        <w:rPr>
          <w:rFonts w:ascii="Times New Roman" w:eastAsia="Times New Roman" w:hAnsi="Times New Roman" w:cs="Times New Roman"/>
          <w:sz w:val="28"/>
          <w:szCs w:val="28"/>
          <w:lang w:eastAsia="ru-RU"/>
        </w:rPr>
        <w:t xml:space="preserve">«Как проектировать универсальные учебные действия в начальной школе». Пособие для учителя. Под редакцией </w:t>
      </w:r>
      <w:proofErr w:type="spellStart"/>
      <w:r w:rsidRPr="00082D2A">
        <w:rPr>
          <w:rFonts w:ascii="Times New Roman" w:eastAsia="Times New Roman" w:hAnsi="Times New Roman" w:cs="Times New Roman"/>
          <w:sz w:val="28"/>
          <w:szCs w:val="28"/>
          <w:lang w:eastAsia="ru-RU"/>
        </w:rPr>
        <w:t>А.Г.Асмолова</w:t>
      </w:r>
      <w:proofErr w:type="spellEnd"/>
      <w:r w:rsidRPr="00082D2A">
        <w:rPr>
          <w:rFonts w:ascii="Times New Roman" w:eastAsia="Times New Roman" w:hAnsi="Times New Roman" w:cs="Times New Roman"/>
          <w:sz w:val="28"/>
          <w:szCs w:val="28"/>
          <w:lang w:eastAsia="ru-RU"/>
        </w:rPr>
        <w:t>. Москва «Просвещение» 2008 </w:t>
      </w:r>
    </w:p>
    <w:p w:rsidR="00082D2A" w:rsidRPr="00082D2A" w:rsidRDefault="008963AD" w:rsidP="00082D2A">
      <w:pPr>
        <w:pStyle w:val="a4"/>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hyperlink r:id="rId9" w:history="1">
        <w:r w:rsidR="00082D2A" w:rsidRPr="00082D2A">
          <w:rPr>
            <w:rFonts w:ascii="Times New Roman" w:eastAsia="Times New Roman" w:hAnsi="Times New Roman" w:cs="Times New Roman"/>
            <w:i/>
            <w:iCs/>
            <w:sz w:val="28"/>
            <w:szCs w:val="28"/>
            <w:u w:val="single"/>
            <w:lang w:eastAsia="ru-RU"/>
          </w:rPr>
          <w:t>http://standart.edu.ru</w:t>
        </w:r>
      </w:hyperlink>
      <w:r w:rsidR="00082D2A" w:rsidRPr="00082D2A">
        <w:rPr>
          <w:rFonts w:ascii="Times New Roman" w:eastAsia="Times New Roman" w:hAnsi="Times New Roman" w:cs="Times New Roman"/>
          <w:sz w:val="28"/>
          <w:szCs w:val="28"/>
          <w:lang w:eastAsia="ru-RU"/>
        </w:rPr>
        <w:t> </w:t>
      </w:r>
    </w:p>
    <w:sectPr w:rsidR="00082D2A" w:rsidRPr="00082D2A" w:rsidSect="000E1914">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528CC"/>
    <w:multiLevelType w:val="multilevel"/>
    <w:tmpl w:val="8322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9167C"/>
    <w:multiLevelType w:val="multilevel"/>
    <w:tmpl w:val="40C0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14C68"/>
    <w:multiLevelType w:val="multilevel"/>
    <w:tmpl w:val="0FD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C45E8"/>
    <w:multiLevelType w:val="multilevel"/>
    <w:tmpl w:val="1F8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597865"/>
    <w:multiLevelType w:val="multilevel"/>
    <w:tmpl w:val="3EF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FE1E4C"/>
    <w:multiLevelType w:val="hybridMultilevel"/>
    <w:tmpl w:val="7AF0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F420FA"/>
    <w:multiLevelType w:val="multilevel"/>
    <w:tmpl w:val="A80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8662B4"/>
    <w:multiLevelType w:val="multilevel"/>
    <w:tmpl w:val="D9B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3"/>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9A6B32"/>
    <w:rsid w:val="000072FD"/>
    <w:rsid w:val="00082D2A"/>
    <w:rsid w:val="000B20DA"/>
    <w:rsid w:val="000E1914"/>
    <w:rsid w:val="001129CD"/>
    <w:rsid w:val="00147B35"/>
    <w:rsid w:val="00167F03"/>
    <w:rsid w:val="0019789A"/>
    <w:rsid w:val="002E1A21"/>
    <w:rsid w:val="00321782"/>
    <w:rsid w:val="00376377"/>
    <w:rsid w:val="003E712B"/>
    <w:rsid w:val="0040771B"/>
    <w:rsid w:val="00410319"/>
    <w:rsid w:val="00422FC1"/>
    <w:rsid w:val="0042689C"/>
    <w:rsid w:val="00436FC9"/>
    <w:rsid w:val="00473146"/>
    <w:rsid w:val="004B5F32"/>
    <w:rsid w:val="00563791"/>
    <w:rsid w:val="007C0465"/>
    <w:rsid w:val="007C60A6"/>
    <w:rsid w:val="008963AD"/>
    <w:rsid w:val="00996382"/>
    <w:rsid w:val="009A6B32"/>
    <w:rsid w:val="009B4C46"/>
    <w:rsid w:val="00A6608D"/>
    <w:rsid w:val="00A8524D"/>
    <w:rsid w:val="00AE794D"/>
    <w:rsid w:val="00B41337"/>
    <w:rsid w:val="00BC16C2"/>
    <w:rsid w:val="00BC6AAE"/>
    <w:rsid w:val="00BE39D2"/>
    <w:rsid w:val="00C27A6E"/>
    <w:rsid w:val="00D26756"/>
    <w:rsid w:val="00D32BD6"/>
    <w:rsid w:val="00E57346"/>
    <w:rsid w:val="00E6007C"/>
    <w:rsid w:val="00EF6B3E"/>
    <w:rsid w:val="00FF3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6756"/>
    <w:rPr>
      <w:color w:val="0000FF" w:themeColor="hyperlink"/>
      <w:u w:val="single"/>
    </w:rPr>
  </w:style>
  <w:style w:type="paragraph" w:styleId="a4">
    <w:name w:val="List Paragraph"/>
    <w:basedOn w:val="a"/>
    <w:uiPriority w:val="34"/>
    <w:qFormat/>
    <w:rsid w:val="00082D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50;&#1086;&#1084;&#1084;&#1091;&#1085;&#1080;&#1082;&#1072;&#1090;&#1080;&#1074;&#1085;&#1099;&#1077;" TargetMode="External"/><Relationship Id="rId3" Type="http://schemas.microsoft.com/office/2007/relationships/stylesWithEffects" Target="stylesWithEffects.xml"/><Relationship Id="rId7" Type="http://schemas.openxmlformats.org/officeDocument/2006/relationships/hyperlink" Target="file:///\\&#1055;&#1086;&#1079;&#1085;&#1072;&#1074;&#1072;&#1090;&#1077;&#1083;&#1100;&#1085;&#1099;&#1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056;&#1077;&#1075;&#1091;&#1083;&#1103;&#1090;&#1080;&#1074;&#1085;&#1099;&#107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6</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7</cp:revision>
  <cp:lastPrinted>2013-10-30T19:53:00Z</cp:lastPrinted>
  <dcterms:created xsi:type="dcterms:W3CDTF">2013-10-20T06:02:00Z</dcterms:created>
  <dcterms:modified xsi:type="dcterms:W3CDTF">2014-11-06T20:09:00Z</dcterms:modified>
</cp:coreProperties>
</file>