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C4" w:rsidRDefault="00294DC4" w:rsidP="00D13CCA">
      <w:pPr>
        <w:spacing w:line="360" w:lineRule="auto"/>
        <w:rPr>
          <w:rFonts w:ascii="Times New Roman" w:hAnsi="Times New Roman" w:cs="Times New Roman"/>
          <w:sz w:val="28"/>
          <w:szCs w:val="28"/>
        </w:rPr>
      </w:pPr>
    </w:p>
    <w:p w:rsidR="0076476A" w:rsidRPr="00294DC4" w:rsidRDefault="00D13CCA" w:rsidP="00D13CCA">
      <w:pPr>
        <w:pStyle w:val="a5"/>
        <w:spacing w:line="360" w:lineRule="auto"/>
        <w:jc w:val="center"/>
        <w:rPr>
          <w:rFonts w:ascii="Times New Roman" w:hAnsi="Times New Roman" w:cs="Times New Roman"/>
          <w:b/>
          <w:sz w:val="28"/>
        </w:rPr>
      </w:pPr>
      <w:r>
        <w:rPr>
          <w:rFonts w:ascii="Times New Roman" w:hAnsi="Times New Roman" w:cs="Times New Roman"/>
          <w:b/>
          <w:sz w:val="28"/>
        </w:rPr>
        <w:t>»</w:t>
      </w:r>
    </w:p>
    <w:p w:rsidR="00294DC4" w:rsidRDefault="00294DC4" w:rsidP="00D13CCA">
      <w:pPr>
        <w:spacing w:line="360" w:lineRule="auto"/>
        <w:rPr>
          <w:rFonts w:ascii="Times New Roman" w:hAnsi="Times New Roman" w:cs="Times New Roman"/>
          <w:sz w:val="28"/>
          <w:szCs w:val="28"/>
        </w:rPr>
      </w:pPr>
    </w:p>
    <w:p w:rsidR="00294DC4" w:rsidRDefault="00294DC4" w:rsidP="00370942">
      <w:pPr>
        <w:spacing w:line="360" w:lineRule="auto"/>
        <w:jc w:val="center"/>
        <w:rPr>
          <w:rFonts w:ascii="Times New Roman" w:hAnsi="Times New Roman" w:cs="Times New Roman"/>
          <w:sz w:val="28"/>
          <w:szCs w:val="28"/>
        </w:rPr>
      </w:pPr>
    </w:p>
    <w:p w:rsidR="00294DC4" w:rsidRDefault="00294DC4" w:rsidP="00370942">
      <w:pPr>
        <w:spacing w:line="360" w:lineRule="auto"/>
        <w:jc w:val="center"/>
        <w:rPr>
          <w:rFonts w:ascii="Times New Roman" w:hAnsi="Times New Roman" w:cs="Times New Roman"/>
          <w:sz w:val="28"/>
          <w:szCs w:val="28"/>
        </w:rPr>
      </w:pPr>
    </w:p>
    <w:p w:rsidR="00294DC4" w:rsidRDefault="00AD170F" w:rsidP="00370942">
      <w:pPr>
        <w:spacing w:line="360" w:lineRule="auto"/>
        <w:jc w:val="center"/>
        <w:rPr>
          <w:rFonts w:ascii="Times New Roman" w:hAnsi="Times New Roman" w:cs="Times New Roman"/>
          <w:sz w:val="28"/>
          <w:szCs w:val="28"/>
        </w:rPr>
      </w:pPr>
      <w:r w:rsidRPr="00AD170F">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102pt" fillcolor="#00b050" strokecolor="#4e6128 [1606]">
            <v:shadow color="#868686"/>
            <v:textpath style="font-family:&quot;Monotype Corsiva&quot;;font-weight:bold;v-text-kern:t" trim="t" fitpath="t" string="Мини-проект"/>
          </v:shape>
        </w:pict>
      </w:r>
    </w:p>
    <w:p w:rsidR="00155B4E" w:rsidRDefault="00155B4E" w:rsidP="00370942">
      <w:pPr>
        <w:spacing w:line="360" w:lineRule="auto"/>
        <w:jc w:val="center"/>
        <w:rPr>
          <w:rFonts w:ascii="Times New Roman" w:hAnsi="Times New Roman" w:cs="Times New Roman"/>
          <w:sz w:val="28"/>
          <w:szCs w:val="28"/>
        </w:rPr>
      </w:pPr>
    </w:p>
    <w:p w:rsidR="00294DC4" w:rsidRPr="005A3246" w:rsidRDefault="005A3246" w:rsidP="00370942">
      <w:pPr>
        <w:spacing w:line="360" w:lineRule="auto"/>
        <w:jc w:val="center"/>
        <w:rPr>
          <w:rFonts w:ascii="Times New Roman" w:hAnsi="Times New Roman" w:cs="Times New Roman"/>
          <w:color w:val="4F6228" w:themeColor="accent3" w:themeShade="80"/>
          <w:sz w:val="72"/>
          <w:szCs w:val="28"/>
        </w:rPr>
      </w:pPr>
      <w:r w:rsidRPr="005A3246">
        <w:rPr>
          <w:rFonts w:ascii="Times New Roman" w:hAnsi="Times New Roman" w:cs="Times New Roman"/>
          <w:color w:val="4F6228" w:themeColor="accent3" w:themeShade="80"/>
          <w:sz w:val="72"/>
          <w:szCs w:val="28"/>
        </w:rPr>
        <w:t>«До скорой встречи»</w:t>
      </w:r>
    </w:p>
    <w:p w:rsidR="00294DC4" w:rsidRDefault="00294DC4" w:rsidP="00370942">
      <w:pPr>
        <w:spacing w:line="360" w:lineRule="auto"/>
        <w:jc w:val="center"/>
        <w:rPr>
          <w:rFonts w:ascii="Times New Roman" w:hAnsi="Times New Roman" w:cs="Times New Roman"/>
          <w:sz w:val="28"/>
          <w:szCs w:val="28"/>
        </w:rPr>
      </w:pPr>
    </w:p>
    <w:p w:rsidR="00D13CCA" w:rsidRDefault="00D13CCA" w:rsidP="00370942">
      <w:pPr>
        <w:spacing w:line="360" w:lineRule="auto"/>
        <w:jc w:val="center"/>
        <w:rPr>
          <w:rFonts w:ascii="Times New Roman" w:hAnsi="Times New Roman" w:cs="Times New Roman"/>
          <w:sz w:val="28"/>
          <w:szCs w:val="28"/>
        </w:rPr>
      </w:pPr>
    </w:p>
    <w:p w:rsidR="00D13CCA" w:rsidRDefault="00D13CCA" w:rsidP="00370942">
      <w:pPr>
        <w:spacing w:line="360" w:lineRule="auto"/>
        <w:jc w:val="center"/>
        <w:rPr>
          <w:rFonts w:ascii="Times New Roman" w:hAnsi="Times New Roman" w:cs="Times New Roman"/>
          <w:sz w:val="28"/>
          <w:szCs w:val="28"/>
        </w:rPr>
      </w:pPr>
    </w:p>
    <w:p w:rsidR="00D13CCA" w:rsidRPr="00D13CCA" w:rsidRDefault="00D13CCA" w:rsidP="00D13CCA">
      <w:pPr>
        <w:spacing w:line="360" w:lineRule="auto"/>
        <w:ind w:left="5103"/>
        <w:jc w:val="both"/>
        <w:rPr>
          <w:rFonts w:ascii="Times New Roman" w:hAnsi="Times New Roman" w:cs="Times New Roman"/>
          <w:b/>
          <w:sz w:val="28"/>
          <w:szCs w:val="28"/>
        </w:rPr>
      </w:pPr>
      <w:r w:rsidRPr="00D13CCA">
        <w:rPr>
          <w:rFonts w:ascii="Times New Roman" w:hAnsi="Times New Roman" w:cs="Times New Roman"/>
          <w:b/>
          <w:sz w:val="28"/>
          <w:szCs w:val="28"/>
        </w:rPr>
        <w:t>Воспитатель старшей группы</w:t>
      </w:r>
      <w:r>
        <w:rPr>
          <w:rFonts w:ascii="Times New Roman" w:hAnsi="Times New Roman" w:cs="Times New Roman"/>
          <w:b/>
          <w:sz w:val="28"/>
          <w:szCs w:val="28"/>
        </w:rPr>
        <w:t>:</w:t>
      </w:r>
    </w:p>
    <w:p w:rsidR="00D13CCA" w:rsidRPr="00D13CCA" w:rsidRDefault="001B44EE" w:rsidP="00D13CCA">
      <w:pPr>
        <w:spacing w:line="360" w:lineRule="auto"/>
        <w:ind w:left="5103"/>
        <w:jc w:val="both"/>
        <w:rPr>
          <w:rFonts w:ascii="Times New Roman" w:hAnsi="Times New Roman" w:cs="Times New Roman"/>
          <w:b/>
          <w:sz w:val="28"/>
          <w:szCs w:val="28"/>
        </w:rPr>
      </w:pPr>
      <w:r>
        <w:rPr>
          <w:rFonts w:ascii="Times New Roman" w:hAnsi="Times New Roman" w:cs="Times New Roman"/>
          <w:b/>
          <w:sz w:val="28"/>
          <w:szCs w:val="28"/>
        </w:rPr>
        <w:t xml:space="preserve"> Забалуева Ольга </w:t>
      </w:r>
      <w:proofErr w:type="spellStart"/>
      <w:r>
        <w:rPr>
          <w:rFonts w:ascii="Times New Roman" w:hAnsi="Times New Roman" w:cs="Times New Roman"/>
          <w:b/>
          <w:sz w:val="28"/>
          <w:szCs w:val="28"/>
        </w:rPr>
        <w:t>Виктолровна</w:t>
      </w:r>
      <w:proofErr w:type="spellEnd"/>
    </w:p>
    <w:p w:rsidR="00D13CCA" w:rsidRDefault="00D13CCA" w:rsidP="00370942">
      <w:pPr>
        <w:spacing w:line="360" w:lineRule="auto"/>
        <w:jc w:val="center"/>
        <w:rPr>
          <w:rFonts w:ascii="Times New Roman" w:hAnsi="Times New Roman" w:cs="Times New Roman"/>
          <w:sz w:val="28"/>
          <w:szCs w:val="28"/>
        </w:rPr>
      </w:pPr>
    </w:p>
    <w:p w:rsidR="00294DC4" w:rsidRDefault="00294DC4" w:rsidP="00370942">
      <w:pPr>
        <w:spacing w:line="360" w:lineRule="auto"/>
        <w:jc w:val="center"/>
        <w:rPr>
          <w:rFonts w:ascii="Times New Roman" w:hAnsi="Times New Roman" w:cs="Times New Roman"/>
          <w:sz w:val="28"/>
          <w:szCs w:val="28"/>
        </w:rPr>
      </w:pPr>
    </w:p>
    <w:p w:rsidR="00294DC4" w:rsidRDefault="00294DC4" w:rsidP="00370942">
      <w:pPr>
        <w:spacing w:line="360" w:lineRule="auto"/>
        <w:jc w:val="center"/>
        <w:rPr>
          <w:rFonts w:ascii="Times New Roman" w:hAnsi="Times New Roman" w:cs="Times New Roman"/>
          <w:sz w:val="28"/>
          <w:szCs w:val="28"/>
        </w:rPr>
      </w:pPr>
    </w:p>
    <w:p w:rsidR="00294DC4" w:rsidRDefault="00294DC4" w:rsidP="00370942">
      <w:pPr>
        <w:spacing w:line="360" w:lineRule="auto"/>
        <w:jc w:val="center"/>
        <w:rPr>
          <w:rFonts w:ascii="Times New Roman" w:hAnsi="Times New Roman" w:cs="Times New Roman"/>
          <w:sz w:val="28"/>
          <w:szCs w:val="28"/>
        </w:rPr>
      </w:pPr>
    </w:p>
    <w:p w:rsidR="00294DC4" w:rsidRDefault="001B44EE" w:rsidP="0037094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13CCA" w:rsidRDefault="00D13CCA" w:rsidP="009318B5">
      <w:pPr>
        <w:pStyle w:val="a5"/>
        <w:spacing w:line="360" w:lineRule="auto"/>
      </w:pPr>
    </w:p>
    <w:p w:rsidR="00294DC4" w:rsidRDefault="00155B4E" w:rsidP="00370942">
      <w:pPr>
        <w:pStyle w:val="a5"/>
        <w:spacing w:line="360" w:lineRule="auto"/>
        <w:rPr>
          <w:rFonts w:ascii="Times New Roman" w:hAnsi="Times New Roman" w:cs="Times New Roman"/>
          <w:sz w:val="28"/>
        </w:rPr>
      </w:pPr>
      <w:r w:rsidRPr="00155B4E">
        <w:rPr>
          <w:rFonts w:ascii="Times New Roman" w:hAnsi="Times New Roman" w:cs="Times New Roman"/>
          <w:b/>
          <w:sz w:val="28"/>
        </w:rPr>
        <w:t xml:space="preserve">Участники </w:t>
      </w:r>
      <w:r w:rsidR="00D13CCA">
        <w:rPr>
          <w:rFonts w:ascii="Times New Roman" w:hAnsi="Times New Roman" w:cs="Times New Roman"/>
          <w:b/>
          <w:sz w:val="28"/>
        </w:rPr>
        <w:t>мини-</w:t>
      </w:r>
      <w:r w:rsidRPr="00155B4E">
        <w:rPr>
          <w:rFonts w:ascii="Times New Roman" w:hAnsi="Times New Roman" w:cs="Times New Roman"/>
          <w:b/>
          <w:sz w:val="28"/>
        </w:rPr>
        <w:t>проекта</w:t>
      </w:r>
      <w:r w:rsidRPr="00155B4E">
        <w:rPr>
          <w:rFonts w:ascii="Times New Roman" w:hAnsi="Times New Roman" w:cs="Times New Roman"/>
          <w:sz w:val="28"/>
        </w:rPr>
        <w:t>: дети старшей группы</w:t>
      </w:r>
      <w:r>
        <w:rPr>
          <w:rFonts w:ascii="Times New Roman" w:hAnsi="Times New Roman" w:cs="Times New Roman"/>
          <w:sz w:val="28"/>
        </w:rPr>
        <w:t xml:space="preserve"> </w:t>
      </w:r>
      <w:r w:rsidR="00835105">
        <w:rPr>
          <w:rFonts w:ascii="Times New Roman" w:hAnsi="Times New Roman" w:cs="Times New Roman"/>
          <w:sz w:val="28"/>
        </w:rPr>
        <w:t>(5-6 лет), родители, воспитатели</w:t>
      </w:r>
      <w:r>
        <w:rPr>
          <w:rFonts w:ascii="Times New Roman" w:hAnsi="Times New Roman" w:cs="Times New Roman"/>
          <w:sz w:val="28"/>
        </w:rPr>
        <w:t>,  музыкальный руководитель.</w:t>
      </w:r>
    </w:p>
    <w:p w:rsidR="00155B4E" w:rsidRPr="00155B4E" w:rsidRDefault="00155B4E" w:rsidP="00370942">
      <w:pPr>
        <w:pStyle w:val="a5"/>
        <w:spacing w:line="360" w:lineRule="auto"/>
        <w:rPr>
          <w:rFonts w:ascii="Times New Roman" w:hAnsi="Times New Roman" w:cs="Times New Roman"/>
          <w:sz w:val="28"/>
        </w:rPr>
      </w:pPr>
    </w:p>
    <w:p w:rsidR="00D13CCA" w:rsidRPr="00155B4E" w:rsidRDefault="00D13CCA" w:rsidP="00370942">
      <w:pPr>
        <w:pStyle w:val="a5"/>
        <w:spacing w:line="360" w:lineRule="auto"/>
        <w:rPr>
          <w:rFonts w:ascii="Times New Roman" w:hAnsi="Times New Roman" w:cs="Times New Roman"/>
          <w:sz w:val="28"/>
        </w:rPr>
      </w:pPr>
      <w:r>
        <w:rPr>
          <w:rFonts w:ascii="Times New Roman" w:hAnsi="Times New Roman" w:cs="Times New Roman"/>
          <w:b/>
          <w:sz w:val="28"/>
        </w:rPr>
        <w:t>Автор</w:t>
      </w:r>
      <w:r w:rsidR="00155B4E" w:rsidRPr="00155B4E">
        <w:rPr>
          <w:rFonts w:ascii="Times New Roman" w:hAnsi="Times New Roman" w:cs="Times New Roman"/>
          <w:b/>
          <w:sz w:val="28"/>
        </w:rPr>
        <w:t xml:space="preserve"> проекта</w:t>
      </w:r>
      <w:r>
        <w:rPr>
          <w:rFonts w:ascii="Times New Roman" w:hAnsi="Times New Roman" w:cs="Times New Roman"/>
          <w:sz w:val="28"/>
        </w:rPr>
        <w:t xml:space="preserve">: </w:t>
      </w:r>
      <w:r w:rsidR="001B44EE">
        <w:rPr>
          <w:rFonts w:ascii="Times New Roman" w:hAnsi="Times New Roman" w:cs="Times New Roman"/>
          <w:sz w:val="28"/>
        </w:rPr>
        <w:t xml:space="preserve"> </w:t>
      </w:r>
      <w:r w:rsidR="001B44EE">
        <w:rPr>
          <w:rFonts w:ascii="Times New Roman" w:hAnsi="Times New Roman" w:cs="Times New Roman"/>
          <w:b/>
          <w:sz w:val="28"/>
          <w:szCs w:val="28"/>
        </w:rPr>
        <w:t xml:space="preserve">Забалуева Ольга </w:t>
      </w:r>
      <w:proofErr w:type="spellStart"/>
      <w:r w:rsidR="001B44EE">
        <w:rPr>
          <w:rFonts w:ascii="Times New Roman" w:hAnsi="Times New Roman" w:cs="Times New Roman"/>
          <w:b/>
          <w:sz w:val="28"/>
          <w:szCs w:val="28"/>
        </w:rPr>
        <w:t>Виктолровна</w:t>
      </w:r>
      <w:proofErr w:type="spellEnd"/>
    </w:p>
    <w:p w:rsidR="00155B4E" w:rsidRPr="00155B4E" w:rsidRDefault="00155B4E" w:rsidP="00370942">
      <w:pPr>
        <w:pStyle w:val="a5"/>
        <w:spacing w:line="360" w:lineRule="auto"/>
        <w:rPr>
          <w:rFonts w:ascii="Times New Roman" w:hAnsi="Times New Roman" w:cs="Times New Roman"/>
          <w:sz w:val="28"/>
        </w:rPr>
      </w:pPr>
      <w:r w:rsidRPr="00155B4E">
        <w:rPr>
          <w:rFonts w:ascii="Times New Roman" w:hAnsi="Times New Roman" w:cs="Times New Roman"/>
          <w:sz w:val="28"/>
        </w:rPr>
        <w:t xml:space="preserve">                           </w:t>
      </w:r>
      <w:r>
        <w:rPr>
          <w:rFonts w:ascii="Times New Roman" w:hAnsi="Times New Roman" w:cs="Times New Roman"/>
          <w:sz w:val="28"/>
        </w:rPr>
        <w:t xml:space="preserve"> </w:t>
      </w:r>
      <w:r w:rsidR="00D13CCA">
        <w:rPr>
          <w:rFonts w:ascii="Times New Roman" w:hAnsi="Times New Roman" w:cs="Times New Roman"/>
          <w:sz w:val="28"/>
        </w:rPr>
        <w:t xml:space="preserve"> </w:t>
      </w:r>
    </w:p>
    <w:p w:rsidR="00155B4E" w:rsidRPr="00D13CCA" w:rsidRDefault="00D13CCA" w:rsidP="00370942">
      <w:pPr>
        <w:pStyle w:val="a5"/>
        <w:spacing w:line="360" w:lineRule="auto"/>
        <w:rPr>
          <w:rFonts w:ascii="Times New Roman" w:hAnsi="Times New Roman" w:cs="Times New Roman"/>
          <w:b/>
          <w:sz w:val="28"/>
          <w:u w:val="single"/>
        </w:rPr>
      </w:pPr>
      <w:r w:rsidRPr="00D13CCA">
        <w:rPr>
          <w:rFonts w:ascii="Times New Roman" w:hAnsi="Times New Roman" w:cs="Times New Roman"/>
          <w:b/>
          <w:sz w:val="28"/>
          <w:u w:val="single"/>
        </w:rPr>
        <w:t>Тип проекта:</w:t>
      </w:r>
      <w:r w:rsidR="00155B4E" w:rsidRPr="00D13CCA">
        <w:rPr>
          <w:rFonts w:ascii="Times New Roman" w:hAnsi="Times New Roman" w:cs="Times New Roman"/>
          <w:b/>
          <w:sz w:val="28"/>
          <w:u w:val="single"/>
        </w:rPr>
        <w:t xml:space="preserve">                           </w:t>
      </w:r>
    </w:p>
    <w:p w:rsidR="00155B4E" w:rsidRDefault="00155B4E" w:rsidP="00370942">
      <w:pPr>
        <w:pStyle w:val="a5"/>
        <w:spacing w:line="360" w:lineRule="auto"/>
        <w:rPr>
          <w:rFonts w:ascii="Times New Roman" w:hAnsi="Times New Roman" w:cs="Times New Roman"/>
          <w:sz w:val="28"/>
        </w:rPr>
      </w:pPr>
      <w:r w:rsidRPr="00155B4E">
        <w:rPr>
          <w:rFonts w:ascii="Times New Roman" w:hAnsi="Times New Roman" w:cs="Times New Roman"/>
          <w:b/>
          <w:sz w:val="28"/>
        </w:rPr>
        <w:t>По доминирующей деятельности</w:t>
      </w:r>
      <w:r>
        <w:rPr>
          <w:rFonts w:ascii="Times New Roman" w:hAnsi="Times New Roman" w:cs="Times New Roman"/>
          <w:sz w:val="28"/>
        </w:rPr>
        <w:t xml:space="preserve">: игровой, </w:t>
      </w:r>
      <w:proofErr w:type="gramStart"/>
      <w:r>
        <w:rPr>
          <w:rFonts w:ascii="Times New Roman" w:hAnsi="Times New Roman" w:cs="Times New Roman"/>
          <w:sz w:val="28"/>
        </w:rPr>
        <w:t>познавательный</w:t>
      </w:r>
      <w:proofErr w:type="gramEnd"/>
      <w:r>
        <w:rPr>
          <w:rFonts w:ascii="Times New Roman" w:hAnsi="Times New Roman" w:cs="Times New Roman"/>
          <w:sz w:val="28"/>
        </w:rPr>
        <w:t>, творческий.</w:t>
      </w: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r w:rsidRPr="00155B4E">
        <w:rPr>
          <w:rFonts w:ascii="Times New Roman" w:hAnsi="Times New Roman" w:cs="Times New Roman"/>
          <w:b/>
          <w:sz w:val="28"/>
        </w:rPr>
        <w:t>По количеству участников</w:t>
      </w:r>
      <w:r>
        <w:rPr>
          <w:rFonts w:ascii="Times New Roman" w:hAnsi="Times New Roman" w:cs="Times New Roman"/>
          <w:sz w:val="28"/>
        </w:rPr>
        <w:t xml:space="preserve">: </w:t>
      </w:r>
      <w:proofErr w:type="gramStart"/>
      <w:r>
        <w:rPr>
          <w:rFonts w:ascii="Times New Roman" w:hAnsi="Times New Roman" w:cs="Times New Roman"/>
          <w:sz w:val="28"/>
        </w:rPr>
        <w:t>групповой</w:t>
      </w:r>
      <w:proofErr w:type="gramEnd"/>
    </w:p>
    <w:p w:rsidR="00D13CCA" w:rsidRDefault="00D13CCA"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r w:rsidRPr="00155B4E">
        <w:rPr>
          <w:rFonts w:ascii="Times New Roman" w:hAnsi="Times New Roman" w:cs="Times New Roman"/>
          <w:b/>
          <w:sz w:val="28"/>
        </w:rPr>
        <w:t>По продолжительности:</w:t>
      </w:r>
      <w:r w:rsidR="00D13CCA">
        <w:rPr>
          <w:rFonts w:ascii="Times New Roman" w:hAnsi="Times New Roman" w:cs="Times New Roman"/>
          <w:sz w:val="28"/>
        </w:rPr>
        <w:t xml:space="preserve"> </w:t>
      </w:r>
      <w:proofErr w:type="gramStart"/>
      <w:r w:rsidR="00D13CCA">
        <w:rPr>
          <w:rFonts w:ascii="Times New Roman" w:hAnsi="Times New Roman" w:cs="Times New Roman"/>
          <w:sz w:val="28"/>
        </w:rPr>
        <w:t>краткосрочный</w:t>
      </w:r>
      <w:proofErr w:type="gramEnd"/>
      <w:r w:rsidR="00D13CCA">
        <w:rPr>
          <w:rFonts w:ascii="Times New Roman" w:hAnsi="Times New Roman" w:cs="Times New Roman"/>
          <w:sz w:val="28"/>
        </w:rPr>
        <w:t xml:space="preserve"> </w:t>
      </w:r>
      <w:r w:rsidR="00024141">
        <w:rPr>
          <w:rFonts w:ascii="Times New Roman" w:hAnsi="Times New Roman" w:cs="Times New Roman"/>
          <w:sz w:val="28"/>
        </w:rPr>
        <w:t xml:space="preserve"> </w:t>
      </w: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155B4E" w:rsidRDefault="00155B4E"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9318B5" w:rsidRDefault="009318B5" w:rsidP="00370942">
      <w:pPr>
        <w:pStyle w:val="a5"/>
        <w:spacing w:line="360" w:lineRule="auto"/>
        <w:rPr>
          <w:rFonts w:ascii="Times New Roman" w:hAnsi="Times New Roman" w:cs="Times New Roman"/>
          <w:sz w:val="28"/>
        </w:rPr>
      </w:pPr>
    </w:p>
    <w:p w:rsidR="00D13CCA" w:rsidRDefault="00D13CCA" w:rsidP="00370942">
      <w:pPr>
        <w:pStyle w:val="a5"/>
        <w:spacing w:line="360" w:lineRule="auto"/>
        <w:rPr>
          <w:rFonts w:ascii="Times New Roman" w:hAnsi="Times New Roman" w:cs="Times New Roman"/>
          <w:sz w:val="28"/>
        </w:rPr>
      </w:pPr>
    </w:p>
    <w:p w:rsidR="00D13CCA" w:rsidRDefault="00D13CCA" w:rsidP="00370942">
      <w:pPr>
        <w:pStyle w:val="a5"/>
        <w:spacing w:line="360" w:lineRule="auto"/>
        <w:rPr>
          <w:rFonts w:ascii="Times New Roman" w:hAnsi="Times New Roman" w:cs="Times New Roman"/>
          <w:sz w:val="28"/>
        </w:rPr>
      </w:pPr>
    </w:p>
    <w:p w:rsidR="00D13CCA" w:rsidRDefault="00D13CCA" w:rsidP="00370942">
      <w:pPr>
        <w:pStyle w:val="a5"/>
        <w:spacing w:line="360" w:lineRule="auto"/>
        <w:rPr>
          <w:rFonts w:ascii="Times New Roman" w:hAnsi="Times New Roman" w:cs="Times New Roman"/>
          <w:sz w:val="28"/>
        </w:rPr>
      </w:pPr>
    </w:p>
    <w:p w:rsidR="00155B4E" w:rsidRPr="00D144CF" w:rsidRDefault="00155B4E" w:rsidP="00370942">
      <w:pPr>
        <w:pStyle w:val="a5"/>
        <w:spacing w:line="360" w:lineRule="auto"/>
        <w:jc w:val="center"/>
        <w:rPr>
          <w:rFonts w:ascii="Times New Roman" w:hAnsi="Times New Roman" w:cs="Times New Roman"/>
          <w:b/>
          <w:sz w:val="28"/>
        </w:rPr>
      </w:pPr>
      <w:r w:rsidRPr="00D144CF">
        <w:rPr>
          <w:rFonts w:ascii="Times New Roman" w:hAnsi="Times New Roman" w:cs="Times New Roman"/>
          <w:b/>
          <w:sz w:val="28"/>
        </w:rPr>
        <w:lastRenderedPageBreak/>
        <w:t>Постановка проблемы:</w:t>
      </w:r>
    </w:p>
    <w:tbl>
      <w:tblPr>
        <w:tblW w:w="0" w:type="auto"/>
        <w:jc w:val="center"/>
        <w:tblCellSpacing w:w="0" w:type="dxa"/>
        <w:tblCellMar>
          <w:top w:w="75" w:type="dxa"/>
          <w:left w:w="75" w:type="dxa"/>
          <w:bottom w:w="75" w:type="dxa"/>
          <w:right w:w="75" w:type="dxa"/>
        </w:tblCellMar>
        <w:tblLook w:val="04A0"/>
      </w:tblPr>
      <w:tblGrid>
        <w:gridCol w:w="10014"/>
      </w:tblGrid>
      <w:tr w:rsidR="00835105" w:rsidRPr="00835105" w:rsidTr="00835105">
        <w:trPr>
          <w:tblCellSpacing w:w="0" w:type="dxa"/>
          <w:jc w:val="center"/>
        </w:trPr>
        <w:tc>
          <w:tcPr>
            <w:tcW w:w="0" w:type="auto"/>
            <w:vAlign w:val="bottom"/>
            <w:hideMark/>
          </w:tcPr>
          <w:p w:rsidR="00835105" w:rsidRPr="00835105" w:rsidRDefault="00835105" w:rsidP="00835105">
            <w:pPr>
              <w:spacing w:before="100" w:beforeAutospacing="1" w:after="100" w:afterAutospacing="1" w:line="240" w:lineRule="auto"/>
              <w:ind w:left="4962"/>
              <w:jc w:val="right"/>
              <w:rPr>
                <w:rFonts w:ascii="Times New Roman" w:eastAsia="Times New Roman" w:hAnsi="Times New Roman" w:cs="Times New Roman"/>
                <w:b/>
                <w:i/>
                <w:sz w:val="28"/>
                <w:szCs w:val="28"/>
                <w:lang w:eastAsia="ru-RU"/>
              </w:rPr>
            </w:pPr>
            <w:r w:rsidRPr="00835105">
              <w:rPr>
                <w:rFonts w:ascii="Times New Roman" w:eastAsia="Times New Roman" w:hAnsi="Times New Roman" w:cs="Times New Roman"/>
                <w:b/>
                <w:i/>
                <w:sz w:val="28"/>
                <w:szCs w:val="28"/>
                <w:lang w:eastAsia="ru-RU"/>
              </w:rPr>
              <w:t xml:space="preserve">«Так и живут бок </w:t>
            </w:r>
            <w:proofErr w:type="gramStart"/>
            <w:r w:rsidRPr="00835105">
              <w:rPr>
                <w:rFonts w:ascii="Times New Roman" w:eastAsia="Times New Roman" w:hAnsi="Times New Roman" w:cs="Times New Roman"/>
                <w:b/>
                <w:i/>
                <w:sz w:val="28"/>
                <w:szCs w:val="28"/>
                <w:lang w:eastAsia="ru-RU"/>
              </w:rPr>
              <w:t>о бок</w:t>
            </w:r>
            <w:proofErr w:type="gramEnd"/>
            <w:r w:rsidRPr="00835105">
              <w:rPr>
                <w:rFonts w:ascii="Times New Roman" w:eastAsia="Times New Roman" w:hAnsi="Times New Roman" w:cs="Times New Roman"/>
                <w:b/>
                <w:i/>
                <w:sz w:val="28"/>
                <w:szCs w:val="28"/>
                <w:lang w:eastAsia="ru-RU"/>
              </w:rPr>
              <w:t xml:space="preserve"> птицы и люди, часто не обращая внимания друг на друга, иногда ссорясь, иногда радуясь друг другу как члены одной большой семьи. Кто из них кому больше нужен – человек птицам или птицы человеку?.. Но выживет ли человек, если на Земле не останется птиц?»</w:t>
            </w:r>
            <w:r w:rsidRPr="00835105">
              <w:rPr>
                <w:rFonts w:ascii="Times New Roman" w:eastAsia="Times New Roman" w:hAnsi="Times New Roman" w:cs="Times New Roman"/>
                <w:b/>
                <w:i/>
                <w:sz w:val="28"/>
                <w:szCs w:val="28"/>
                <w:lang w:eastAsia="ru-RU"/>
              </w:rPr>
              <w:br/>
            </w:r>
            <w:r w:rsidRPr="00835105">
              <w:rPr>
                <w:rFonts w:ascii="Times New Roman" w:eastAsia="Times New Roman" w:hAnsi="Times New Roman" w:cs="Times New Roman"/>
                <w:b/>
                <w:i/>
                <w:iCs/>
                <w:sz w:val="28"/>
                <w:szCs w:val="28"/>
                <w:lang w:eastAsia="ru-RU"/>
              </w:rPr>
              <w:t>(Э.Н. Голованова)</w:t>
            </w:r>
          </w:p>
        </w:tc>
      </w:tr>
    </w:tbl>
    <w:p w:rsidR="00B271CD" w:rsidRDefault="00B271CD" w:rsidP="00B271CD">
      <w:pPr>
        <w:pStyle w:val="a5"/>
        <w:spacing w:line="276" w:lineRule="auto"/>
        <w:jc w:val="both"/>
        <w:rPr>
          <w:rFonts w:ascii="Times New Roman" w:hAnsi="Times New Roman" w:cs="Times New Roman"/>
          <w:sz w:val="28"/>
        </w:rPr>
      </w:pPr>
      <w:r>
        <w:rPr>
          <w:rFonts w:ascii="Times New Roman" w:hAnsi="Times New Roman" w:cs="Times New Roman"/>
          <w:sz w:val="28"/>
        </w:rPr>
        <w:t xml:space="preserve">На нашей планете в последнее время все чаще наблюдаются серьезные нарушения механизмов </w:t>
      </w:r>
      <w:proofErr w:type="spellStart"/>
      <w:r>
        <w:rPr>
          <w:rFonts w:ascii="Times New Roman" w:hAnsi="Times New Roman" w:cs="Times New Roman"/>
          <w:sz w:val="28"/>
        </w:rPr>
        <w:t>саморегуляции</w:t>
      </w:r>
      <w:proofErr w:type="spellEnd"/>
      <w:r>
        <w:rPr>
          <w:rFonts w:ascii="Times New Roman" w:hAnsi="Times New Roman" w:cs="Times New Roman"/>
          <w:sz w:val="28"/>
        </w:rPr>
        <w:t xml:space="preserve"> систем разных уровней, вплоть до биосферы. Причины этого – деятельность человека в природе, часто безграмотная, неправильная с экологической точки зрения, расточительная, ведущая к нарушению экологического равновесия. Поэтому, чтобы человек задумывался над своим отношением к окружающему миру, мы – педагоги ДОУ, должны с раннего детства давать детям элементарные знания о природе, поддерживать интерес к познанию окружающего мира. Вызвать эстетические переживания, умение сопереживать живым существам, т.е. осознавать, что мы не имеем права уничтожать то, что создала природа, мы люди, часть природы, уничтожая природу, уничтожаем себя. Одним словом, мы закладываем в сознании детей ощущение мира как дома, показывая, каким образом, жильцы дома планета Земля, уживаются и воздействуют друг на друга.</w:t>
      </w:r>
    </w:p>
    <w:p w:rsidR="00B271CD" w:rsidRPr="00B271CD" w:rsidRDefault="00B271CD" w:rsidP="00B271CD">
      <w:pPr>
        <w:pStyle w:val="a5"/>
        <w:spacing w:line="276" w:lineRule="auto"/>
        <w:jc w:val="both"/>
        <w:rPr>
          <w:rFonts w:ascii="Times New Roman" w:hAnsi="Times New Roman" w:cs="Times New Roman"/>
          <w:sz w:val="28"/>
        </w:rPr>
      </w:pPr>
      <w:r>
        <w:rPr>
          <w:rFonts w:ascii="Times New Roman" w:hAnsi="Times New Roman" w:cs="Times New Roman"/>
          <w:sz w:val="28"/>
        </w:rPr>
        <w:t>Проведенная предварительно диагностика показала, что дети не знают всех птиц, какую пользу приносят птицы, что для птиц вредно, а что полезно.</w:t>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Идея приобщения человека к природе, к её познаванию имеет глубокие корни в педагогической науке. Выдающиеся мыслители и педагоги прошлого, такие как Ж.Ж.Руссо, Я.А.Каменский видели в природе могучий источник знаний, средство для развития ума, чувств и воли.</w:t>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Взаимоотношение человека с природой и её обитателями – актуальный вопрос современности. Оно осуществимо при наличии в каждом ребенке достаточного уровня экологической культуры, экологического сознания, формирование которых начинается с раннего детства и продолжается всю жизнь.</w:t>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Современная концепция</w:t>
      </w:r>
      <w:r>
        <w:rPr>
          <w:rFonts w:ascii="Times New Roman" w:eastAsia="Times New Roman" w:hAnsi="Times New Roman" w:cs="Times New Roman"/>
          <w:sz w:val="28"/>
          <w:szCs w:val="28"/>
          <w:lang w:eastAsia="ru-RU"/>
        </w:rPr>
        <w:t xml:space="preserve"> дошкольного воспитания</w:t>
      </w:r>
      <w:r w:rsidRPr="00835105">
        <w:rPr>
          <w:rFonts w:ascii="Times New Roman" w:eastAsia="Times New Roman" w:hAnsi="Times New Roman" w:cs="Times New Roman"/>
          <w:sz w:val="28"/>
          <w:szCs w:val="28"/>
          <w:lang w:eastAsia="ru-RU"/>
        </w:rPr>
        <w:t xml:space="preserve"> показывает важность приобщения детей к природе с раннего возраста, считая её миром человеческих ценностей. Среди них познавательные ценности: ребёнок начинает чувствовать себя первооткрывателем, испытывает радость экспериментирования с объектом природы, открывает новое в знакомом и знакомое в новом, вычленяет простейшие закономерности, осознает их непреложный характер.</w:t>
      </w:r>
    </w:p>
    <w:p w:rsidR="00835105" w:rsidRPr="00835105" w:rsidRDefault="00835105" w:rsidP="00835105">
      <w:pPr>
        <w:spacing w:after="0" w:line="240" w:lineRule="auto"/>
        <w:jc w:val="center"/>
        <w:rPr>
          <w:rFonts w:ascii="Times New Roman" w:eastAsia="Times New Roman" w:hAnsi="Times New Roman" w:cs="Times New Roman"/>
          <w:sz w:val="28"/>
          <w:szCs w:val="28"/>
          <w:lang w:eastAsia="ru-RU"/>
        </w:rPr>
      </w:pPr>
      <w:r w:rsidRPr="00835105">
        <w:rPr>
          <w:rFonts w:ascii="Times New Roman" w:eastAsia="Times New Roman" w:hAnsi="Times New Roman" w:cs="Times New Roman"/>
          <w:noProof/>
          <w:sz w:val="28"/>
          <w:szCs w:val="28"/>
          <w:lang w:eastAsia="ru-RU"/>
        </w:rPr>
        <w:lastRenderedPageBreak/>
        <w:drawing>
          <wp:inline distT="0" distB="0" distL="0" distR="0">
            <wp:extent cx="1905000" cy="1943100"/>
            <wp:effectExtent l="19050" t="0" r="0" b="0"/>
            <wp:docPr id="11" name="Рисунок 11" descr="http://festival.1september.ru/articles/619451/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619451/img2.gif"/>
                    <pic:cNvPicPr>
                      <a:picLocks noChangeAspect="1" noChangeArrowheads="1"/>
                    </pic:cNvPicPr>
                  </pic:nvPicPr>
                  <pic:blipFill>
                    <a:blip r:embed="rId5" cstate="print"/>
                    <a:srcRect/>
                    <a:stretch>
                      <a:fillRect/>
                    </a:stretch>
                  </pic:blipFill>
                  <pic:spPr bwMode="auto">
                    <a:xfrm>
                      <a:off x="0" y="0"/>
                      <a:ext cx="1905000" cy="1943100"/>
                    </a:xfrm>
                    <a:prstGeom prst="rect">
                      <a:avLst/>
                    </a:prstGeom>
                    <a:noFill/>
                    <a:ln w="9525">
                      <a:noFill/>
                      <a:miter lim="800000"/>
                      <a:headEnd/>
                      <a:tailEnd/>
                    </a:ln>
                  </pic:spPr>
                </pic:pic>
              </a:graphicData>
            </a:graphic>
          </wp:inline>
        </w:drawing>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Го</w:t>
      </w:r>
      <w:r w:rsidR="00B271CD">
        <w:rPr>
          <w:rFonts w:ascii="Times New Roman" w:eastAsia="Times New Roman" w:hAnsi="Times New Roman" w:cs="Times New Roman"/>
          <w:sz w:val="28"/>
          <w:szCs w:val="28"/>
          <w:lang w:eastAsia="ru-RU"/>
        </w:rPr>
        <w:t>рожане имеют весьма ограниченные</w:t>
      </w:r>
      <w:r w:rsidRPr="00835105">
        <w:rPr>
          <w:rFonts w:ascii="Times New Roman" w:eastAsia="Times New Roman" w:hAnsi="Times New Roman" w:cs="Times New Roman"/>
          <w:sz w:val="28"/>
          <w:szCs w:val="28"/>
          <w:lang w:eastAsia="ru-RU"/>
        </w:rPr>
        <w:t xml:space="preserve"> возможности общения с природой, поэтому одной из важных задач работы по экологическому воспитанию я считаю знакомство детей с природными объектами ближайшего окружения.</w:t>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 xml:space="preserve">Каких животных и птиц мы чаще всего видим в наших городах и лесах? Конечно, птиц. Здесь, в большом городе, пернатые живут бок </w:t>
      </w:r>
      <w:proofErr w:type="gramStart"/>
      <w:r w:rsidRPr="00835105">
        <w:rPr>
          <w:rFonts w:ascii="Times New Roman" w:eastAsia="Times New Roman" w:hAnsi="Times New Roman" w:cs="Times New Roman"/>
          <w:sz w:val="28"/>
          <w:szCs w:val="28"/>
          <w:lang w:eastAsia="ru-RU"/>
        </w:rPr>
        <w:t>о бок</w:t>
      </w:r>
      <w:proofErr w:type="gramEnd"/>
      <w:r w:rsidRPr="00835105">
        <w:rPr>
          <w:rFonts w:ascii="Times New Roman" w:eastAsia="Times New Roman" w:hAnsi="Times New Roman" w:cs="Times New Roman"/>
          <w:sz w:val="28"/>
          <w:szCs w:val="28"/>
          <w:lang w:eastAsia="ru-RU"/>
        </w:rPr>
        <w:t xml:space="preserve"> с нами и радуют нас своим пением и красочным нарядом. Поэтому за ними проще наблюдать, чем за большинством млекопитающих, которые скрываются в укромных местах. Значит, мы можем по птицам судить о состоянии природы вокруг нас. </w:t>
      </w:r>
    </w:p>
    <w:p w:rsidR="00835105" w:rsidRPr="00835105" w:rsidRDefault="00835105" w:rsidP="00835105">
      <w:pPr>
        <w:spacing w:after="0"/>
        <w:jc w:val="both"/>
        <w:rPr>
          <w:rFonts w:ascii="Times New Roman" w:eastAsia="Times New Roman" w:hAnsi="Times New Roman" w:cs="Times New Roman"/>
          <w:sz w:val="28"/>
          <w:szCs w:val="28"/>
          <w:lang w:eastAsia="ru-RU"/>
        </w:rPr>
      </w:pPr>
      <w:r w:rsidRPr="00835105">
        <w:rPr>
          <w:rFonts w:ascii="Times New Roman" w:eastAsia="Times New Roman" w:hAnsi="Times New Roman" w:cs="Times New Roman"/>
          <w:sz w:val="28"/>
          <w:szCs w:val="28"/>
          <w:lang w:eastAsia="ru-RU"/>
        </w:rPr>
        <w:t>Каждому человеку планеты Земля необходимо овладеть минимальным набором экономических знаний и способов деятельности, для того чтобы его поведение было экологически осмысленным. Поэтому именно в дошкольном возрасте, когда дети наиболее впечатлительны и восприимчивы важно формирование начал экологической культуры личности человека.</w:t>
      </w:r>
    </w:p>
    <w:p w:rsidR="00835105" w:rsidRPr="00835105" w:rsidRDefault="00835105" w:rsidP="00835105">
      <w:pPr>
        <w:spacing w:after="0"/>
        <w:jc w:val="both"/>
        <w:rPr>
          <w:rFonts w:ascii="Times New Roman" w:eastAsia="Times New Roman" w:hAnsi="Times New Roman" w:cs="Times New Roman"/>
          <w:i/>
          <w:iCs/>
          <w:sz w:val="28"/>
          <w:szCs w:val="28"/>
          <w:lang w:eastAsia="ru-RU"/>
        </w:rPr>
      </w:pPr>
      <w:r w:rsidRPr="00835105">
        <w:rPr>
          <w:rFonts w:ascii="Times New Roman" w:eastAsia="Times New Roman" w:hAnsi="Times New Roman" w:cs="Times New Roman"/>
          <w:i/>
          <w:iCs/>
          <w:noProof/>
          <w:sz w:val="28"/>
          <w:szCs w:val="28"/>
          <w:lang w:eastAsia="ru-RU"/>
        </w:rPr>
        <w:drawing>
          <wp:inline distT="0" distB="0" distL="0" distR="0">
            <wp:extent cx="6254588" cy="2514600"/>
            <wp:effectExtent l="19050" t="0" r="0" b="0"/>
            <wp:docPr id="12" name="Рисунок 12" descr="http://festival.1september.ru/articles/619451/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619451/img3.gif"/>
                    <pic:cNvPicPr>
                      <a:picLocks noChangeAspect="1" noChangeArrowheads="1"/>
                    </pic:cNvPicPr>
                  </pic:nvPicPr>
                  <pic:blipFill>
                    <a:blip r:embed="rId6" cstate="print"/>
                    <a:srcRect/>
                    <a:stretch>
                      <a:fillRect/>
                    </a:stretch>
                  </pic:blipFill>
                  <pic:spPr bwMode="auto">
                    <a:xfrm>
                      <a:off x="0" y="0"/>
                      <a:ext cx="6254588" cy="2514600"/>
                    </a:xfrm>
                    <a:prstGeom prst="rect">
                      <a:avLst/>
                    </a:prstGeom>
                    <a:noFill/>
                    <a:ln w="9525">
                      <a:noFill/>
                      <a:miter lim="800000"/>
                      <a:headEnd/>
                      <a:tailEnd/>
                    </a:ln>
                  </pic:spPr>
                </pic:pic>
              </a:graphicData>
            </a:graphic>
          </wp:inline>
        </w:drawing>
      </w:r>
    </w:p>
    <w:p w:rsidR="009318B5" w:rsidRDefault="009318B5" w:rsidP="009318B5">
      <w:pPr>
        <w:pStyle w:val="a5"/>
        <w:spacing w:line="276" w:lineRule="auto"/>
        <w:jc w:val="both"/>
        <w:rPr>
          <w:rFonts w:ascii="Times New Roman" w:hAnsi="Times New Roman" w:cs="Times New Roman"/>
          <w:sz w:val="28"/>
          <w:szCs w:val="28"/>
        </w:rPr>
      </w:pPr>
    </w:p>
    <w:p w:rsidR="00B271CD" w:rsidRDefault="00B271CD" w:rsidP="009318B5">
      <w:pPr>
        <w:pStyle w:val="a5"/>
        <w:spacing w:line="276" w:lineRule="auto"/>
        <w:jc w:val="both"/>
        <w:rPr>
          <w:rFonts w:ascii="Times New Roman" w:hAnsi="Times New Roman" w:cs="Times New Roman"/>
          <w:sz w:val="28"/>
          <w:szCs w:val="28"/>
        </w:rPr>
      </w:pPr>
    </w:p>
    <w:p w:rsidR="00B271CD" w:rsidRDefault="00B271CD" w:rsidP="009318B5">
      <w:pPr>
        <w:pStyle w:val="a5"/>
        <w:spacing w:line="276" w:lineRule="auto"/>
        <w:jc w:val="both"/>
        <w:rPr>
          <w:rFonts w:ascii="Times New Roman" w:hAnsi="Times New Roman" w:cs="Times New Roman"/>
          <w:sz w:val="28"/>
          <w:szCs w:val="28"/>
        </w:rPr>
      </w:pPr>
    </w:p>
    <w:p w:rsidR="006938A7" w:rsidRDefault="006938A7" w:rsidP="009318B5">
      <w:pPr>
        <w:pStyle w:val="a5"/>
        <w:spacing w:line="276" w:lineRule="auto"/>
        <w:jc w:val="both"/>
        <w:rPr>
          <w:rFonts w:ascii="Times New Roman" w:hAnsi="Times New Roman" w:cs="Times New Roman"/>
          <w:sz w:val="28"/>
          <w:szCs w:val="28"/>
        </w:rPr>
      </w:pPr>
    </w:p>
    <w:p w:rsidR="006938A7" w:rsidRDefault="006938A7" w:rsidP="009318B5">
      <w:pPr>
        <w:pStyle w:val="a5"/>
        <w:spacing w:line="276" w:lineRule="auto"/>
        <w:jc w:val="both"/>
        <w:rPr>
          <w:rFonts w:ascii="Times New Roman" w:hAnsi="Times New Roman" w:cs="Times New Roman"/>
          <w:sz w:val="28"/>
          <w:szCs w:val="28"/>
        </w:rPr>
      </w:pPr>
    </w:p>
    <w:p w:rsidR="00B271CD" w:rsidRPr="00835105" w:rsidRDefault="00B271CD" w:rsidP="009318B5">
      <w:pPr>
        <w:pStyle w:val="a5"/>
        <w:spacing w:line="276" w:lineRule="auto"/>
        <w:jc w:val="both"/>
        <w:rPr>
          <w:rFonts w:ascii="Times New Roman" w:hAnsi="Times New Roman" w:cs="Times New Roman"/>
          <w:sz w:val="28"/>
          <w:szCs w:val="28"/>
        </w:rPr>
      </w:pPr>
    </w:p>
    <w:p w:rsidR="003E37F9" w:rsidRDefault="003E37F9" w:rsidP="009318B5">
      <w:pPr>
        <w:pStyle w:val="a5"/>
        <w:jc w:val="both"/>
        <w:rPr>
          <w:rFonts w:ascii="Times New Roman" w:hAnsi="Times New Roman" w:cs="Times New Roman"/>
          <w:sz w:val="28"/>
        </w:rPr>
      </w:pPr>
      <w:r w:rsidRPr="003E37F9">
        <w:rPr>
          <w:rFonts w:ascii="Times New Roman" w:hAnsi="Times New Roman" w:cs="Times New Roman"/>
          <w:b/>
          <w:sz w:val="28"/>
        </w:rPr>
        <w:lastRenderedPageBreak/>
        <w:t>Цель проекта</w:t>
      </w:r>
      <w:r>
        <w:rPr>
          <w:rFonts w:ascii="Times New Roman" w:hAnsi="Times New Roman" w:cs="Times New Roman"/>
          <w:sz w:val="28"/>
        </w:rPr>
        <w:t>: форми</w:t>
      </w:r>
      <w:r w:rsidR="00F45A77">
        <w:rPr>
          <w:rFonts w:ascii="Times New Roman" w:hAnsi="Times New Roman" w:cs="Times New Roman"/>
          <w:sz w:val="28"/>
        </w:rPr>
        <w:t>рование у детей представлений об</w:t>
      </w:r>
      <w:r>
        <w:rPr>
          <w:rFonts w:ascii="Times New Roman" w:hAnsi="Times New Roman" w:cs="Times New Roman"/>
          <w:sz w:val="28"/>
        </w:rPr>
        <w:t xml:space="preserve"> особенностях жизни перелетных птиц, развитие познавательного интереса к родной природе, воспитание бережного и заботливого отношения к птицам</w:t>
      </w:r>
      <w:r w:rsidR="00B271CD">
        <w:rPr>
          <w:rFonts w:ascii="Times New Roman" w:hAnsi="Times New Roman" w:cs="Times New Roman"/>
          <w:sz w:val="28"/>
        </w:rPr>
        <w:t>.</w:t>
      </w:r>
    </w:p>
    <w:p w:rsidR="003E37F9" w:rsidRPr="003E5E4E" w:rsidRDefault="003E37F9" w:rsidP="009318B5">
      <w:pPr>
        <w:pStyle w:val="a5"/>
        <w:jc w:val="both"/>
        <w:rPr>
          <w:rFonts w:ascii="Times New Roman" w:hAnsi="Times New Roman" w:cs="Times New Roman"/>
          <w:b/>
          <w:sz w:val="28"/>
        </w:rPr>
      </w:pPr>
      <w:r w:rsidRPr="003E5E4E">
        <w:rPr>
          <w:rFonts w:ascii="Times New Roman" w:hAnsi="Times New Roman" w:cs="Times New Roman"/>
          <w:b/>
          <w:sz w:val="28"/>
        </w:rPr>
        <w:t>Задачи прое</w:t>
      </w:r>
      <w:r w:rsidR="003E5E4E">
        <w:rPr>
          <w:rFonts w:ascii="Times New Roman" w:hAnsi="Times New Roman" w:cs="Times New Roman"/>
          <w:b/>
          <w:sz w:val="28"/>
        </w:rPr>
        <w:t>к</w:t>
      </w:r>
      <w:r w:rsidRPr="003E5E4E">
        <w:rPr>
          <w:rFonts w:ascii="Times New Roman" w:hAnsi="Times New Roman" w:cs="Times New Roman"/>
          <w:b/>
          <w:sz w:val="28"/>
        </w:rPr>
        <w:t>та:</w:t>
      </w:r>
    </w:p>
    <w:p w:rsidR="009851FB" w:rsidRDefault="009851FB" w:rsidP="009318B5">
      <w:pPr>
        <w:pStyle w:val="a5"/>
        <w:jc w:val="both"/>
        <w:rPr>
          <w:rFonts w:ascii="Times New Roman" w:hAnsi="Times New Roman" w:cs="Times New Roman"/>
          <w:sz w:val="28"/>
        </w:rPr>
      </w:pPr>
    </w:p>
    <w:p w:rsidR="003E37F9" w:rsidRDefault="003E37F9" w:rsidP="009318B5">
      <w:pPr>
        <w:pStyle w:val="a5"/>
        <w:numPr>
          <w:ilvl w:val="0"/>
          <w:numId w:val="1"/>
        </w:numPr>
        <w:jc w:val="both"/>
        <w:rPr>
          <w:rFonts w:ascii="Times New Roman" w:hAnsi="Times New Roman" w:cs="Times New Roman"/>
          <w:sz w:val="28"/>
        </w:rPr>
      </w:pPr>
      <w:r>
        <w:rPr>
          <w:rFonts w:ascii="Times New Roman" w:hAnsi="Times New Roman" w:cs="Times New Roman"/>
          <w:sz w:val="28"/>
        </w:rPr>
        <w:t>расширить и закрепить представления о внешнем виде и о частях тела перелетных птиц;</w:t>
      </w:r>
    </w:p>
    <w:p w:rsidR="003E37F9" w:rsidRDefault="003E37F9"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расширить и зак</w:t>
      </w:r>
      <w:r w:rsidR="00F45A77">
        <w:rPr>
          <w:rFonts w:ascii="Times New Roman" w:hAnsi="Times New Roman" w:cs="Times New Roman"/>
          <w:sz w:val="28"/>
        </w:rPr>
        <w:t>репить представления о жизни пе</w:t>
      </w:r>
      <w:r w:rsidRPr="009851FB">
        <w:rPr>
          <w:rFonts w:ascii="Times New Roman" w:hAnsi="Times New Roman" w:cs="Times New Roman"/>
          <w:sz w:val="28"/>
        </w:rPr>
        <w:t>релетных птиц в естественных природных условиях и приспособлении к своей среде обитания: чем питаются, как спасаются от врагов, как приспосабливаются к жизни весной после перелета;</w:t>
      </w:r>
    </w:p>
    <w:p w:rsidR="003E37F9" w:rsidRDefault="003E37F9"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познакомить детей с понятиями</w:t>
      </w:r>
      <w:r w:rsidR="00024141" w:rsidRPr="009851FB">
        <w:rPr>
          <w:rFonts w:ascii="Times New Roman" w:hAnsi="Times New Roman" w:cs="Times New Roman"/>
          <w:sz w:val="28"/>
        </w:rPr>
        <w:t>:</w:t>
      </w:r>
      <w:r w:rsidRPr="009851FB">
        <w:rPr>
          <w:rFonts w:ascii="Times New Roman" w:hAnsi="Times New Roman" w:cs="Times New Roman"/>
          <w:sz w:val="28"/>
        </w:rPr>
        <w:t xml:space="preserve"> лететь «клином», «цепочкой», «стайкой»;</w:t>
      </w:r>
    </w:p>
    <w:p w:rsidR="003E37F9" w:rsidRDefault="003E37F9"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 xml:space="preserve"> </w:t>
      </w:r>
      <w:r w:rsidR="009851FB" w:rsidRPr="009851FB">
        <w:rPr>
          <w:rFonts w:ascii="Times New Roman" w:hAnsi="Times New Roman" w:cs="Times New Roman"/>
          <w:sz w:val="28"/>
        </w:rPr>
        <w:t>развивать умение устанавливать причинно-следственные связи, учить делать выводы;</w:t>
      </w:r>
    </w:p>
    <w:p w:rsidR="009851FB" w:rsidRDefault="009851FB"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воспитывать интерес к живой природе, развивать любознательность;</w:t>
      </w:r>
    </w:p>
    <w:p w:rsidR="009851FB" w:rsidRDefault="009851FB"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вызвать у детей желание знакомиться с устным народным творчеством</w:t>
      </w:r>
      <w:r w:rsidR="00F45A77">
        <w:rPr>
          <w:rFonts w:ascii="Times New Roman" w:hAnsi="Times New Roman" w:cs="Times New Roman"/>
          <w:sz w:val="28"/>
        </w:rPr>
        <w:t xml:space="preserve"> </w:t>
      </w:r>
      <w:r w:rsidRPr="009851FB">
        <w:rPr>
          <w:rFonts w:ascii="Times New Roman" w:hAnsi="Times New Roman" w:cs="Times New Roman"/>
          <w:sz w:val="28"/>
        </w:rPr>
        <w:t>(</w:t>
      </w:r>
      <w:proofErr w:type="spellStart"/>
      <w:r w:rsidRPr="009851FB">
        <w:rPr>
          <w:rFonts w:ascii="Times New Roman" w:hAnsi="Times New Roman" w:cs="Times New Roman"/>
          <w:sz w:val="28"/>
        </w:rPr>
        <w:t>заклички</w:t>
      </w:r>
      <w:proofErr w:type="spellEnd"/>
      <w:r w:rsidRPr="009851FB">
        <w:rPr>
          <w:rFonts w:ascii="Times New Roman" w:hAnsi="Times New Roman" w:cs="Times New Roman"/>
          <w:sz w:val="28"/>
        </w:rPr>
        <w:t xml:space="preserve">, </w:t>
      </w:r>
      <w:proofErr w:type="spellStart"/>
      <w:r w:rsidRPr="009851FB">
        <w:rPr>
          <w:rFonts w:ascii="Times New Roman" w:hAnsi="Times New Roman" w:cs="Times New Roman"/>
          <w:sz w:val="28"/>
        </w:rPr>
        <w:t>стихи-зазывалки</w:t>
      </w:r>
      <w:proofErr w:type="spellEnd"/>
      <w:r w:rsidRPr="009851FB">
        <w:rPr>
          <w:rFonts w:ascii="Times New Roman" w:hAnsi="Times New Roman" w:cs="Times New Roman"/>
          <w:sz w:val="28"/>
        </w:rPr>
        <w:t xml:space="preserve">, </w:t>
      </w:r>
      <w:proofErr w:type="spellStart"/>
      <w:r w:rsidRPr="009851FB">
        <w:rPr>
          <w:rFonts w:ascii="Times New Roman" w:hAnsi="Times New Roman" w:cs="Times New Roman"/>
          <w:sz w:val="28"/>
        </w:rPr>
        <w:t>потешки</w:t>
      </w:r>
      <w:proofErr w:type="spellEnd"/>
      <w:r w:rsidRPr="009851FB">
        <w:rPr>
          <w:rFonts w:ascii="Times New Roman" w:hAnsi="Times New Roman" w:cs="Times New Roman"/>
          <w:sz w:val="28"/>
        </w:rPr>
        <w:t>, хороводные песни и т.д.);</w:t>
      </w:r>
    </w:p>
    <w:p w:rsidR="009851FB" w:rsidRPr="009851FB" w:rsidRDefault="009851FB" w:rsidP="009318B5">
      <w:pPr>
        <w:pStyle w:val="a5"/>
        <w:numPr>
          <w:ilvl w:val="0"/>
          <w:numId w:val="1"/>
        </w:numPr>
        <w:jc w:val="both"/>
        <w:rPr>
          <w:rFonts w:ascii="Times New Roman" w:hAnsi="Times New Roman" w:cs="Times New Roman"/>
          <w:sz w:val="28"/>
        </w:rPr>
      </w:pPr>
      <w:r w:rsidRPr="009851FB">
        <w:rPr>
          <w:rFonts w:ascii="Times New Roman" w:hAnsi="Times New Roman" w:cs="Times New Roman"/>
          <w:sz w:val="28"/>
        </w:rPr>
        <w:t>активизировать совместную деятельность родителей и детей.</w:t>
      </w:r>
    </w:p>
    <w:p w:rsidR="003E37F9" w:rsidRDefault="003E37F9" w:rsidP="009318B5">
      <w:pPr>
        <w:pStyle w:val="a5"/>
        <w:jc w:val="both"/>
        <w:rPr>
          <w:rFonts w:ascii="Times New Roman" w:hAnsi="Times New Roman" w:cs="Times New Roman"/>
          <w:sz w:val="28"/>
        </w:rPr>
      </w:pPr>
    </w:p>
    <w:p w:rsidR="003E37F9" w:rsidRPr="003E5E4E" w:rsidRDefault="009851FB" w:rsidP="009318B5">
      <w:pPr>
        <w:pStyle w:val="a5"/>
        <w:jc w:val="both"/>
        <w:rPr>
          <w:rFonts w:ascii="Times New Roman" w:hAnsi="Times New Roman" w:cs="Times New Roman"/>
          <w:b/>
          <w:sz w:val="28"/>
        </w:rPr>
      </w:pPr>
      <w:r w:rsidRPr="003E5E4E">
        <w:rPr>
          <w:rFonts w:ascii="Times New Roman" w:hAnsi="Times New Roman" w:cs="Times New Roman"/>
          <w:b/>
          <w:sz w:val="28"/>
        </w:rPr>
        <w:t>Интеграция образовательных областей:</w:t>
      </w:r>
    </w:p>
    <w:p w:rsidR="009851FB" w:rsidRDefault="009851FB" w:rsidP="009318B5">
      <w:pPr>
        <w:pStyle w:val="a5"/>
        <w:jc w:val="both"/>
        <w:rPr>
          <w:rFonts w:ascii="Times New Roman" w:hAnsi="Times New Roman" w:cs="Times New Roman"/>
          <w:sz w:val="28"/>
        </w:rPr>
      </w:pP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Познание</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Коммуникация</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Чтение художественной литературы</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Музыка</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Художественное творчество</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Физическая культура</w:t>
      </w:r>
    </w:p>
    <w:p w:rsidR="009851FB" w:rsidRDefault="009851FB" w:rsidP="009318B5">
      <w:pPr>
        <w:pStyle w:val="a5"/>
        <w:numPr>
          <w:ilvl w:val="0"/>
          <w:numId w:val="2"/>
        </w:numPr>
        <w:jc w:val="both"/>
        <w:rPr>
          <w:rFonts w:ascii="Times New Roman" w:hAnsi="Times New Roman" w:cs="Times New Roman"/>
          <w:sz w:val="28"/>
        </w:rPr>
      </w:pPr>
      <w:r>
        <w:rPr>
          <w:rFonts w:ascii="Times New Roman" w:hAnsi="Times New Roman" w:cs="Times New Roman"/>
          <w:sz w:val="28"/>
        </w:rPr>
        <w:t>Социализация</w:t>
      </w:r>
    </w:p>
    <w:p w:rsidR="003E37F9" w:rsidRDefault="003E37F9" w:rsidP="009318B5">
      <w:pPr>
        <w:pStyle w:val="a5"/>
        <w:jc w:val="both"/>
        <w:rPr>
          <w:rFonts w:ascii="Times New Roman" w:hAnsi="Times New Roman" w:cs="Times New Roman"/>
          <w:sz w:val="28"/>
        </w:rPr>
      </w:pPr>
    </w:p>
    <w:p w:rsidR="003E37F9" w:rsidRPr="003E5E4E" w:rsidRDefault="009851FB" w:rsidP="009318B5">
      <w:pPr>
        <w:pStyle w:val="a5"/>
        <w:jc w:val="both"/>
        <w:rPr>
          <w:rFonts w:ascii="Times New Roman" w:hAnsi="Times New Roman" w:cs="Times New Roman"/>
          <w:b/>
          <w:sz w:val="28"/>
        </w:rPr>
      </w:pPr>
      <w:r w:rsidRPr="003E5E4E">
        <w:rPr>
          <w:rFonts w:ascii="Times New Roman" w:hAnsi="Times New Roman" w:cs="Times New Roman"/>
          <w:b/>
          <w:sz w:val="28"/>
        </w:rPr>
        <w:t>Ожидаемый результат:</w:t>
      </w:r>
    </w:p>
    <w:p w:rsidR="009851FB" w:rsidRDefault="009851FB" w:rsidP="009318B5">
      <w:pPr>
        <w:pStyle w:val="a5"/>
        <w:numPr>
          <w:ilvl w:val="0"/>
          <w:numId w:val="3"/>
        </w:numPr>
        <w:jc w:val="both"/>
        <w:rPr>
          <w:rFonts w:ascii="Times New Roman" w:hAnsi="Times New Roman" w:cs="Times New Roman"/>
          <w:sz w:val="28"/>
        </w:rPr>
      </w:pPr>
      <w:r>
        <w:rPr>
          <w:rFonts w:ascii="Times New Roman" w:hAnsi="Times New Roman" w:cs="Times New Roman"/>
          <w:sz w:val="28"/>
        </w:rPr>
        <w:t>У детей сформируются знания о жизни перелетных птиц.</w:t>
      </w:r>
    </w:p>
    <w:p w:rsidR="009851FB" w:rsidRDefault="009851FB" w:rsidP="009318B5">
      <w:pPr>
        <w:pStyle w:val="a5"/>
        <w:numPr>
          <w:ilvl w:val="0"/>
          <w:numId w:val="3"/>
        </w:numPr>
        <w:jc w:val="both"/>
        <w:rPr>
          <w:rFonts w:ascii="Times New Roman" w:hAnsi="Times New Roman" w:cs="Times New Roman"/>
          <w:sz w:val="28"/>
        </w:rPr>
      </w:pPr>
      <w:r>
        <w:rPr>
          <w:rFonts w:ascii="Times New Roman" w:hAnsi="Times New Roman" w:cs="Times New Roman"/>
          <w:sz w:val="28"/>
        </w:rPr>
        <w:t>У детей сформируется уст</w:t>
      </w:r>
      <w:r w:rsidR="003E5E4E">
        <w:rPr>
          <w:rFonts w:ascii="Times New Roman" w:hAnsi="Times New Roman" w:cs="Times New Roman"/>
          <w:sz w:val="28"/>
        </w:rPr>
        <w:t>ойчивый интерес к живой природе, к культуре русского народа.</w:t>
      </w:r>
    </w:p>
    <w:p w:rsidR="009851FB" w:rsidRDefault="003E5E4E" w:rsidP="009318B5">
      <w:pPr>
        <w:pStyle w:val="a5"/>
        <w:numPr>
          <w:ilvl w:val="0"/>
          <w:numId w:val="3"/>
        </w:numPr>
        <w:jc w:val="both"/>
        <w:rPr>
          <w:rFonts w:ascii="Times New Roman" w:hAnsi="Times New Roman" w:cs="Times New Roman"/>
          <w:sz w:val="28"/>
        </w:rPr>
      </w:pPr>
      <w:r>
        <w:rPr>
          <w:rFonts w:ascii="Times New Roman" w:hAnsi="Times New Roman" w:cs="Times New Roman"/>
          <w:sz w:val="28"/>
        </w:rPr>
        <w:t>Знание детьми устного народного творчества, песен, декоративно-прикладного искусства народа.</w:t>
      </w:r>
    </w:p>
    <w:p w:rsidR="003E5E4E" w:rsidRDefault="003E5E4E" w:rsidP="009318B5">
      <w:pPr>
        <w:pStyle w:val="a5"/>
        <w:numPr>
          <w:ilvl w:val="0"/>
          <w:numId w:val="3"/>
        </w:numPr>
        <w:jc w:val="both"/>
        <w:rPr>
          <w:rFonts w:ascii="Times New Roman" w:hAnsi="Times New Roman" w:cs="Times New Roman"/>
          <w:sz w:val="28"/>
        </w:rPr>
      </w:pPr>
      <w:r>
        <w:rPr>
          <w:rFonts w:ascii="Times New Roman" w:hAnsi="Times New Roman" w:cs="Times New Roman"/>
          <w:sz w:val="28"/>
        </w:rPr>
        <w:t>Дети смогут применять полученные знания в продуктивной деятельности.</w:t>
      </w:r>
    </w:p>
    <w:p w:rsidR="00370942" w:rsidRDefault="003E5E4E" w:rsidP="009318B5">
      <w:pPr>
        <w:pStyle w:val="a5"/>
        <w:numPr>
          <w:ilvl w:val="0"/>
          <w:numId w:val="3"/>
        </w:numPr>
        <w:jc w:val="both"/>
        <w:rPr>
          <w:rFonts w:ascii="Times New Roman" w:hAnsi="Times New Roman" w:cs="Times New Roman"/>
          <w:sz w:val="28"/>
        </w:rPr>
      </w:pPr>
      <w:r>
        <w:rPr>
          <w:rFonts w:ascii="Times New Roman" w:hAnsi="Times New Roman" w:cs="Times New Roman"/>
          <w:sz w:val="28"/>
        </w:rPr>
        <w:t>Создание презентации «Перелетные птицы»</w:t>
      </w:r>
    </w:p>
    <w:p w:rsidR="00F45A77" w:rsidRPr="009318B5" w:rsidRDefault="00F45A77" w:rsidP="00F45A77">
      <w:pPr>
        <w:pStyle w:val="a5"/>
        <w:ind w:left="720"/>
        <w:jc w:val="both"/>
        <w:rPr>
          <w:rFonts w:ascii="Times New Roman" w:hAnsi="Times New Roman" w:cs="Times New Roman"/>
          <w:sz w:val="28"/>
        </w:rPr>
      </w:pPr>
    </w:p>
    <w:p w:rsidR="00B271CD" w:rsidRDefault="00B271CD" w:rsidP="00370942">
      <w:pPr>
        <w:pStyle w:val="a5"/>
        <w:spacing w:line="360" w:lineRule="auto"/>
        <w:jc w:val="center"/>
        <w:rPr>
          <w:rFonts w:ascii="Times New Roman" w:hAnsi="Times New Roman" w:cs="Times New Roman"/>
          <w:b/>
          <w:sz w:val="32"/>
        </w:rPr>
      </w:pPr>
    </w:p>
    <w:p w:rsidR="00B271CD" w:rsidRDefault="00B271CD" w:rsidP="00370942">
      <w:pPr>
        <w:pStyle w:val="a5"/>
        <w:spacing w:line="360" w:lineRule="auto"/>
        <w:jc w:val="center"/>
        <w:rPr>
          <w:rFonts w:ascii="Times New Roman" w:hAnsi="Times New Roman" w:cs="Times New Roman"/>
          <w:b/>
          <w:sz w:val="32"/>
        </w:rPr>
      </w:pPr>
    </w:p>
    <w:p w:rsidR="00B271CD" w:rsidRDefault="00B271CD" w:rsidP="00370942">
      <w:pPr>
        <w:pStyle w:val="a5"/>
        <w:spacing w:line="360" w:lineRule="auto"/>
        <w:jc w:val="center"/>
        <w:rPr>
          <w:rFonts w:ascii="Times New Roman" w:hAnsi="Times New Roman" w:cs="Times New Roman"/>
          <w:b/>
          <w:sz w:val="32"/>
        </w:rPr>
      </w:pPr>
    </w:p>
    <w:p w:rsidR="00B271CD" w:rsidRDefault="00B271CD" w:rsidP="00370942">
      <w:pPr>
        <w:pStyle w:val="a5"/>
        <w:spacing w:line="360" w:lineRule="auto"/>
        <w:jc w:val="center"/>
        <w:rPr>
          <w:rFonts w:ascii="Times New Roman" w:hAnsi="Times New Roman" w:cs="Times New Roman"/>
          <w:b/>
          <w:sz w:val="32"/>
        </w:rPr>
      </w:pPr>
    </w:p>
    <w:p w:rsidR="003E37F9" w:rsidRPr="00370942" w:rsidRDefault="003E5E4E" w:rsidP="00370942">
      <w:pPr>
        <w:pStyle w:val="a5"/>
        <w:spacing w:line="360" w:lineRule="auto"/>
        <w:jc w:val="center"/>
        <w:rPr>
          <w:rFonts w:ascii="Times New Roman" w:hAnsi="Times New Roman" w:cs="Times New Roman"/>
          <w:b/>
          <w:sz w:val="32"/>
        </w:rPr>
      </w:pPr>
      <w:r w:rsidRPr="00370942">
        <w:rPr>
          <w:rFonts w:ascii="Times New Roman" w:hAnsi="Times New Roman" w:cs="Times New Roman"/>
          <w:b/>
          <w:sz w:val="32"/>
        </w:rPr>
        <w:lastRenderedPageBreak/>
        <w:t>Этапы проекта</w:t>
      </w:r>
    </w:p>
    <w:p w:rsidR="003E5E4E" w:rsidRPr="00370942" w:rsidRDefault="003E5E4E" w:rsidP="00370942">
      <w:pPr>
        <w:pStyle w:val="a5"/>
        <w:spacing w:line="360" w:lineRule="auto"/>
        <w:rPr>
          <w:rFonts w:ascii="Times New Roman" w:hAnsi="Times New Roman" w:cs="Times New Roman"/>
          <w:b/>
          <w:sz w:val="28"/>
        </w:rPr>
      </w:pPr>
      <w:r w:rsidRPr="00370942">
        <w:rPr>
          <w:rFonts w:ascii="Times New Roman" w:hAnsi="Times New Roman" w:cs="Times New Roman"/>
          <w:b/>
          <w:sz w:val="28"/>
        </w:rPr>
        <w:t>1 этап. Организационный</w:t>
      </w:r>
      <w:proofErr w:type="gramStart"/>
      <w:r w:rsidRPr="00370942">
        <w:rPr>
          <w:rFonts w:ascii="Times New Roman" w:hAnsi="Times New Roman" w:cs="Times New Roman"/>
          <w:b/>
          <w:sz w:val="28"/>
        </w:rPr>
        <w:t xml:space="preserve"> .</w:t>
      </w:r>
      <w:proofErr w:type="gramEnd"/>
    </w:p>
    <w:p w:rsidR="003E5E4E" w:rsidRDefault="003E5E4E" w:rsidP="00370942">
      <w:pPr>
        <w:pStyle w:val="a5"/>
        <w:spacing w:line="360" w:lineRule="auto"/>
        <w:jc w:val="center"/>
        <w:rPr>
          <w:rFonts w:ascii="Times New Roman" w:hAnsi="Times New Roman" w:cs="Times New Roman"/>
          <w:sz w:val="28"/>
        </w:rPr>
      </w:pPr>
    </w:p>
    <w:tbl>
      <w:tblPr>
        <w:tblStyle w:val="a6"/>
        <w:tblW w:w="0" w:type="auto"/>
        <w:tblCellMar>
          <w:top w:w="28" w:type="dxa"/>
          <w:bottom w:w="28" w:type="dxa"/>
        </w:tblCellMar>
        <w:tblLook w:val="04A0"/>
      </w:tblPr>
      <w:tblGrid>
        <w:gridCol w:w="3360"/>
        <w:gridCol w:w="3360"/>
        <w:gridCol w:w="3360"/>
      </w:tblGrid>
      <w:tr w:rsidR="003E5E4E" w:rsidTr="00370942">
        <w:tc>
          <w:tcPr>
            <w:tcW w:w="3360" w:type="dxa"/>
          </w:tcPr>
          <w:p w:rsidR="003E5E4E" w:rsidRPr="00370942" w:rsidRDefault="003E5E4E" w:rsidP="00370942">
            <w:pPr>
              <w:pStyle w:val="a5"/>
              <w:jc w:val="center"/>
              <w:rPr>
                <w:rFonts w:ascii="Times New Roman" w:hAnsi="Times New Roman" w:cs="Times New Roman"/>
                <w:b/>
                <w:sz w:val="28"/>
              </w:rPr>
            </w:pPr>
            <w:r w:rsidRPr="00370942">
              <w:rPr>
                <w:rFonts w:ascii="Times New Roman" w:hAnsi="Times New Roman" w:cs="Times New Roman"/>
                <w:b/>
                <w:sz w:val="28"/>
              </w:rPr>
              <w:t>Проектная деятельность</w:t>
            </w:r>
          </w:p>
        </w:tc>
        <w:tc>
          <w:tcPr>
            <w:tcW w:w="3360" w:type="dxa"/>
          </w:tcPr>
          <w:p w:rsidR="003E5E4E" w:rsidRPr="00370942" w:rsidRDefault="003E5E4E" w:rsidP="00370942">
            <w:pPr>
              <w:pStyle w:val="a5"/>
              <w:jc w:val="center"/>
              <w:rPr>
                <w:rFonts w:ascii="Times New Roman" w:hAnsi="Times New Roman" w:cs="Times New Roman"/>
                <w:b/>
                <w:sz w:val="28"/>
              </w:rPr>
            </w:pPr>
            <w:r w:rsidRPr="00370942">
              <w:rPr>
                <w:rFonts w:ascii="Times New Roman" w:hAnsi="Times New Roman" w:cs="Times New Roman"/>
                <w:b/>
                <w:sz w:val="28"/>
              </w:rPr>
              <w:t xml:space="preserve">Задачи </w:t>
            </w:r>
          </w:p>
        </w:tc>
        <w:tc>
          <w:tcPr>
            <w:tcW w:w="3360" w:type="dxa"/>
          </w:tcPr>
          <w:p w:rsidR="003E5E4E" w:rsidRPr="00370942" w:rsidRDefault="003E5E4E" w:rsidP="00370942">
            <w:pPr>
              <w:pStyle w:val="a5"/>
              <w:jc w:val="center"/>
              <w:rPr>
                <w:rFonts w:ascii="Times New Roman" w:hAnsi="Times New Roman" w:cs="Times New Roman"/>
                <w:b/>
                <w:sz w:val="28"/>
              </w:rPr>
            </w:pPr>
            <w:r w:rsidRPr="00370942">
              <w:rPr>
                <w:rFonts w:ascii="Times New Roman" w:hAnsi="Times New Roman" w:cs="Times New Roman"/>
                <w:b/>
                <w:sz w:val="28"/>
              </w:rPr>
              <w:t>Сроки реализации</w:t>
            </w:r>
          </w:p>
        </w:tc>
      </w:tr>
      <w:tr w:rsidR="003E5E4E" w:rsidTr="00370942">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Изучение уровня знаний по теме</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Определить актуальные знания детей о перелетных птицах</w:t>
            </w:r>
          </w:p>
        </w:tc>
        <w:tc>
          <w:tcPr>
            <w:tcW w:w="3360" w:type="dxa"/>
          </w:tcPr>
          <w:p w:rsidR="003E5E4E" w:rsidRDefault="00B271CD" w:rsidP="00370942">
            <w:pPr>
              <w:pStyle w:val="a5"/>
              <w:rPr>
                <w:rFonts w:ascii="Times New Roman" w:hAnsi="Times New Roman" w:cs="Times New Roman"/>
                <w:sz w:val="28"/>
              </w:rPr>
            </w:pPr>
            <w:r>
              <w:rPr>
                <w:rFonts w:ascii="Times New Roman" w:hAnsi="Times New Roman" w:cs="Times New Roman"/>
                <w:sz w:val="28"/>
              </w:rPr>
              <w:t>Несколько дней до</w:t>
            </w:r>
            <w:r w:rsidR="003E5E4E">
              <w:rPr>
                <w:rFonts w:ascii="Times New Roman" w:hAnsi="Times New Roman" w:cs="Times New Roman"/>
                <w:sz w:val="28"/>
              </w:rPr>
              <w:t xml:space="preserve"> проекта</w:t>
            </w:r>
          </w:p>
        </w:tc>
      </w:tr>
      <w:tr w:rsidR="003E5E4E" w:rsidTr="00370942">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Подбор методической литературы</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Методическое обеспечение проекта</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В течение недели до начала проекта</w:t>
            </w:r>
          </w:p>
        </w:tc>
      </w:tr>
      <w:tr w:rsidR="003E5E4E" w:rsidTr="00370942">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Подбор художественной литературы</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Информационное обеспечение проекта</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В течение недели до начала проекта</w:t>
            </w:r>
          </w:p>
        </w:tc>
      </w:tr>
      <w:tr w:rsidR="003E5E4E" w:rsidTr="00370942">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Изготовление, подбор дидактических пособий по теме</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Обеспечение проекта наглядными материалами</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В течение недели до начала проекта</w:t>
            </w:r>
          </w:p>
        </w:tc>
      </w:tr>
      <w:tr w:rsidR="003E5E4E" w:rsidTr="00370942">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Написание конспектов занятий</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Планирование предстоящей работы</w:t>
            </w:r>
          </w:p>
        </w:tc>
        <w:tc>
          <w:tcPr>
            <w:tcW w:w="3360" w:type="dxa"/>
          </w:tcPr>
          <w:p w:rsidR="003E5E4E" w:rsidRDefault="003E5E4E" w:rsidP="00370942">
            <w:pPr>
              <w:pStyle w:val="a5"/>
              <w:rPr>
                <w:rFonts w:ascii="Times New Roman" w:hAnsi="Times New Roman" w:cs="Times New Roman"/>
                <w:sz w:val="28"/>
              </w:rPr>
            </w:pPr>
            <w:r>
              <w:rPr>
                <w:rFonts w:ascii="Times New Roman" w:hAnsi="Times New Roman" w:cs="Times New Roman"/>
                <w:sz w:val="28"/>
              </w:rPr>
              <w:t>В течение недели до начала проекта</w:t>
            </w:r>
          </w:p>
        </w:tc>
      </w:tr>
    </w:tbl>
    <w:p w:rsidR="003E5E4E" w:rsidRDefault="003E5E4E" w:rsidP="00370942">
      <w:pPr>
        <w:pStyle w:val="a5"/>
        <w:spacing w:line="360" w:lineRule="auto"/>
        <w:jc w:val="center"/>
        <w:rPr>
          <w:rFonts w:ascii="Times New Roman" w:hAnsi="Times New Roman" w:cs="Times New Roman"/>
          <w:sz w:val="28"/>
        </w:rPr>
      </w:pPr>
    </w:p>
    <w:p w:rsidR="003E37F9" w:rsidRDefault="003E37F9" w:rsidP="00370942">
      <w:pPr>
        <w:pStyle w:val="a5"/>
        <w:spacing w:line="360" w:lineRule="auto"/>
        <w:jc w:val="both"/>
        <w:rPr>
          <w:rFonts w:ascii="Times New Roman" w:hAnsi="Times New Roman" w:cs="Times New Roman"/>
          <w:sz w:val="28"/>
        </w:rPr>
      </w:pPr>
    </w:p>
    <w:p w:rsidR="003E37F9" w:rsidRPr="00370942" w:rsidRDefault="003E5E4E" w:rsidP="00370942">
      <w:pPr>
        <w:pStyle w:val="a5"/>
        <w:spacing w:line="360" w:lineRule="auto"/>
        <w:jc w:val="both"/>
        <w:rPr>
          <w:rFonts w:ascii="Times New Roman" w:hAnsi="Times New Roman" w:cs="Times New Roman"/>
          <w:b/>
          <w:sz w:val="28"/>
        </w:rPr>
      </w:pPr>
      <w:r w:rsidRPr="00370942">
        <w:rPr>
          <w:rFonts w:ascii="Times New Roman" w:hAnsi="Times New Roman" w:cs="Times New Roman"/>
          <w:b/>
          <w:sz w:val="28"/>
        </w:rPr>
        <w:t>2 этап. Планирование деятельности.</w:t>
      </w:r>
    </w:p>
    <w:p w:rsidR="003E5E4E" w:rsidRDefault="003E5E4E" w:rsidP="00370942">
      <w:pPr>
        <w:pStyle w:val="a5"/>
        <w:spacing w:line="360" w:lineRule="auto"/>
        <w:jc w:val="both"/>
        <w:rPr>
          <w:rFonts w:ascii="Times New Roman" w:hAnsi="Times New Roman" w:cs="Times New Roman"/>
          <w:sz w:val="28"/>
        </w:rPr>
      </w:pPr>
    </w:p>
    <w:tbl>
      <w:tblPr>
        <w:tblStyle w:val="a6"/>
        <w:tblW w:w="0" w:type="auto"/>
        <w:tblCellMar>
          <w:top w:w="28" w:type="dxa"/>
          <w:bottom w:w="28" w:type="dxa"/>
        </w:tblCellMar>
        <w:tblLook w:val="04A0"/>
      </w:tblPr>
      <w:tblGrid>
        <w:gridCol w:w="5040"/>
        <w:gridCol w:w="5040"/>
      </w:tblGrid>
      <w:tr w:rsidR="003E5E4E" w:rsidTr="00370942">
        <w:tc>
          <w:tcPr>
            <w:tcW w:w="5040" w:type="dxa"/>
          </w:tcPr>
          <w:p w:rsidR="003E5E4E" w:rsidRPr="00370942" w:rsidRDefault="003E5E4E" w:rsidP="00370942">
            <w:pPr>
              <w:pStyle w:val="a5"/>
              <w:jc w:val="center"/>
              <w:rPr>
                <w:rFonts w:ascii="Times New Roman" w:hAnsi="Times New Roman" w:cs="Times New Roman"/>
                <w:b/>
                <w:sz w:val="28"/>
              </w:rPr>
            </w:pPr>
            <w:r w:rsidRPr="00370942">
              <w:rPr>
                <w:rFonts w:ascii="Times New Roman" w:hAnsi="Times New Roman" w:cs="Times New Roman"/>
                <w:b/>
                <w:sz w:val="28"/>
              </w:rPr>
              <w:t>Проектная деятельность</w:t>
            </w:r>
          </w:p>
        </w:tc>
        <w:tc>
          <w:tcPr>
            <w:tcW w:w="5040" w:type="dxa"/>
          </w:tcPr>
          <w:p w:rsidR="003E5E4E" w:rsidRPr="00370942" w:rsidRDefault="003E5E4E" w:rsidP="00370942">
            <w:pPr>
              <w:pStyle w:val="a5"/>
              <w:jc w:val="center"/>
              <w:rPr>
                <w:rFonts w:ascii="Times New Roman" w:hAnsi="Times New Roman" w:cs="Times New Roman"/>
                <w:b/>
                <w:sz w:val="28"/>
              </w:rPr>
            </w:pPr>
            <w:r w:rsidRPr="00370942">
              <w:rPr>
                <w:rFonts w:ascii="Times New Roman" w:hAnsi="Times New Roman" w:cs="Times New Roman"/>
                <w:b/>
                <w:sz w:val="28"/>
              </w:rPr>
              <w:t>Задачи</w:t>
            </w:r>
          </w:p>
        </w:tc>
      </w:tr>
      <w:tr w:rsidR="003E5E4E" w:rsidTr="00370942">
        <w:tc>
          <w:tcPr>
            <w:tcW w:w="5040" w:type="dxa"/>
          </w:tcPr>
          <w:p w:rsidR="003E5E4E" w:rsidRDefault="003E5E4E" w:rsidP="00370942">
            <w:pPr>
              <w:pStyle w:val="a5"/>
              <w:jc w:val="both"/>
              <w:rPr>
                <w:rFonts w:ascii="Times New Roman" w:hAnsi="Times New Roman" w:cs="Times New Roman"/>
                <w:sz w:val="28"/>
              </w:rPr>
            </w:pPr>
            <w:r>
              <w:rPr>
                <w:rFonts w:ascii="Times New Roman" w:hAnsi="Times New Roman" w:cs="Times New Roman"/>
                <w:sz w:val="28"/>
              </w:rPr>
              <w:t>Д/и «Назови перелетных птиц», «Назови птенцов перелетных птиц», «Ай да птица, что за птица!»</w:t>
            </w:r>
          </w:p>
        </w:tc>
        <w:tc>
          <w:tcPr>
            <w:tcW w:w="5040" w:type="dxa"/>
          </w:tcPr>
          <w:p w:rsidR="003E5E4E" w:rsidRDefault="003E5E4E" w:rsidP="00370942">
            <w:pPr>
              <w:pStyle w:val="a5"/>
              <w:jc w:val="both"/>
              <w:rPr>
                <w:rFonts w:ascii="Times New Roman" w:hAnsi="Times New Roman" w:cs="Times New Roman"/>
                <w:sz w:val="28"/>
              </w:rPr>
            </w:pPr>
            <w:r>
              <w:rPr>
                <w:rFonts w:ascii="Times New Roman" w:hAnsi="Times New Roman" w:cs="Times New Roman"/>
                <w:sz w:val="28"/>
              </w:rPr>
              <w:t>Активизировать в речи названия перелетных птиц и их птенцов</w:t>
            </w:r>
          </w:p>
        </w:tc>
      </w:tr>
      <w:tr w:rsidR="003E5E4E" w:rsidTr="00370942">
        <w:tc>
          <w:tcPr>
            <w:tcW w:w="5040" w:type="dxa"/>
          </w:tcPr>
          <w:p w:rsidR="003E5E4E" w:rsidRDefault="00084346" w:rsidP="00370942">
            <w:pPr>
              <w:pStyle w:val="a5"/>
              <w:jc w:val="both"/>
              <w:rPr>
                <w:rFonts w:ascii="Times New Roman" w:hAnsi="Times New Roman" w:cs="Times New Roman"/>
                <w:sz w:val="28"/>
              </w:rPr>
            </w:pPr>
            <w:proofErr w:type="gramStart"/>
            <w:r>
              <w:rPr>
                <w:rFonts w:ascii="Times New Roman" w:hAnsi="Times New Roman" w:cs="Times New Roman"/>
                <w:sz w:val="28"/>
              </w:rPr>
              <w:t xml:space="preserve">Чтение рассказов </w:t>
            </w:r>
            <w:proofErr w:type="spellStart"/>
            <w:r>
              <w:rPr>
                <w:rFonts w:ascii="Times New Roman" w:hAnsi="Times New Roman" w:cs="Times New Roman"/>
                <w:sz w:val="28"/>
              </w:rPr>
              <w:t>Д.Н.Мамин-Сибиряк</w:t>
            </w:r>
            <w:proofErr w:type="spellEnd"/>
            <w:r>
              <w:rPr>
                <w:rFonts w:ascii="Times New Roman" w:hAnsi="Times New Roman" w:cs="Times New Roman"/>
                <w:sz w:val="28"/>
              </w:rPr>
              <w:t xml:space="preserve"> «Серая шейка», Г.Снегирев «Птицы наших лесов», В.Бианки «Синичкин календарь», «Чей нос лучше»</w:t>
            </w:r>
            <w:r w:rsidR="00835105">
              <w:rPr>
                <w:rFonts w:ascii="Times New Roman" w:hAnsi="Times New Roman" w:cs="Times New Roman"/>
                <w:sz w:val="28"/>
              </w:rPr>
              <w:t>, Стихотворения «Воробушек», «</w:t>
            </w:r>
            <w:proofErr w:type="spellStart"/>
            <w:r w:rsidR="00835105">
              <w:rPr>
                <w:rFonts w:ascii="Times New Roman" w:hAnsi="Times New Roman" w:cs="Times New Roman"/>
                <w:sz w:val="28"/>
              </w:rPr>
              <w:t>Журавушка</w:t>
            </w:r>
            <w:proofErr w:type="spellEnd"/>
            <w:r w:rsidR="00835105">
              <w:rPr>
                <w:rFonts w:ascii="Times New Roman" w:hAnsi="Times New Roman" w:cs="Times New Roman"/>
                <w:sz w:val="28"/>
              </w:rPr>
              <w:t>» и т.д. - р</w:t>
            </w:r>
            <w:r w:rsidR="00082A2D">
              <w:rPr>
                <w:rFonts w:ascii="Times New Roman" w:hAnsi="Times New Roman" w:cs="Times New Roman"/>
                <w:sz w:val="28"/>
              </w:rPr>
              <w:t>азучивание наизусть ________</w:t>
            </w:r>
            <w:proofErr w:type="gramEnd"/>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Упражнять в использовании сравнений, подборе определений, синонимов к заданному слову.</w:t>
            </w:r>
            <w:r w:rsidR="00082A2D">
              <w:rPr>
                <w:rFonts w:ascii="Times New Roman" w:hAnsi="Times New Roman" w:cs="Times New Roman"/>
                <w:sz w:val="28"/>
              </w:rPr>
              <w:t xml:space="preserve"> Развивать выразительность речи.</w:t>
            </w:r>
          </w:p>
        </w:tc>
      </w:tr>
      <w:tr w:rsidR="003E5E4E" w:rsidTr="00370942">
        <w:tc>
          <w:tcPr>
            <w:tcW w:w="5040" w:type="dxa"/>
          </w:tcPr>
          <w:p w:rsidR="00084346" w:rsidRDefault="00084346" w:rsidP="00370942">
            <w:pPr>
              <w:pStyle w:val="a5"/>
              <w:jc w:val="both"/>
              <w:rPr>
                <w:rFonts w:ascii="Times New Roman" w:hAnsi="Times New Roman" w:cs="Times New Roman"/>
                <w:sz w:val="28"/>
              </w:rPr>
            </w:pPr>
            <w:proofErr w:type="gramStart"/>
            <w:r>
              <w:rPr>
                <w:rFonts w:ascii="Times New Roman" w:hAnsi="Times New Roman" w:cs="Times New Roman"/>
                <w:sz w:val="28"/>
              </w:rPr>
              <w:t>П</w:t>
            </w:r>
            <w:proofErr w:type="gramEnd"/>
            <w:r>
              <w:rPr>
                <w:rFonts w:ascii="Times New Roman" w:hAnsi="Times New Roman" w:cs="Times New Roman"/>
                <w:sz w:val="28"/>
              </w:rPr>
              <w:t>/и «Птицы, гнезда, птенцы», «Стайка», «Птица раз, птица два», «Птички в гнездышках»</w:t>
            </w:r>
            <w:r w:rsidR="00370942">
              <w:rPr>
                <w:rFonts w:ascii="Times New Roman" w:hAnsi="Times New Roman" w:cs="Times New Roman"/>
                <w:sz w:val="28"/>
              </w:rPr>
              <w:t>, «</w:t>
            </w:r>
            <w:proofErr w:type="spellStart"/>
            <w:r w:rsidR="00370942">
              <w:rPr>
                <w:rFonts w:ascii="Times New Roman" w:hAnsi="Times New Roman" w:cs="Times New Roman"/>
                <w:sz w:val="28"/>
              </w:rPr>
              <w:t>Бабка-Ёжка</w:t>
            </w:r>
            <w:proofErr w:type="spellEnd"/>
            <w:r w:rsidR="00370942">
              <w:rPr>
                <w:rFonts w:ascii="Times New Roman" w:hAnsi="Times New Roman" w:cs="Times New Roman"/>
                <w:sz w:val="28"/>
              </w:rPr>
              <w:t>», «Жаворонок», «Утица».</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Учить детей подражать голосу птиц</w:t>
            </w:r>
          </w:p>
        </w:tc>
      </w:tr>
      <w:tr w:rsidR="003E5E4E" w:rsidTr="00370942">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Загадки о перелетных птицах.</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Учить детей отгадывать загадки о перелетных птицах, построенные на описании и сравнении.</w:t>
            </w:r>
          </w:p>
        </w:tc>
      </w:tr>
      <w:tr w:rsidR="003E5E4E" w:rsidTr="00370942">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lastRenderedPageBreak/>
              <w:t>Составление рассказа по картине А.</w:t>
            </w:r>
            <w:proofErr w:type="gramStart"/>
            <w:r>
              <w:rPr>
                <w:rFonts w:ascii="Times New Roman" w:hAnsi="Times New Roman" w:cs="Times New Roman"/>
                <w:sz w:val="28"/>
              </w:rPr>
              <w:t>К</w:t>
            </w:r>
            <w:proofErr w:type="gramEnd"/>
            <w:r>
              <w:rPr>
                <w:rFonts w:ascii="Times New Roman" w:hAnsi="Times New Roman" w:cs="Times New Roman"/>
                <w:sz w:val="28"/>
              </w:rPr>
              <w:t xml:space="preserve"> </w:t>
            </w:r>
            <w:r w:rsidR="00370942">
              <w:rPr>
                <w:rFonts w:ascii="Times New Roman" w:hAnsi="Times New Roman" w:cs="Times New Roman"/>
                <w:sz w:val="28"/>
              </w:rPr>
              <w:t>Саврасов</w:t>
            </w:r>
            <w:r>
              <w:rPr>
                <w:rFonts w:ascii="Times New Roman" w:hAnsi="Times New Roman" w:cs="Times New Roman"/>
                <w:sz w:val="28"/>
              </w:rPr>
              <w:t xml:space="preserve"> «Грачи прилетели»</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Развивать связную речь, активизировать глагольный словарь и словарь признаков.</w:t>
            </w:r>
          </w:p>
        </w:tc>
      </w:tr>
      <w:tr w:rsidR="003E5E4E" w:rsidTr="00370942">
        <w:tc>
          <w:tcPr>
            <w:tcW w:w="5040" w:type="dxa"/>
          </w:tcPr>
          <w:p w:rsidR="003E5E4E" w:rsidRDefault="00084346" w:rsidP="009318B5">
            <w:pPr>
              <w:pStyle w:val="a5"/>
              <w:jc w:val="both"/>
              <w:rPr>
                <w:rFonts w:ascii="Times New Roman" w:hAnsi="Times New Roman" w:cs="Times New Roman"/>
                <w:sz w:val="28"/>
              </w:rPr>
            </w:pPr>
            <w:r>
              <w:rPr>
                <w:rFonts w:ascii="Times New Roman" w:hAnsi="Times New Roman" w:cs="Times New Roman"/>
                <w:sz w:val="28"/>
              </w:rPr>
              <w:t>Лепка</w:t>
            </w:r>
            <w:r w:rsidR="00370942">
              <w:rPr>
                <w:rFonts w:ascii="Times New Roman" w:hAnsi="Times New Roman" w:cs="Times New Roman"/>
                <w:sz w:val="28"/>
              </w:rPr>
              <w:t xml:space="preserve"> </w:t>
            </w:r>
            <w:r w:rsidR="00B76B36">
              <w:rPr>
                <w:rFonts w:ascii="Times New Roman" w:hAnsi="Times New Roman" w:cs="Times New Roman"/>
                <w:sz w:val="28"/>
              </w:rPr>
              <w:t>из пластилина «Птички»</w:t>
            </w:r>
            <w:r w:rsidR="009318B5">
              <w:rPr>
                <w:rFonts w:ascii="Times New Roman" w:hAnsi="Times New Roman" w:cs="Times New Roman"/>
                <w:sz w:val="28"/>
              </w:rPr>
              <w:t>.</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Учить детей лепить птицу, передавая овальную форму ее туловища, передавая форму головы, клюва. Р</w:t>
            </w:r>
            <w:r w:rsidR="00B76B36">
              <w:rPr>
                <w:rFonts w:ascii="Times New Roman" w:hAnsi="Times New Roman" w:cs="Times New Roman"/>
                <w:sz w:val="28"/>
              </w:rPr>
              <w:t>азвивать образное представление</w:t>
            </w:r>
            <w:r w:rsidR="00D66597">
              <w:rPr>
                <w:rFonts w:ascii="Times New Roman" w:hAnsi="Times New Roman" w:cs="Times New Roman"/>
                <w:sz w:val="28"/>
              </w:rPr>
              <w:t>.</w:t>
            </w:r>
          </w:p>
        </w:tc>
      </w:tr>
      <w:tr w:rsidR="003E5E4E" w:rsidTr="00370942">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 xml:space="preserve">Консультация </w:t>
            </w:r>
            <w:proofErr w:type="gramStart"/>
            <w:r>
              <w:rPr>
                <w:rFonts w:ascii="Times New Roman" w:hAnsi="Times New Roman" w:cs="Times New Roman"/>
                <w:sz w:val="28"/>
              </w:rPr>
              <w:t>для</w:t>
            </w:r>
            <w:proofErr w:type="gramEnd"/>
            <w:r>
              <w:rPr>
                <w:rFonts w:ascii="Times New Roman" w:hAnsi="Times New Roman" w:cs="Times New Roman"/>
                <w:sz w:val="28"/>
              </w:rPr>
              <w:t xml:space="preserve"> родителе «Хочу все знать»</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Познакомить родителей с требованиями программы по теме «Перелетные птицы»</w:t>
            </w:r>
          </w:p>
        </w:tc>
      </w:tr>
      <w:tr w:rsidR="003E5E4E" w:rsidTr="00370942">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 xml:space="preserve">Прослушивание музыки, </w:t>
            </w:r>
            <w:proofErr w:type="gramStart"/>
            <w:r>
              <w:rPr>
                <w:rFonts w:ascii="Times New Roman" w:hAnsi="Times New Roman" w:cs="Times New Roman"/>
                <w:sz w:val="28"/>
              </w:rPr>
              <w:t>подражающая</w:t>
            </w:r>
            <w:proofErr w:type="gramEnd"/>
            <w:r>
              <w:rPr>
                <w:rFonts w:ascii="Times New Roman" w:hAnsi="Times New Roman" w:cs="Times New Roman"/>
                <w:sz w:val="28"/>
              </w:rPr>
              <w:t xml:space="preserve"> голосам птиц, «Жаворонки»</w:t>
            </w:r>
          </w:p>
        </w:tc>
        <w:tc>
          <w:tcPr>
            <w:tcW w:w="5040" w:type="dxa"/>
          </w:tcPr>
          <w:p w:rsidR="003E5E4E" w:rsidRDefault="00084346" w:rsidP="00370942">
            <w:pPr>
              <w:pStyle w:val="a5"/>
              <w:jc w:val="both"/>
              <w:rPr>
                <w:rFonts w:ascii="Times New Roman" w:hAnsi="Times New Roman" w:cs="Times New Roman"/>
                <w:sz w:val="28"/>
              </w:rPr>
            </w:pPr>
            <w:r>
              <w:rPr>
                <w:rFonts w:ascii="Times New Roman" w:hAnsi="Times New Roman" w:cs="Times New Roman"/>
                <w:sz w:val="28"/>
              </w:rPr>
              <w:t>Учить воспринимать и подражать го</w:t>
            </w:r>
            <w:r w:rsidR="00835105">
              <w:rPr>
                <w:rFonts w:ascii="Times New Roman" w:hAnsi="Times New Roman" w:cs="Times New Roman"/>
                <w:sz w:val="28"/>
              </w:rPr>
              <w:t>л</w:t>
            </w:r>
            <w:r>
              <w:rPr>
                <w:rFonts w:ascii="Times New Roman" w:hAnsi="Times New Roman" w:cs="Times New Roman"/>
                <w:sz w:val="28"/>
              </w:rPr>
              <w:t>осам птиц с помощью музыкальных произведений.</w:t>
            </w:r>
          </w:p>
        </w:tc>
      </w:tr>
      <w:tr w:rsidR="003E5E4E" w:rsidTr="00370942">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Аппликация «Перелетные птицы», «Ждем гостей»</w:t>
            </w:r>
            <w:r w:rsidR="00835105">
              <w:rPr>
                <w:rFonts w:ascii="Times New Roman" w:hAnsi="Times New Roman" w:cs="Times New Roman"/>
                <w:sz w:val="28"/>
              </w:rPr>
              <w:t xml:space="preserve"> </w:t>
            </w:r>
            <w:r>
              <w:rPr>
                <w:rFonts w:ascii="Times New Roman" w:hAnsi="Times New Roman" w:cs="Times New Roman"/>
                <w:sz w:val="28"/>
              </w:rPr>
              <w:t>(объемная аппликация с элементами конструирования)</w:t>
            </w:r>
          </w:p>
        </w:tc>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 xml:space="preserve">Учить создавать изображение птиц с помощью аппликации. </w:t>
            </w:r>
            <w:r w:rsidR="00082A2D">
              <w:rPr>
                <w:rFonts w:ascii="Times New Roman" w:hAnsi="Times New Roman" w:cs="Times New Roman"/>
                <w:sz w:val="28"/>
              </w:rPr>
              <w:t xml:space="preserve">Учить </w:t>
            </w:r>
            <w:proofErr w:type="gramStart"/>
            <w:r w:rsidR="00082A2D">
              <w:rPr>
                <w:rFonts w:ascii="Times New Roman" w:hAnsi="Times New Roman" w:cs="Times New Roman"/>
                <w:sz w:val="28"/>
              </w:rPr>
              <w:t>правильно</w:t>
            </w:r>
            <w:proofErr w:type="gramEnd"/>
            <w:r w:rsidR="00082A2D">
              <w:rPr>
                <w:rFonts w:ascii="Times New Roman" w:hAnsi="Times New Roman" w:cs="Times New Roman"/>
                <w:sz w:val="28"/>
              </w:rPr>
              <w:t xml:space="preserve"> создавать композицию.</w:t>
            </w:r>
          </w:p>
        </w:tc>
      </w:tr>
      <w:tr w:rsidR="003E5E4E" w:rsidTr="00370942">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Выставка книг по теме «Перелетные птицы» с иллюстрациями.</w:t>
            </w:r>
          </w:p>
        </w:tc>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Формировать интерес к книге. Объяснить, как важны в книге рисунки, показать, как много интересного можно узнать, рассматривая книжные иллюстрации.</w:t>
            </w:r>
          </w:p>
        </w:tc>
      </w:tr>
      <w:tr w:rsidR="003E5E4E" w:rsidTr="00370942">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Беседа о жизни перелетных птиц, чем питаются, где выводят потомство, зачем птицам перелет в теплые края.</w:t>
            </w:r>
          </w:p>
        </w:tc>
        <w:tc>
          <w:tcPr>
            <w:tcW w:w="5040" w:type="dxa"/>
          </w:tcPr>
          <w:p w:rsidR="003E5E4E" w:rsidRDefault="00835105" w:rsidP="00370942">
            <w:pPr>
              <w:pStyle w:val="a5"/>
              <w:jc w:val="both"/>
              <w:rPr>
                <w:rFonts w:ascii="Times New Roman" w:hAnsi="Times New Roman" w:cs="Times New Roman"/>
                <w:sz w:val="28"/>
              </w:rPr>
            </w:pPr>
            <w:r>
              <w:rPr>
                <w:rFonts w:ascii="Times New Roman" w:hAnsi="Times New Roman" w:cs="Times New Roman"/>
                <w:sz w:val="28"/>
              </w:rPr>
              <w:t>Формировать</w:t>
            </w:r>
            <w:r w:rsidR="00D66597">
              <w:rPr>
                <w:rFonts w:ascii="Times New Roman" w:hAnsi="Times New Roman" w:cs="Times New Roman"/>
                <w:sz w:val="28"/>
              </w:rPr>
              <w:t xml:space="preserve"> представление о том, что птицы приспосабливаются к изменениям погодных условий. Учить устанавливать причинно-следственные связи.</w:t>
            </w:r>
          </w:p>
        </w:tc>
      </w:tr>
      <w:tr w:rsidR="003E5E4E" w:rsidTr="00370942">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Д/и «Кто как голос подает?», «Чей хвост?», «Чей клюв?»</w:t>
            </w:r>
          </w:p>
        </w:tc>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Активизировать глагольный словарь. Развивать способность к подражанию голосам птиц. Расширить словарь прилагательных по теме.</w:t>
            </w:r>
          </w:p>
        </w:tc>
      </w:tr>
      <w:tr w:rsidR="003E5E4E" w:rsidTr="00370942">
        <w:tc>
          <w:tcPr>
            <w:tcW w:w="5040" w:type="dxa"/>
          </w:tcPr>
          <w:p w:rsidR="003E5E4E" w:rsidRDefault="00D66597" w:rsidP="00370942">
            <w:pPr>
              <w:pStyle w:val="a5"/>
              <w:jc w:val="both"/>
              <w:rPr>
                <w:rFonts w:ascii="Times New Roman" w:hAnsi="Times New Roman" w:cs="Times New Roman"/>
                <w:sz w:val="28"/>
              </w:rPr>
            </w:pPr>
            <w:r>
              <w:rPr>
                <w:rFonts w:ascii="Times New Roman" w:hAnsi="Times New Roman" w:cs="Times New Roman"/>
                <w:sz w:val="28"/>
              </w:rPr>
              <w:t>Аппликация нетрадиционной формы для выставки в детском саду «Грач», «Ласточка», «Лебеди», «Ледоход».</w:t>
            </w:r>
          </w:p>
        </w:tc>
        <w:tc>
          <w:tcPr>
            <w:tcW w:w="5040" w:type="dxa"/>
          </w:tcPr>
          <w:p w:rsidR="00835105" w:rsidRDefault="00D66597" w:rsidP="00370942">
            <w:pPr>
              <w:pStyle w:val="a5"/>
              <w:jc w:val="both"/>
              <w:rPr>
                <w:rFonts w:ascii="Times New Roman" w:hAnsi="Times New Roman" w:cs="Times New Roman"/>
                <w:sz w:val="28"/>
              </w:rPr>
            </w:pPr>
            <w:r>
              <w:rPr>
                <w:rFonts w:ascii="Times New Roman" w:hAnsi="Times New Roman" w:cs="Times New Roman"/>
                <w:sz w:val="28"/>
              </w:rPr>
              <w:t>Продолжать учит передавать характерные особенности птиц  с помощью аппликации</w:t>
            </w:r>
            <w:r w:rsidR="00835105">
              <w:rPr>
                <w:rFonts w:ascii="Times New Roman" w:hAnsi="Times New Roman" w:cs="Times New Roman"/>
                <w:sz w:val="28"/>
              </w:rPr>
              <w:t>.</w:t>
            </w:r>
          </w:p>
        </w:tc>
      </w:tr>
      <w:tr w:rsidR="003E5E4E" w:rsidTr="00370942">
        <w:tc>
          <w:tcPr>
            <w:tcW w:w="5040" w:type="dxa"/>
          </w:tcPr>
          <w:p w:rsidR="003E5E4E" w:rsidRDefault="00082A2D" w:rsidP="00370942">
            <w:pPr>
              <w:pStyle w:val="a5"/>
              <w:jc w:val="both"/>
              <w:rPr>
                <w:rFonts w:ascii="Times New Roman" w:hAnsi="Times New Roman" w:cs="Times New Roman"/>
                <w:sz w:val="28"/>
              </w:rPr>
            </w:pPr>
            <w:r>
              <w:rPr>
                <w:rFonts w:ascii="Times New Roman" w:hAnsi="Times New Roman" w:cs="Times New Roman"/>
                <w:sz w:val="28"/>
              </w:rPr>
              <w:t xml:space="preserve">Заучивание </w:t>
            </w:r>
            <w:proofErr w:type="spellStart"/>
            <w:r>
              <w:rPr>
                <w:rFonts w:ascii="Times New Roman" w:hAnsi="Times New Roman" w:cs="Times New Roman"/>
                <w:sz w:val="28"/>
              </w:rPr>
              <w:t>потешки</w:t>
            </w:r>
            <w:proofErr w:type="spellEnd"/>
            <w:r>
              <w:rPr>
                <w:rFonts w:ascii="Times New Roman" w:hAnsi="Times New Roman" w:cs="Times New Roman"/>
                <w:sz w:val="28"/>
              </w:rPr>
              <w:t xml:space="preserve"> «птички-невелички», </w:t>
            </w:r>
            <w:proofErr w:type="spellStart"/>
            <w:r>
              <w:rPr>
                <w:rFonts w:ascii="Times New Roman" w:hAnsi="Times New Roman" w:cs="Times New Roman"/>
                <w:sz w:val="28"/>
              </w:rPr>
              <w:t>закличек</w:t>
            </w:r>
            <w:proofErr w:type="spellEnd"/>
            <w:r>
              <w:rPr>
                <w:rFonts w:ascii="Times New Roman" w:hAnsi="Times New Roman" w:cs="Times New Roman"/>
                <w:sz w:val="28"/>
              </w:rPr>
              <w:t xml:space="preserve"> «</w:t>
            </w:r>
            <w:proofErr w:type="spellStart"/>
            <w:r>
              <w:rPr>
                <w:rFonts w:ascii="Times New Roman" w:hAnsi="Times New Roman" w:cs="Times New Roman"/>
                <w:sz w:val="28"/>
              </w:rPr>
              <w:t>жаворонушки</w:t>
            </w:r>
            <w:proofErr w:type="spellEnd"/>
            <w:r>
              <w:rPr>
                <w:rFonts w:ascii="Times New Roman" w:hAnsi="Times New Roman" w:cs="Times New Roman"/>
                <w:sz w:val="28"/>
              </w:rPr>
              <w:t>», «Весна-весна красная», пальчиковая гимнастика «птицы», хороводная песня «_______»</w:t>
            </w:r>
          </w:p>
        </w:tc>
        <w:tc>
          <w:tcPr>
            <w:tcW w:w="5040" w:type="dxa"/>
          </w:tcPr>
          <w:p w:rsidR="003E5E4E" w:rsidRDefault="00082A2D" w:rsidP="00370942">
            <w:pPr>
              <w:pStyle w:val="a5"/>
              <w:jc w:val="both"/>
              <w:rPr>
                <w:rFonts w:ascii="Times New Roman" w:hAnsi="Times New Roman" w:cs="Times New Roman"/>
                <w:sz w:val="28"/>
              </w:rPr>
            </w:pPr>
            <w:r>
              <w:rPr>
                <w:rFonts w:ascii="Times New Roman" w:hAnsi="Times New Roman" w:cs="Times New Roman"/>
                <w:sz w:val="28"/>
              </w:rPr>
              <w:t>Развивать выразительность речи, моторику рук. Учить плавным движениям во время хороводной песни.</w:t>
            </w:r>
          </w:p>
        </w:tc>
      </w:tr>
      <w:tr w:rsidR="003E5E4E" w:rsidTr="00370942">
        <w:tc>
          <w:tcPr>
            <w:tcW w:w="5040" w:type="dxa"/>
          </w:tcPr>
          <w:p w:rsidR="003E5E4E" w:rsidRDefault="00082A2D" w:rsidP="00370942">
            <w:pPr>
              <w:pStyle w:val="a5"/>
              <w:jc w:val="both"/>
              <w:rPr>
                <w:rFonts w:ascii="Times New Roman" w:hAnsi="Times New Roman" w:cs="Times New Roman"/>
                <w:sz w:val="28"/>
              </w:rPr>
            </w:pPr>
            <w:r>
              <w:rPr>
                <w:rFonts w:ascii="Times New Roman" w:hAnsi="Times New Roman" w:cs="Times New Roman"/>
                <w:sz w:val="28"/>
              </w:rPr>
              <w:t>Создание альбома для рассматривания «Перелетные птицы»</w:t>
            </w:r>
          </w:p>
        </w:tc>
        <w:tc>
          <w:tcPr>
            <w:tcW w:w="5040" w:type="dxa"/>
          </w:tcPr>
          <w:p w:rsidR="003E5E4E" w:rsidRDefault="00082A2D" w:rsidP="00370942">
            <w:pPr>
              <w:pStyle w:val="a5"/>
              <w:jc w:val="both"/>
              <w:rPr>
                <w:rFonts w:ascii="Times New Roman" w:hAnsi="Times New Roman" w:cs="Times New Roman"/>
                <w:sz w:val="28"/>
              </w:rPr>
            </w:pPr>
            <w:r>
              <w:rPr>
                <w:rFonts w:ascii="Times New Roman" w:hAnsi="Times New Roman" w:cs="Times New Roman"/>
                <w:sz w:val="28"/>
              </w:rPr>
              <w:t>Обобщить представления детей о характерных особенностях перелетных птиц.</w:t>
            </w:r>
          </w:p>
        </w:tc>
      </w:tr>
    </w:tbl>
    <w:p w:rsidR="00082A2D" w:rsidRDefault="00082A2D" w:rsidP="00370942">
      <w:pPr>
        <w:pStyle w:val="a5"/>
        <w:spacing w:line="360" w:lineRule="auto"/>
        <w:jc w:val="both"/>
        <w:rPr>
          <w:rFonts w:ascii="Times New Roman" w:hAnsi="Times New Roman" w:cs="Times New Roman"/>
          <w:sz w:val="28"/>
        </w:rPr>
      </w:pPr>
    </w:p>
    <w:p w:rsidR="00B76B36" w:rsidRDefault="00B76B36" w:rsidP="00370942">
      <w:pPr>
        <w:pStyle w:val="a5"/>
        <w:spacing w:line="360" w:lineRule="auto"/>
        <w:jc w:val="both"/>
        <w:rPr>
          <w:rFonts w:ascii="Times New Roman" w:hAnsi="Times New Roman" w:cs="Times New Roman"/>
          <w:sz w:val="28"/>
        </w:rPr>
      </w:pPr>
    </w:p>
    <w:p w:rsidR="00082A2D" w:rsidRPr="00370942" w:rsidRDefault="00082A2D" w:rsidP="00370942">
      <w:pPr>
        <w:pStyle w:val="a5"/>
        <w:spacing w:line="360" w:lineRule="auto"/>
        <w:jc w:val="both"/>
        <w:rPr>
          <w:rFonts w:ascii="Times New Roman" w:hAnsi="Times New Roman" w:cs="Times New Roman"/>
          <w:b/>
          <w:sz w:val="28"/>
        </w:rPr>
      </w:pPr>
      <w:r w:rsidRPr="00370942">
        <w:rPr>
          <w:rFonts w:ascii="Times New Roman" w:hAnsi="Times New Roman" w:cs="Times New Roman"/>
          <w:b/>
          <w:sz w:val="28"/>
        </w:rPr>
        <w:lastRenderedPageBreak/>
        <w:t>3 этап. Заключительный</w:t>
      </w:r>
    </w:p>
    <w:p w:rsidR="00082A2D" w:rsidRDefault="00082A2D" w:rsidP="00370942">
      <w:pPr>
        <w:pStyle w:val="a5"/>
        <w:spacing w:line="360" w:lineRule="auto"/>
        <w:jc w:val="both"/>
        <w:rPr>
          <w:rFonts w:ascii="Times New Roman" w:hAnsi="Times New Roman" w:cs="Times New Roman"/>
          <w:sz w:val="28"/>
        </w:rPr>
      </w:pPr>
    </w:p>
    <w:tbl>
      <w:tblPr>
        <w:tblStyle w:val="a6"/>
        <w:tblW w:w="0" w:type="auto"/>
        <w:tblCellMar>
          <w:top w:w="28" w:type="dxa"/>
          <w:bottom w:w="28" w:type="dxa"/>
        </w:tblCellMar>
        <w:tblLook w:val="04A0"/>
      </w:tblPr>
      <w:tblGrid>
        <w:gridCol w:w="5040"/>
        <w:gridCol w:w="5040"/>
      </w:tblGrid>
      <w:tr w:rsidR="00082A2D" w:rsidTr="00370942">
        <w:tc>
          <w:tcPr>
            <w:tcW w:w="5040" w:type="dxa"/>
          </w:tcPr>
          <w:p w:rsidR="00082A2D" w:rsidRPr="00370942" w:rsidRDefault="00082A2D" w:rsidP="00370942">
            <w:pPr>
              <w:pStyle w:val="a5"/>
              <w:jc w:val="center"/>
              <w:rPr>
                <w:rFonts w:ascii="Times New Roman" w:hAnsi="Times New Roman" w:cs="Times New Roman"/>
                <w:b/>
                <w:sz w:val="28"/>
              </w:rPr>
            </w:pPr>
            <w:r w:rsidRPr="00370942">
              <w:rPr>
                <w:rFonts w:ascii="Times New Roman" w:hAnsi="Times New Roman" w:cs="Times New Roman"/>
                <w:b/>
                <w:sz w:val="28"/>
              </w:rPr>
              <w:t>Проектная деятельность</w:t>
            </w:r>
          </w:p>
        </w:tc>
        <w:tc>
          <w:tcPr>
            <w:tcW w:w="5040" w:type="dxa"/>
          </w:tcPr>
          <w:p w:rsidR="00082A2D" w:rsidRPr="00370942" w:rsidRDefault="00082A2D" w:rsidP="00370942">
            <w:pPr>
              <w:pStyle w:val="a5"/>
              <w:jc w:val="center"/>
              <w:rPr>
                <w:rFonts w:ascii="Times New Roman" w:hAnsi="Times New Roman" w:cs="Times New Roman"/>
                <w:b/>
                <w:sz w:val="28"/>
              </w:rPr>
            </w:pPr>
            <w:r w:rsidRPr="00370942">
              <w:rPr>
                <w:rFonts w:ascii="Times New Roman" w:hAnsi="Times New Roman" w:cs="Times New Roman"/>
                <w:b/>
                <w:sz w:val="28"/>
              </w:rPr>
              <w:t>Задачи</w:t>
            </w:r>
          </w:p>
        </w:tc>
      </w:tr>
      <w:tr w:rsidR="00082A2D" w:rsidTr="00370942">
        <w:tc>
          <w:tcPr>
            <w:tcW w:w="5040" w:type="dxa"/>
          </w:tcPr>
          <w:p w:rsidR="00082A2D" w:rsidRDefault="00835105" w:rsidP="00370942">
            <w:pPr>
              <w:pStyle w:val="a5"/>
              <w:jc w:val="both"/>
              <w:rPr>
                <w:rFonts w:ascii="Times New Roman" w:hAnsi="Times New Roman" w:cs="Times New Roman"/>
                <w:sz w:val="28"/>
              </w:rPr>
            </w:pPr>
            <w:r>
              <w:rPr>
                <w:rFonts w:ascii="Times New Roman" w:hAnsi="Times New Roman" w:cs="Times New Roman"/>
                <w:sz w:val="28"/>
              </w:rPr>
              <w:t>Праздник осени</w:t>
            </w:r>
            <w:r w:rsidR="00B271CD">
              <w:rPr>
                <w:rFonts w:ascii="Times New Roman" w:hAnsi="Times New Roman" w:cs="Times New Roman"/>
                <w:sz w:val="28"/>
              </w:rPr>
              <w:t xml:space="preserve"> с номерами по теме проекта.</w:t>
            </w:r>
          </w:p>
        </w:tc>
        <w:tc>
          <w:tcPr>
            <w:tcW w:w="5040" w:type="dxa"/>
          </w:tcPr>
          <w:p w:rsidR="00082A2D" w:rsidRDefault="00082A2D" w:rsidP="00C75CB5">
            <w:pPr>
              <w:pStyle w:val="a5"/>
              <w:jc w:val="both"/>
              <w:rPr>
                <w:rFonts w:ascii="Times New Roman" w:hAnsi="Times New Roman" w:cs="Times New Roman"/>
                <w:sz w:val="28"/>
              </w:rPr>
            </w:pPr>
            <w:r>
              <w:rPr>
                <w:rFonts w:ascii="Times New Roman" w:hAnsi="Times New Roman" w:cs="Times New Roman"/>
                <w:sz w:val="28"/>
              </w:rPr>
              <w:t>Обобщить и систематизировать знания о перелетных птицах. Формировать устойчивый интерес к живой природе</w:t>
            </w:r>
            <w:r w:rsidR="00C75CB5">
              <w:rPr>
                <w:rFonts w:ascii="Times New Roman" w:hAnsi="Times New Roman" w:cs="Times New Roman"/>
                <w:sz w:val="28"/>
              </w:rPr>
              <w:t>.</w:t>
            </w:r>
          </w:p>
        </w:tc>
      </w:tr>
      <w:tr w:rsidR="00082A2D" w:rsidTr="00370942">
        <w:tc>
          <w:tcPr>
            <w:tcW w:w="5040" w:type="dxa"/>
          </w:tcPr>
          <w:p w:rsidR="00082A2D" w:rsidRDefault="00082A2D" w:rsidP="00370942">
            <w:pPr>
              <w:pStyle w:val="a5"/>
              <w:jc w:val="both"/>
              <w:rPr>
                <w:rFonts w:ascii="Times New Roman" w:hAnsi="Times New Roman" w:cs="Times New Roman"/>
                <w:sz w:val="28"/>
              </w:rPr>
            </w:pPr>
            <w:r>
              <w:rPr>
                <w:rFonts w:ascii="Times New Roman" w:hAnsi="Times New Roman" w:cs="Times New Roman"/>
                <w:sz w:val="28"/>
              </w:rPr>
              <w:t>Выставка детских работ.</w:t>
            </w:r>
          </w:p>
        </w:tc>
        <w:tc>
          <w:tcPr>
            <w:tcW w:w="5040" w:type="dxa"/>
          </w:tcPr>
          <w:p w:rsidR="00082A2D" w:rsidRDefault="00082A2D" w:rsidP="00370942">
            <w:pPr>
              <w:pStyle w:val="a5"/>
              <w:jc w:val="both"/>
              <w:rPr>
                <w:rFonts w:ascii="Times New Roman" w:hAnsi="Times New Roman" w:cs="Times New Roman"/>
                <w:sz w:val="28"/>
              </w:rPr>
            </w:pPr>
            <w:r>
              <w:rPr>
                <w:rFonts w:ascii="Times New Roman" w:hAnsi="Times New Roman" w:cs="Times New Roman"/>
                <w:sz w:val="28"/>
              </w:rPr>
              <w:t>Представить результат творческой деятельности детей.</w:t>
            </w:r>
          </w:p>
        </w:tc>
      </w:tr>
      <w:tr w:rsidR="00082A2D" w:rsidTr="00370942">
        <w:tc>
          <w:tcPr>
            <w:tcW w:w="5040" w:type="dxa"/>
          </w:tcPr>
          <w:p w:rsidR="00082A2D" w:rsidRDefault="00082A2D" w:rsidP="00370942">
            <w:pPr>
              <w:pStyle w:val="a5"/>
              <w:jc w:val="both"/>
              <w:rPr>
                <w:rFonts w:ascii="Times New Roman" w:hAnsi="Times New Roman" w:cs="Times New Roman"/>
                <w:sz w:val="28"/>
              </w:rPr>
            </w:pPr>
            <w:r>
              <w:rPr>
                <w:rFonts w:ascii="Times New Roman" w:hAnsi="Times New Roman" w:cs="Times New Roman"/>
                <w:sz w:val="28"/>
              </w:rPr>
              <w:t>Презентация диска «Перелетные птицы нашего леса»</w:t>
            </w:r>
          </w:p>
        </w:tc>
        <w:tc>
          <w:tcPr>
            <w:tcW w:w="5040" w:type="dxa"/>
          </w:tcPr>
          <w:p w:rsidR="00082A2D" w:rsidRDefault="00082A2D" w:rsidP="00370942">
            <w:pPr>
              <w:pStyle w:val="a5"/>
              <w:jc w:val="both"/>
              <w:rPr>
                <w:rFonts w:ascii="Times New Roman" w:hAnsi="Times New Roman" w:cs="Times New Roman"/>
                <w:sz w:val="28"/>
              </w:rPr>
            </w:pPr>
            <w:r>
              <w:rPr>
                <w:rFonts w:ascii="Times New Roman" w:hAnsi="Times New Roman" w:cs="Times New Roman"/>
                <w:sz w:val="28"/>
              </w:rPr>
              <w:t>Способствовать желанию рассказывать о птицах, выражать свои эмоции.</w:t>
            </w:r>
          </w:p>
        </w:tc>
      </w:tr>
    </w:tbl>
    <w:p w:rsidR="00082A2D" w:rsidRDefault="00082A2D" w:rsidP="00370942">
      <w:pPr>
        <w:pStyle w:val="a5"/>
        <w:spacing w:line="360" w:lineRule="auto"/>
        <w:jc w:val="both"/>
        <w:rPr>
          <w:rFonts w:ascii="Times New Roman" w:hAnsi="Times New Roman" w:cs="Times New Roman"/>
          <w:sz w:val="28"/>
        </w:rPr>
      </w:pPr>
    </w:p>
    <w:p w:rsidR="003E37F9" w:rsidRDefault="00370942" w:rsidP="00370942">
      <w:pPr>
        <w:pStyle w:val="a5"/>
        <w:spacing w:line="360" w:lineRule="auto"/>
        <w:jc w:val="both"/>
        <w:rPr>
          <w:rFonts w:ascii="Times New Roman" w:hAnsi="Times New Roman" w:cs="Times New Roman"/>
          <w:b/>
          <w:sz w:val="28"/>
        </w:rPr>
      </w:pPr>
      <w:r w:rsidRPr="00370942">
        <w:rPr>
          <w:rFonts w:ascii="Times New Roman" w:hAnsi="Times New Roman" w:cs="Times New Roman"/>
          <w:b/>
          <w:sz w:val="28"/>
        </w:rPr>
        <w:t>Оценка результатов деятельности:</w:t>
      </w:r>
    </w:p>
    <w:p w:rsidR="00370942" w:rsidRPr="00370942" w:rsidRDefault="00370942" w:rsidP="00370942">
      <w:pPr>
        <w:pStyle w:val="a5"/>
        <w:spacing w:line="360" w:lineRule="auto"/>
        <w:jc w:val="both"/>
        <w:rPr>
          <w:rFonts w:ascii="Times New Roman" w:hAnsi="Times New Roman" w:cs="Times New Roman"/>
          <w:b/>
          <w:sz w:val="28"/>
        </w:rPr>
      </w:pPr>
    </w:p>
    <w:p w:rsidR="00370942" w:rsidRDefault="00370942" w:rsidP="00370942">
      <w:pPr>
        <w:pStyle w:val="a5"/>
        <w:spacing w:line="360" w:lineRule="auto"/>
        <w:jc w:val="both"/>
        <w:rPr>
          <w:rFonts w:ascii="Times New Roman" w:hAnsi="Times New Roman" w:cs="Times New Roman"/>
          <w:sz w:val="28"/>
        </w:rPr>
      </w:pPr>
      <w:r>
        <w:rPr>
          <w:rFonts w:ascii="Times New Roman" w:hAnsi="Times New Roman" w:cs="Times New Roman"/>
          <w:sz w:val="28"/>
        </w:rPr>
        <w:t>В ходе реализации совместного проекта «Перелетные птицы» достигнуты определенные результаты:</w:t>
      </w:r>
    </w:p>
    <w:p w:rsidR="00370942" w:rsidRDefault="00370942" w:rsidP="00370942">
      <w:pPr>
        <w:pStyle w:val="a5"/>
        <w:spacing w:line="360" w:lineRule="auto"/>
        <w:jc w:val="both"/>
        <w:rPr>
          <w:rFonts w:ascii="Times New Roman" w:hAnsi="Times New Roman" w:cs="Times New Roman"/>
          <w:sz w:val="28"/>
        </w:rPr>
      </w:pPr>
    </w:p>
    <w:p w:rsidR="00370942" w:rsidRDefault="00370942" w:rsidP="00370942">
      <w:pPr>
        <w:pStyle w:val="a5"/>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Сформированы устойчивые знания о жизни перелетных птиц.</w:t>
      </w:r>
    </w:p>
    <w:p w:rsidR="00370942" w:rsidRDefault="00370942" w:rsidP="00370942">
      <w:pPr>
        <w:pStyle w:val="a5"/>
        <w:numPr>
          <w:ilvl w:val="0"/>
          <w:numId w:val="4"/>
        </w:numPr>
        <w:spacing w:line="360" w:lineRule="auto"/>
        <w:jc w:val="both"/>
        <w:rPr>
          <w:rFonts w:ascii="Times New Roman" w:hAnsi="Times New Roman" w:cs="Times New Roman"/>
          <w:sz w:val="28"/>
        </w:rPr>
      </w:pPr>
      <w:r>
        <w:rPr>
          <w:rFonts w:ascii="Times New Roman" w:hAnsi="Times New Roman" w:cs="Times New Roman"/>
          <w:sz w:val="28"/>
        </w:rPr>
        <w:t>Создан интерес к устному народному, декоративно-прикладному искусству.</w:t>
      </w:r>
    </w:p>
    <w:p w:rsidR="003E37F9" w:rsidRPr="00370942" w:rsidRDefault="00370942" w:rsidP="00370942">
      <w:pPr>
        <w:pStyle w:val="a5"/>
        <w:numPr>
          <w:ilvl w:val="0"/>
          <w:numId w:val="4"/>
        </w:numPr>
        <w:spacing w:line="360" w:lineRule="auto"/>
        <w:jc w:val="both"/>
        <w:rPr>
          <w:rFonts w:ascii="Times New Roman" w:hAnsi="Times New Roman" w:cs="Times New Roman"/>
          <w:sz w:val="28"/>
        </w:rPr>
      </w:pPr>
      <w:r w:rsidRPr="00370942">
        <w:rPr>
          <w:rFonts w:ascii="Times New Roman" w:hAnsi="Times New Roman" w:cs="Times New Roman"/>
          <w:sz w:val="28"/>
        </w:rPr>
        <w:t xml:space="preserve">Установились партнерские взаимоотношения между детьми и родителями, благодаря совместной деятельности в ходе </w:t>
      </w:r>
      <w:r>
        <w:rPr>
          <w:rFonts w:ascii="Times New Roman" w:hAnsi="Times New Roman" w:cs="Times New Roman"/>
          <w:sz w:val="28"/>
        </w:rPr>
        <w:t>реализации проекта.</w:t>
      </w:r>
    </w:p>
    <w:p w:rsidR="00370942" w:rsidRDefault="00370942"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9318B5" w:rsidRDefault="009318B5" w:rsidP="00370942">
      <w:pPr>
        <w:pStyle w:val="a5"/>
        <w:spacing w:line="360" w:lineRule="auto"/>
        <w:jc w:val="both"/>
        <w:rPr>
          <w:rFonts w:ascii="Times New Roman" w:hAnsi="Times New Roman" w:cs="Times New Roman"/>
          <w:sz w:val="28"/>
        </w:rPr>
      </w:pPr>
    </w:p>
    <w:p w:rsidR="00370942" w:rsidRDefault="00370942" w:rsidP="00370942">
      <w:pPr>
        <w:pStyle w:val="a5"/>
        <w:spacing w:line="360" w:lineRule="auto"/>
        <w:jc w:val="both"/>
        <w:rPr>
          <w:rFonts w:ascii="Times New Roman" w:hAnsi="Times New Roman" w:cs="Times New Roman"/>
          <w:sz w:val="28"/>
        </w:rPr>
      </w:pPr>
    </w:p>
    <w:p w:rsidR="0057551F" w:rsidRDefault="0057551F" w:rsidP="00370942">
      <w:pPr>
        <w:pStyle w:val="a5"/>
        <w:spacing w:line="360" w:lineRule="auto"/>
        <w:jc w:val="both"/>
        <w:rPr>
          <w:rFonts w:ascii="Times New Roman" w:hAnsi="Times New Roman" w:cs="Times New Roman"/>
          <w:sz w:val="28"/>
        </w:rPr>
      </w:pPr>
    </w:p>
    <w:p w:rsidR="00B76B36" w:rsidRDefault="00B76B36" w:rsidP="00370942">
      <w:pPr>
        <w:pStyle w:val="a5"/>
        <w:spacing w:line="360" w:lineRule="auto"/>
        <w:jc w:val="both"/>
        <w:rPr>
          <w:rFonts w:ascii="Times New Roman" w:hAnsi="Times New Roman" w:cs="Times New Roman"/>
          <w:sz w:val="28"/>
        </w:rPr>
      </w:pPr>
    </w:p>
    <w:sectPr w:rsidR="00B76B36" w:rsidSect="00155B4E">
      <w:pgSz w:w="11906" w:h="16838"/>
      <w:pgMar w:top="1021" w:right="1021" w:bottom="1021" w:left="1021" w:header="709" w:footer="709" w:gutter="0"/>
      <w:pgBorders w:offsetFrom="page">
        <w:top w:val="waveline" w:sz="20" w:space="24" w:color="00B050"/>
        <w:left w:val="waveline" w:sz="20" w:space="24" w:color="00B050"/>
        <w:bottom w:val="waveline" w:sz="20" w:space="24" w:color="00B050"/>
        <w:right w:val="waveline" w:sz="20"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12B0E"/>
    <w:multiLevelType w:val="hybridMultilevel"/>
    <w:tmpl w:val="0840E0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2B4D29"/>
    <w:multiLevelType w:val="multilevel"/>
    <w:tmpl w:val="CC3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21B26"/>
    <w:multiLevelType w:val="hybridMultilevel"/>
    <w:tmpl w:val="C6D8E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E24F1D"/>
    <w:multiLevelType w:val="hybridMultilevel"/>
    <w:tmpl w:val="9726F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F24CC4"/>
    <w:multiLevelType w:val="multilevel"/>
    <w:tmpl w:val="5F94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64970"/>
    <w:multiLevelType w:val="hybridMultilevel"/>
    <w:tmpl w:val="38E03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BE74E6"/>
    <w:multiLevelType w:val="hybridMultilevel"/>
    <w:tmpl w:val="C660FC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273E"/>
    <w:rsid w:val="00024141"/>
    <w:rsid w:val="00082A2D"/>
    <w:rsid w:val="00084346"/>
    <w:rsid w:val="001022D4"/>
    <w:rsid w:val="00103125"/>
    <w:rsid w:val="001179D2"/>
    <w:rsid w:val="00155B4E"/>
    <w:rsid w:val="00187C9E"/>
    <w:rsid w:val="001B44EE"/>
    <w:rsid w:val="00294DC4"/>
    <w:rsid w:val="00324503"/>
    <w:rsid w:val="003702C6"/>
    <w:rsid w:val="00370942"/>
    <w:rsid w:val="00375459"/>
    <w:rsid w:val="003E37F9"/>
    <w:rsid w:val="003E5E4E"/>
    <w:rsid w:val="00405018"/>
    <w:rsid w:val="00442DA5"/>
    <w:rsid w:val="00550277"/>
    <w:rsid w:val="0057551F"/>
    <w:rsid w:val="00582921"/>
    <w:rsid w:val="005A3246"/>
    <w:rsid w:val="005F4E5E"/>
    <w:rsid w:val="00636043"/>
    <w:rsid w:val="006938A7"/>
    <w:rsid w:val="006B7F2E"/>
    <w:rsid w:val="0076476A"/>
    <w:rsid w:val="00835105"/>
    <w:rsid w:val="009318B5"/>
    <w:rsid w:val="009676F4"/>
    <w:rsid w:val="009851FB"/>
    <w:rsid w:val="009D2697"/>
    <w:rsid w:val="009E05F6"/>
    <w:rsid w:val="00AC6E89"/>
    <w:rsid w:val="00AD170F"/>
    <w:rsid w:val="00B2273E"/>
    <w:rsid w:val="00B271CD"/>
    <w:rsid w:val="00B76B36"/>
    <w:rsid w:val="00C1515D"/>
    <w:rsid w:val="00C62E5F"/>
    <w:rsid w:val="00C71F4B"/>
    <w:rsid w:val="00C75CB5"/>
    <w:rsid w:val="00D13CCA"/>
    <w:rsid w:val="00D144CF"/>
    <w:rsid w:val="00D66597"/>
    <w:rsid w:val="00E275F7"/>
    <w:rsid w:val="00E95C25"/>
    <w:rsid w:val="00EB7459"/>
    <w:rsid w:val="00F45A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7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7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73E"/>
    <w:rPr>
      <w:rFonts w:ascii="Tahoma" w:hAnsi="Tahoma" w:cs="Tahoma"/>
      <w:sz w:val="16"/>
      <w:szCs w:val="16"/>
    </w:rPr>
  </w:style>
  <w:style w:type="paragraph" w:styleId="a5">
    <w:name w:val="No Spacing"/>
    <w:uiPriority w:val="1"/>
    <w:qFormat/>
    <w:rsid w:val="00294DC4"/>
    <w:pPr>
      <w:spacing w:after="0" w:line="240" w:lineRule="auto"/>
    </w:pPr>
  </w:style>
  <w:style w:type="table" w:styleId="a6">
    <w:name w:val="Table Grid"/>
    <w:basedOn w:val="a1"/>
    <w:uiPriority w:val="59"/>
    <w:rsid w:val="003E5E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D14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7551F"/>
    <w:pPr>
      <w:ind w:left="720"/>
      <w:contextualSpacing/>
    </w:pPr>
  </w:style>
</w:styles>
</file>

<file path=word/webSettings.xml><?xml version="1.0" encoding="utf-8"?>
<w:webSettings xmlns:r="http://schemas.openxmlformats.org/officeDocument/2006/relationships" xmlns:w="http://schemas.openxmlformats.org/wordprocessingml/2006/main">
  <w:divs>
    <w:div w:id="924342882">
      <w:bodyDiv w:val="1"/>
      <w:marLeft w:val="0"/>
      <w:marRight w:val="0"/>
      <w:marTop w:val="0"/>
      <w:marBottom w:val="0"/>
      <w:divBdr>
        <w:top w:val="none" w:sz="0" w:space="0" w:color="auto"/>
        <w:left w:val="none" w:sz="0" w:space="0" w:color="auto"/>
        <w:bottom w:val="none" w:sz="0" w:space="0" w:color="auto"/>
        <w:right w:val="none" w:sz="0" w:space="0" w:color="auto"/>
      </w:divBdr>
    </w:div>
    <w:div w:id="15524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8</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20</cp:revision>
  <cp:lastPrinted>2013-04-03T16:27:00Z</cp:lastPrinted>
  <dcterms:created xsi:type="dcterms:W3CDTF">2013-04-03T16:26:00Z</dcterms:created>
  <dcterms:modified xsi:type="dcterms:W3CDTF">2019-10-20T09:07:00Z</dcterms:modified>
</cp:coreProperties>
</file>