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318" w:rsidRPr="00460318" w:rsidRDefault="00460318" w:rsidP="00460318">
      <w:pPr>
        <w:spacing w:after="0"/>
        <w:jc w:val="center"/>
        <w:rPr>
          <w:rFonts w:ascii="Times New Roman" w:hAnsi="Times New Roman" w:cs="Times New Roman"/>
          <w:sz w:val="28"/>
          <w:szCs w:val="28"/>
        </w:rPr>
      </w:pPr>
      <w:r w:rsidRPr="00460318">
        <w:rPr>
          <w:rFonts w:ascii="Times New Roman" w:hAnsi="Times New Roman" w:cs="Times New Roman"/>
          <w:sz w:val="28"/>
          <w:szCs w:val="28"/>
        </w:rPr>
        <w:t>Управление образования администрации города Чебоксары                                                            МБОУ «Средняя общеобразовательная школа №54                                                                                  с углубленным изучением отдельных предметов» города Чебоксары</w:t>
      </w:r>
    </w:p>
    <w:p w:rsidR="00460318" w:rsidRDefault="00460318" w:rsidP="00460318">
      <w:pPr>
        <w:spacing w:after="0"/>
        <w:rPr>
          <w:rFonts w:ascii="Times New Roman" w:hAnsi="Times New Roman" w:cs="Times New Roman"/>
          <w:sz w:val="28"/>
          <w:szCs w:val="28"/>
        </w:rPr>
      </w:pPr>
    </w:p>
    <w:p w:rsidR="004371A2" w:rsidRPr="00460318" w:rsidRDefault="004371A2" w:rsidP="00460318">
      <w:pPr>
        <w:spacing w:after="0"/>
        <w:rPr>
          <w:rFonts w:ascii="Times New Roman" w:hAnsi="Times New Roman" w:cs="Times New Roman"/>
          <w:sz w:val="28"/>
          <w:szCs w:val="28"/>
        </w:rPr>
      </w:pPr>
      <w:bookmarkStart w:id="0" w:name="_GoBack"/>
      <w:bookmarkEnd w:id="0"/>
    </w:p>
    <w:p w:rsidR="00460318" w:rsidRPr="00460318" w:rsidRDefault="00460318" w:rsidP="00460318">
      <w:pPr>
        <w:spacing w:after="0"/>
        <w:rPr>
          <w:rFonts w:ascii="Times New Roman" w:hAnsi="Times New Roman" w:cs="Times New Roman"/>
          <w:sz w:val="28"/>
          <w:szCs w:val="28"/>
        </w:rPr>
      </w:pPr>
    </w:p>
    <w:p w:rsidR="00460318" w:rsidRPr="00460318" w:rsidRDefault="00460318" w:rsidP="00460318">
      <w:pPr>
        <w:spacing w:after="0"/>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r w:rsidRPr="00460318">
        <w:rPr>
          <w:rFonts w:ascii="Times New Roman" w:hAnsi="Times New Roman" w:cs="Times New Roman"/>
          <w:sz w:val="28"/>
          <w:szCs w:val="28"/>
        </w:rPr>
        <w:t>Утверждена приказом директора МБОУ «СОШ №</w:t>
      </w:r>
      <w:proofErr w:type="gramStart"/>
      <w:r w:rsidRPr="00460318">
        <w:rPr>
          <w:rFonts w:ascii="Times New Roman" w:hAnsi="Times New Roman" w:cs="Times New Roman"/>
          <w:sz w:val="28"/>
          <w:szCs w:val="28"/>
        </w:rPr>
        <w:t xml:space="preserve">54»   </w:t>
      </w:r>
      <w:proofErr w:type="gramEnd"/>
      <w:r w:rsidRPr="00460318">
        <w:rPr>
          <w:rFonts w:ascii="Times New Roman" w:hAnsi="Times New Roman" w:cs="Times New Roman"/>
          <w:sz w:val="28"/>
          <w:szCs w:val="28"/>
        </w:rPr>
        <w:t xml:space="preserve">                                                         приказ №_</w:t>
      </w:r>
      <w:r w:rsidR="00D957F4">
        <w:rPr>
          <w:rFonts w:ascii="Times New Roman" w:hAnsi="Times New Roman" w:cs="Times New Roman"/>
          <w:sz w:val="28"/>
          <w:szCs w:val="28"/>
        </w:rPr>
        <w:t>_______</w:t>
      </w:r>
      <w:r w:rsidRPr="00460318">
        <w:rPr>
          <w:rFonts w:ascii="Times New Roman" w:hAnsi="Times New Roman" w:cs="Times New Roman"/>
          <w:sz w:val="28"/>
          <w:szCs w:val="28"/>
        </w:rPr>
        <w:t>_ от__</w:t>
      </w:r>
      <w:r w:rsidR="00D957F4">
        <w:rPr>
          <w:rFonts w:ascii="Times New Roman" w:hAnsi="Times New Roman" w:cs="Times New Roman"/>
          <w:sz w:val="28"/>
          <w:szCs w:val="28"/>
        </w:rPr>
        <w:t>________</w:t>
      </w:r>
      <w:r w:rsidRPr="00460318">
        <w:rPr>
          <w:rFonts w:ascii="Times New Roman" w:hAnsi="Times New Roman" w:cs="Times New Roman"/>
          <w:sz w:val="28"/>
          <w:szCs w:val="28"/>
        </w:rPr>
        <w:t>__</w:t>
      </w:r>
      <w:r w:rsidR="00D957F4">
        <w:rPr>
          <w:rFonts w:ascii="Times New Roman" w:hAnsi="Times New Roman" w:cs="Times New Roman"/>
          <w:sz w:val="28"/>
          <w:szCs w:val="28"/>
        </w:rPr>
        <w:t xml:space="preserve"> 201</w:t>
      </w:r>
      <w:r w:rsidR="00A9022B">
        <w:rPr>
          <w:rFonts w:ascii="Times New Roman" w:hAnsi="Times New Roman" w:cs="Times New Roman"/>
          <w:sz w:val="28"/>
          <w:szCs w:val="28"/>
        </w:rPr>
        <w:t>8</w:t>
      </w:r>
      <w:r w:rsidR="00D957F4">
        <w:rPr>
          <w:rFonts w:ascii="Times New Roman" w:hAnsi="Times New Roman" w:cs="Times New Roman"/>
          <w:sz w:val="28"/>
          <w:szCs w:val="28"/>
        </w:rPr>
        <w:t>г.</w:t>
      </w: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b/>
          <w:sz w:val="28"/>
          <w:szCs w:val="28"/>
        </w:rPr>
      </w:pPr>
      <w:r w:rsidRPr="00460318">
        <w:rPr>
          <w:rFonts w:ascii="Times New Roman" w:hAnsi="Times New Roman" w:cs="Times New Roman"/>
          <w:b/>
          <w:sz w:val="28"/>
          <w:szCs w:val="28"/>
        </w:rPr>
        <w:t xml:space="preserve"> Рабочая</w:t>
      </w:r>
    </w:p>
    <w:p w:rsidR="00460318" w:rsidRPr="00460318" w:rsidRDefault="00460318" w:rsidP="00460318">
      <w:pPr>
        <w:spacing w:after="0"/>
        <w:jc w:val="center"/>
        <w:rPr>
          <w:rFonts w:ascii="Times New Roman" w:hAnsi="Times New Roman" w:cs="Times New Roman"/>
          <w:b/>
          <w:sz w:val="28"/>
          <w:szCs w:val="28"/>
        </w:rPr>
      </w:pPr>
      <w:r w:rsidRPr="00460318">
        <w:rPr>
          <w:rFonts w:ascii="Times New Roman" w:hAnsi="Times New Roman" w:cs="Times New Roman"/>
          <w:b/>
          <w:sz w:val="28"/>
          <w:szCs w:val="28"/>
        </w:rPr>
        <w:t>образовательная программа</w:t>
      </w:r>
    </w:p>
    <w:p w:rsidR="00460318" w:rsidRPr="00460318" w:rsidRDefault="00460318" w:rsidP="00460318">
      <w:pPr>
        <w:spacing w:after="0"/>
        <w:jc w:val="center"/>
        <w:rPr>
          <w:rFonts w:ascii="Times New Roman" w:hAnsi="Times New Roman" w:cs="Times New Roman"/>
          <w:b/>
          <w:sz w:val="28"/>
          <w:szCs w:val="28"/>
        </w:rPr>
      </w:pPr>
      <w:r w:rsidRPr="00460318">
        <w:rPr>
          <w:rFonts w:ascii="Times New Roman" w:hAnsi="Times New Roman" w:cs="Times New Roman"/>
          <w:b/>
          <w:sz w:val="28"/>
          <w:szCs w:val="28"/>
        </w:rPr>
        <w:t xml:space="preserve">кружка «Соленое тесто»    </w:t>
      </w:r>
    </w:p>
    <w:p w:rsidR="00460318" w:rsidRPr="00460318" w:rsidRDefault="00460318" w:rsidP="00460318">
      <w:pPr>
        <w:spacing w:after="0"/>
        <w:jc w:val="center"/>
        <w:rPr>
          <w:rFonts w:ascii="Times New Roman" w:hAnsi="Times New Roman" w:cs="Times New Roman"/>
          <w:b/>
          <w:sz w:val="28"/>
          <w:szCs w:val="28"/>
        </w:rPr>
      </w:pPr>
      <w:r w:rsidRPr="00460318">
        <w:rPr>
          <w:rFonts w:ascii="Times New Roman" w:hAnsi="Times New Roman" w:cs="Times New Roman"/>
          <w:b/>
          <w:sz w:val="28"/>
          <w:szCs w:val="28"/>
        </w:rPr>
        <w:t xml:space="preserve">младшая группа                                                                                                                                                      </w:t>
      </w: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rPr>
          <w:rFonts w:ascii="Times New Roman" w:hAnsi="Times New Roman" w:cs="Times New Roman"/>
          <w:sz w:val="28"/>
          <w:szCs w:val="28"/>
        </w:rPr>
      </w:pPr>
      <w:r w:rsidRPr="00460318">
        <w:rPr>
          <w:rFonts w:ascii="Times New Roman" w:hAnsi="Times New Roman" w:cs="Times New Roman"/>
          <w:sz w:val="28"/>
          <w:szCs w:val="28"/>
        </w:rPr>
        <w:t xml:space="preserve">Рассмотрено на заседании МО                                                </w:t>
      </w:r>
    </w:p>
    <w:p w:rsidR="00460318" w:rsidRPr="00460318" w:rsidRDefault="00460318" w:rsidP="00460318">
      <w:pPr>
        <w:spacing w:after="0"/>
        <w:rPr>
          <w:rFonts w:ascii="Times New Roman" w:hAnsi="Times New Roman" w:cs="Times New Roman"/>
          <w:sz w:val="28"/>
          <w:szCs w:val="28"/>
        </w:rPr>
      </w:pPr>
      <w:r w:rsidRPr="00460318">
        <w:rPr>
          <w:rFonts w:ascii="Times New Roman" w:hAnsi="Times New Roman" w:cs="Times New Roman"/>
          <w:sz w:val="28"/>
          <w:szCs w:val="28"/>
        </w:rPr>
        <w:t xml:space="preserve">педагогов «Школы искусств»                                               </w:t>
      </w:r>
    </w:p>
    <w:p w:rsidR="00460318" w:rsidRPr="00460318" w:rsidRDefault="00460318" w:rsidP="00460318">
      <w:pPr>
        <w:spacing w:after="0"/>
        <w:rPr>
          <w:rFonts w:ascii="Times New Roman" w:hAnsi="Times New Roman" w:cs="Times New Roman"/>
          <w:sz w:val="28"/>
          <w:szCs w:val="28"/>
        </w:rPr>
      </w:pPr>
      <w:r w:rsidRPr="00460318">
        <w:rPr>
          <w:rFonts w:ascii="Times New Roman" w:hAnsi="Times New Roman" w:cs="Times New Roman"/>
          <w:sz w:val="28"/>
          <w:szCs w:val="28"/>
        </w:rPr>
        <w:t xml:space="preserve">Протокол № ____от ________                                                </w:t>
      </w:r>
    </w:p>
    <w:p w:rsidR="00460318" w:rsidRPr="00460318" w:rsidRDefault="00460318" w:rsidP="00460318">
      <w:pPr>
        <w:spacing w:after="0"/>
        <w:rPr>
          <w:rFonts w:ascii="Times New Roman" w:hAnsi="Times New Roman" w:cs="Times New Roman"/>
          <w:sz w:val="28"/>
          <w:szCs w:val="28"/>
        </w:rPr>
      </w:pPr>
      <w:r w:rsidRPr="00460318">
        <w:rPr>
          <w:rFonts w:ascii="Times New Roman" w:hAnsi="Times New Roman" w:cs="Times New Roman"/>
          <w:sz w:val="28"/>
          <w:szCs w:val="28"/>
        </w:rPr>
        <w:t xml:space="preserve">Руководитель ШМО __________                                          </w:t>
      </w:r>
    </w:p>
    <w:p w:rsidR="00460318" w:rsidRPr="00460318" w:rsidRDefault="00460318" w:rsidP="00460318">
      <w:pPr>
        <w:spacing w:after="0"/>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right"/>
        <w:rPr>
          <w:rFonts w:ascii="Times New Roman" w:hAnsi="Times New Roman" w:cs="Times New Roman"/>
          <w:sz w:val="28"/>
          <w:szCs w:val="28"/>
        </w:rPr>
      </w:pPr>
      <w:r w:rsidRPr="00460318">
        <w:rPr>
          <w:rFonts w:ascii="Times New Roman" w:hAnsi="Times New Roman" w:cs="Times New Roman"/>
          <w:sz w:val="28"/>
          <w:szCs w:val="28"/>
        </w:rPr>
        <w:t>Программу составила педагог                                                                                                         дополнительного образования</w:t>
      </w:r>
    </w:p>
    <w:p w:rsidR="00460318" w:rsidRPr="00460318" w:rsidRDefault="00460318" w:rsidP="00460318">
      <w:pPr>
        <w:spacing w:after="0"/>
        <w:jc w:val="right"/>
        <w:rPr>
          <w:rFonts w:ascii="Times New Roman" w:hAnsi="Times New Roman" w:cs="Times New Roman"/>
          <w:sz w:val="28"/>
          <w:szCs w:val="28"/>
        </w:rPr>
      </w:pPr>
      <w:r w:rsidRPr="00460318">
        <w:rPr>
          <w:rFonts w:ascii="Times New Roman" w:hAnsi="Times New Roman" w:cs="Times New Roman"/>
          <w:sz w:val="28"/>
          <w:szCs w:val="28"/>
        </w:rPr>
        <w:t>Маркова Е.В.</w:t>
      </w:r>
    </w:p>
    <w:p w:rsidR="00460318" w:rsidRPr="00460318" w:rsidRDefault="00460318" w:rsidP="00460318">
      <w:pPr>
        <w:spacing w:after="0"/>
        <w:jc w:val="right"/>
        <w:rPr>
          <w:rFonts w:ascii="Times New Roman" w:hAnsi="Times New Roman" w:cs="Times New Roman"/>
          <w:sz w:val="28"/>
          <w:szCs w:val="28"/>
        </w:rPr>
      </w:pPr>
    </w:p>
    <w:p w:rsidR="00460318" w:rsidRPr="00460318" w:rsidRDefault="00460318" w:rsidP="00460318">
      <w:pPr>
        <w:spacing w:after="0"/>
        <w:rPr>
          <w:rFonts w:ascii="Times New Roman" w:hAnsi="Times New Roman" w:cs="Times New Roman"/>
          <w:sz w:val="28"/>
          <w:szCs w:val="28"/>
        </w:rPr>
      </w:pPr>
      <w:r w:rsidRPr="00460318">
        <w:rPr>
          <w:rFonts w:ascii="Times New Roman" w:hAnsi="Times New Roman" w:cs="Times New Roman"/>
          <w:sz w:val="28"/>
          <w:szCs w:val="28"/>
        </w:rPr>
        <w:t>Срок реализации программы – 1 года</w:t>
      </w:r>
    </w:p>
    <w:p w:rsidR="00460318" w:rsidRPr="00460318" w:rsidRDefault="00460318" w:rsidP="00460318">
      <w:pPr>
        <w:spacing w:after="0"/>
        <w:rPr>
          <w:rFonts w:ascii="Times New Roman" w:hAnsi="Times New Roman" w:cs="Times New Roman"/>
          <w:sz w:val="28"/>
          <w:szCs w:val="28"/>
        </w:rPr>
      </w:pPr>
      <w:r w:rsidRPr="00460318">
        <w:rPr>
          <w:rFonts w:ascii="Times New Roman" w:hAnsi="Times New Roman" w:cs="Times New Roman"/>
          <w:sz w:val="28"/>
          <w:szCs w:val="28"/>
        </w:rPr>
        <w:t>Возраст обучающихся – 7-1</w:t>
      </w:r>
      <w:r w:rsidR="00A9022B">
        <w:rPr>
          <w:rFonts w:ascii="Times New Roman" w:hAnsi="Times New Roman" w:cs="Times New Roman"/>
          <w:sz w:val="28"/>
          <w:szCs w:val="28"/>
        </w:rPr>
        <w:t>2</w:t>
      </w:r>
      <w:r w:rsidRPr="00460318">
        <w:rPr>
          <w:rFonts w:ascii="Times New Roman" w:hAnsi="Times New Roman" w:cs="Times New Roman"/>
          <w:sz w:val="28"/>
          <w:szCs w:val="28"/>
        </w:rPr>
        <w:t xml:space="preserve"> лет</w:t>
      </w: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p>
    <w:p w:rsidR="00460318" w:rsidRPr="00460318" w:rsidRDefault="00460318" w:rsidP="00460318">
      <w:pPr>
        <w:spacing w:after="0"/>
        <w:jc w:val="center"/>
        <w:rPr>
          <w:rFonts w:ascii="Times New Roman" w:hAnsi="Times New Roman" w:cs="Times New Roman"/>
          <w:sz w:val="28"/>
          <w:szCs w:val="28"/>
        </w:rPr>
      </w:pPr>
      <w:r w:rsidRPr="00460318">
        <w:rPr>
          <w:rFonts w:ascii="Times New Roman" w:hAnsi="Times New Roman" w:cs="Times New Roman"/>
          <w:sz w:val="28"/>
          <w:szCs w:val="28"/>
        </w:rPr>
        <w:t>Чебоксары, 201</w:t>
      </w:r>
      <w:r w:rsidR="00A9022B">
        <w:rPr>
          <w:rFonts w:ascii="Times New Roman" w:hAnsi="Times New Roman" w:cs="Times New Roman"/>
          <w:sz w:val="28"/>
          <w:szCs w:val="28"/>
        </w:rPr>
        <w:t>8</w:t>
      </w: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lastRenderedPageBreak/>
        <w:t>Программа кружка «СОЛЕНОЕ ТЕСТО»</w:t>
      </w:r>
      <w:r w:rsidR="00097C70" w:rsidRPr="00A81937">
        <w:rPr>
          <w:rFonts w:ascii="Times New Roman" w:hAnsi="Times New Roman" w:cs="Times New Roman"/>
          <w:b/>
          <w:sz w:val="24"/>
          <w:szCs w:val="24"/>
        </w:rPr>
        <w:t xml:space="preserve"> (младшая группа)</w:t>
      </w:r>
    </w:p>
    <w:p w:rsidR="00B51B7C" w:rsidRPr="00A81937" w:rsidRDefault="00B51B7C" w:rsidP="00B51B7C">
      <w:pPr>
        <w:spacing w:after="0"/>
        <w:rPr>
          <w:rFonts w:ascii="Times New Roman" w:hAnsi="Times New Roman" w:cs="Times New Roman"/>
          <w:sz w:val="24"/>
          <w:szCs w:val="24"/>
        </w:rPr>
      </w:pP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Современное декоративно-прикладное искусство очень разнообразно - это керамика, стекло, металл, гобелен, батик и многое другое.</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Лепка - любимое и увлекательное занятие не только для детей, но и многих взрослых. Образовательное и воспитательное значение лепки огромно, особенно в плане умственного и эстетического развития ребенка. Лепка расширяет кругозор, способствует формированию творческого отношения к окружающей жизни, нравственных представлений.</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Занятия лепкой воспитывают художественный вкус, умение наблюдать, выделить главное, характерное, учат не только смотреть, но и видеть, ведь герои и сюжеты будущих работ находятся рядом с нами, идут по улице, живут в книгах и кинофильмах.</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Лепка воспитывает усидчивость, развивает трудовые умения и навыки, мышц пальцев, ловкость рук, воспитывает аккуратность и терпение.</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В лепке необходимо развивать такие движения рук, которые позволяли бы детям преобразовывать комок глины, пластилина, теста получать из него разнообразные формы, создавать изображения.</w:t>
      </w: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t>Пояснительная записка</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Современное декоративно-прикладное искусство очень разнообразно - это керамика, стекло, металл, гобелен, батик и многое другое.</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Лепка - любимое и увлекательное занятие не только для детей, но и многих взрослых. Образовательное и воспитательное значение лепки огромно, особенно в плане умственного и эстетического развития ребенка. Лепка расширяет кругозор, способствует формированию творческого отношения к окружающей жизни, нравственных представлений.</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Занятия лепкой воспитывают художественный вкус, умение наблюдать, выделить главное, характерное, учат не только смотреть, но и видеть, ведь герои и сюжеты будущих работ находятся рядом с нами, идут по улице, живут в книгах и кинофильмах.</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Лепка воспитывает усидчивость, развивает трудовые умения и навыки, мышц пальцев, ловкость рук, воспитывает аккуратность и терпение.</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В лепке необходимо развивать такие движения рук, которые позволяли бы детям преобразовывать комок глины, пластилина, теста получать из него разнообразные формы, создавать изображения.</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 xml:space="preserve">Дети постепенно овладевают </w:t>
      </w:r>
      <w:proofErr w:type="spellStart"/>
      <w:r w:rsidRPr="00A81937">
        <w:rPr>
          <w:rFonts w:ascii="Times New Roman" w:hAnsi="Times New Roman" w:cs="Times New Roman"/>
          <w:sz w:val="24"/>
          <w:szCs w:val="24"/>
        </w:rPr>
        <w:t>отщипыванием</w:t>
      </w:r>
      <w:proofErr w:type="spellEnd"/>
      <w:r w:rsidRPr="00A81937">
        <w:rPr>
          <w:rFonts w:ascii="Times New Roman" w:hAnsi="Times New Roman" w:cs="Times New Roman"/>
          <w:sz w:val="24"/>
          <w:szCs w:val="24"/>
        </w:rPr>
        <w:t xml:space="preserve"> маленьких комочков теста от большого, скатыванием прямым движением (палочки, цилиндры и т.п.), кругообразными движениями (шарики, ягодки, мячи и т.д.). Они учатся сплющивать комочки, вдавливать, оттягивать мелкие части и детали изображения. Их обучают разнообразным приемам лепки пальцами, использованию стеки, учат лепке по частям и из целого куска. Благодаря этому дети получают возможность передавать более тонкие особенности формы предметов (выпуклости, углубления). Овладение техникой лепки способствует развитию движений руки, позволяет детям передать в этом виде изобразительной деятельности разнообразные предметы действительности, изображать несложные сценки из жизни и сказок.</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 xml:space="preserve">Занятия лепкой одновременно являются и занятиями по развитию речи. В процессе обыгрывания сюжета и выполнения практических действий с тестом ведется непрерывный разговор с детьми. Такая игровая организация деятельности детей </w:t>
      </w:r>
      <w:r w:rsidRPr="00A81937">
        <w:rPr>
          <w:rFonts w:ascii="Times New Roman" w:hAnsi="Times New Roman" w:cs="Times New Roman"/>
          <w:sz w:val="24"/>
          <w:szCs w:val="24"/>
        </w:rPr>
        <w:lastRenderedPageBreak/>
        <w:t>стимулирует их речевую активность, вызывает речевое подражание, а в дальнейшем организует настоящий диалог с игрушечным персонажем или со взрослым. Можно говорить о том, что занятия — это особая ситуация, которая стимулирует развитие коммуникативной функции речи, способствует расширению активного и пассивного словаря детей</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Тесто - материал мягкий, удивительно пластичный, податливый, дышащий, нежный, не пачкает рук. Любое прикосновение пальцев оставляет на нем след, своеобразный узор. При правильном замесе - не крошится, не трескается, долго сохраняется, но в то же время - хрупкий при небрежном обращении. Можно вылепить из теста маленькую фигурку, но ее обязательно придется высушить в духовном шкафу или печке, как пирожок, до румяности. А если выполнить рельеф, то он в обжоге не нуждается. На плоской основе выкладывается тоненький слой теста и сплошь покрывается узором, словно кружевом. Достаточно комнатной температуры, чтобы тестяная масса подсохла и постепенно закаменела.</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В народе издавна отметили пластические свойства теста и лепили из него самое разные фигуры. Это "жаворонки" - булочки в виде птиц, с которыми встречали весну, баранки, "</w:t>
      </w:r>
      <w:proofErr w:type="spellStart"/>
      <w:r w:rsidRPr="00A81937">
        <w:rPr>
          <w:rFonts w:ascii="Times New Roman" w:hAnsi="Times New Roman" w:cs="Times New Roman"/>
          <w:sz w:val="24"/>
          <w:szCs w:val="24"/>
        </w:rPr>
        <w:t>козули</w:t>
      </w:r>
      <w:proofErr w:type="spellEnd"/>
      <w:r w:rsidRPr="00A81937">
        <w:rPr>
          <w:rFonts w:ascii="Times New Roman" w:hAnsi="Times New Roman" w:cs="Times New Roman"/>
          <w:sz w:val="24"/>
          <w:szCs w:val="24"/>
        </w:rPr>
        <w:t>", которыми одаривали своих друзей к Новому году и Рождеству.</w:t>
      </w:r>
    </w:p>
    <w:p w:rsidR="00B51B7C" w:rsidRPr="00A81937" w:rsidRDefault="00B51B7C" w:rsidP="00B51B7C">
      <w:pPr>
        <w:spacing w:after="0"/>
        <w:ind w:firstLine="708"/>
        <w:rPr>
          <w:rFonts w:ascii="Times New Roman" w:hAnsi="Times New Roman" w:cs="Times New Roman"/>
          <w:sz w:val="24"/>
          <w:szCs w:val="24"/>
        </w:rPr>
      </w:pPr>
      <w:r w:rsidRPr="00A81937">
        <w:rPr>
          <w:rFonts w:ascii="Times New Roman" w:hAnsi="Times New Roman" w:cs="Times New Roman"/>
          <w:sz w:val="24"/>
          <w:szCs w:val="24"/>
        </w:rPr>
        <w:t xml:space="preserve">Жизнь наших предков переплеталась обычаями и обрядами, укладом которых было почитание отцов и дедов, связь с природой и труд. Эти добрые времена утверждали и оставляли после себя добрые традиции. Много праздников чтил наш народ, а где праздник, там подарки и угощения, вкусные и нарядные пряники. Пряники медовые - гостинцы добрые, они и глаз развеселят и рот потешат. Весну примечали масленицей. Неделю </w:t>
      </w:r>
      <w:proofErr w:type="spellStart"/>
      <w:r w:rsidRPr="00A81937">
        <w:rPr>
          <w:rFonts w:ascii="Times New Roman" w:hAnsi="Times New Roman" w:cs="Times New Roman"/>
          <w:sz w:val="24"/>
          <w:szCs w:val="24"/>
        </w:rPr>
        <w:t>блинцами</w:t>
      </w:r>
      <w:proofErr w:type="spellEnd"/>
      <w:r w:rsidRPr="00A81937">
        <w:rPr>
          <w:rFonts w:ascii="Times New Roman" w:hAnsi="Times New Roman" w:cs="Times New Roman"/>
          <w:sz w:val="24"/>
          <w:szCs w:val="24"/>
        </w:rPr>
        <w:t xml:space="preserve"> баловались, круглыми, румяными, горячими, как солнышко. Птицы потянулись в наши края, пора опять тесто месить, жаворонков выпекать. В России уважали хлеб. Он всему голова, будет хлеб, будет и песня. Существовал такой обычай в народе - лепить хлебные фигуры на забаву себе и детям. Для этой цели замешивалось тесто на воде, муке и соли. Вылепленные игрушки высушивались и становились твердыми, как камешки. Сказано в Библии, что бы создал человека по образу и подобию своему. Это значит, что наделил его создатель разумом и дал возможность совершенствоваться, стремиться походить на нашего небесного отца. Народный мастер вкладывает в свои творения тот же смысл, по разумению и подобию своему изображает он мир цветов и птиц, зверей и людей, вдыхает в них душу.</w:t>
      </w: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t>Цели программы:</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создание условий для выявления и развития творческих способностей детей, пробуждать инициативу и самостоятельность принимаемых решений, привычку к свободному самовыражению, уверенность в себе.</w:t>
      </w: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t>Задачи программы:</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развитие познавательных процессов (ощущение, восприятие, осмысление, запоминание, обобщение и др.);</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развитие мелкой моторики рук;</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развивать кругозор через пространственное восприятие мира;</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воспитание внимательности, наблюдательности, любознательности;</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 xml:space="preserve">воспитывать трудолюбие и усидчивость; </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воспитывать аккуратность;</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воспитывать уверенность в себе;</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формировать умение работать группами;</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lastRenderedPageBreak/>
        <w:t>формировать привычку к свободному самовыражению:</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формирование самостоятельной познавательной деятельности;</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пробуждать инициативу и самостоятельность принимаемых решений;</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изучить правила работы с соленым тестом и технику безопасности при работе со стеками.</w:t>
      </w:r>
    </w:p>
    <w:p w:rsidR="00DB2270" w:rsidRPr="00A81937" w:rsidRDefault="00DB2270" w:rsidP="00B51B7C">
      <w:pPr>
        <w:spacing w:after="0"/>
        <w:rPr>
          <w:rFonts w:ascii="Times New Roman" w:hAnsi="Times New Roman" w:cs="Times New Roman"/>
          <w:b/>
          <w:sz w:val="24"/>
          <w:szCs w:val="24"/>
        </w:rPr>
      </w:pP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t>Отличительная особенность данной программы:</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 xml:space="preserve">Дети должны научиться зрительному и мускульному восприятию формы предмета, использовать в лепке различные выразительные средства, а также овладеть изобразительными и техническими приемами. </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 xml:space="preserve">Одновременно, опираясь на ранее полученные знания объемных тел (конуса, шара, овала, цилиндра), дети должны самостоятельно определять исходную форму для лепки предметов. Необходимо развивать творческую инициативу, предоставляет им возможность самостоятельно выбрать темы, выразительные средства и способы изображения. </w:t>
      </w:r>
    </w:p>
    <w:p w:rsidR="00B51B7C" w:rsidRPr="00A81937" w:rsidRDefault="00B51B7C" w:rsidP="00B51B7C">
      <w:pPr>
        <w:spacing w:after="0"/>
        <w:rPr>
          <w:rFonts w:ascii="Times New Roman" w:hAnsi="Times New Roman" w:cs="Times New Roman"/>
          <w:sz w:val="24"/>
          <w:szCs w:val="24"/>
        </w:rPr>
      </w:pP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t>Продолжительность реализации программы 1 год.</w:t>
      </w: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t xml:space="preserve">Программа рассчитана </w:t>
      </w:r>
      <w:proofErr w:type="gramStart"/>
      <w:r w:rsidRPr="00A81937">
        <w:rPr>
          <w:rFonts w:ascii="Times New Roman" w:hAnsi="Times New Roman" w:cs="Times New Roman"/>
          <w:b/>
          <w:sz w:val="24"/>
          <w:szCs w:val="24"/>
        </w:rPr>
        <w:t>на учащихся начальных классов</w:t>
      </w:r>
      <w:proofErr w:type="gramEnd"/>
      <w:r w:rsidRPr="00A81937">
        <w:rPr>
          <w:rFonts w:ascii="Times New Roman" w:hAnsi="Times New Roman" w:cs="Times New Roman"/>
          <w:b/>
          <w:sz w:val="24"/>
          <w:szCs w:val="24"/>
        </w:rPr>
        <w:t>, возрастной состав групп 7-1</w:t>
      </w:r>
      <w:r w:rsidR="00A9022B">
        <w:rPr>
          <w:rFonts w:ascii="Times New Roman" w:hAnsi="Times New Roman" w:cs="Times New Roman"/>
          <w:b/>
          <w:sz w:val="24"/>
          <w:szCs w:val="24"/>
        </w:rPr>
        <w:t>2</w:t>
      </w:r>
      <w:r w:rsidRPr="00A81937">
        <w:rPr>
          <w:rFonts w:ascii="Times New Roman" w:hAnsi="Times New Roman" w:cs="Times New Roman"/>
          <w:b/>
          <w:sz w:val="24"/>
          <w:szCs w:val="24"/>
        </w:rPr>
        <w:t xml:space="preserve"> лет.</w:t>
      </w:r>
    </w:p>
    <w:p w:rsidR="00B51B7C" w:rsidRPr="00A81937" w:rsidRDefault="00B51B7C" w:rsidP="00B51B7C">
      <w:pPr>
        <w:spacing w:after="0"/>
        <w:rPr>
          <w:rFonts w:ascii="Times New Roman" w:hAnsi="Times New Roman" w:cs="Times New Roman"/>
          <w:b/>
          <w:sz w:val="24"/>
          <w:szCs w:val="24"/>
        </w:rPr>
      </w:pPr>
      <w:r w:rsidRPr="00A81937">
        <w:rPr>
          <w:rFonts w:ascii="Times New Roman" w:hAnsi="Times New Roman" w:cs="Times New Roman"/>
          <w:b/>
          <w:sz w:val="24"/>
          <w:szCs w:val="24"/>
        </w:rPr>
        <w:t>Форма организации занятий</w:t>
      </w:r>
    </w:p>
    <w:p w:rsidR="00B51B7C" w:rsidRPr="00A81937" w:rsidRDefault="00B51B7C" w:rsidP="00B51B7C">
      <w:pPr>
        <w:spacing w:after="0"/>
        <w:rPr>
          <w:rFonts w:ascii="Times New Roman" w:hAnsi="Times New Roman" w:cs="Times New Roman"/>
          <w:sz w:val="24"/>
          <w:szCs w:val="24"/>
        </w:rPr>
      </w:pPr>
      <w:r w:rsidRPr="00A81937">
        <w:rPr>
          <w:rFonts w:ascii="Times New Roman" w:hAnsi="Times New Roman" w:cs="Times New Roman"/>
          <w:sz w:val="24"/>
          <w:szCs w:val="24"/>
        </w:rPr>
        <w:t xml:space="preserve">Группа детей </w:t>
      </w:r>
      <w:r w:rsidR="00CC08A8">
        <w:rPr>
          <w:rFonts w:ascii="Times New Roman" w:hAnsi="Times New Roman" w:cs="Times New Roman"/>
          <w:sz w:val="24"/>
          <w:szCs w:val="24"/>
        </w:rPr>
        <w:t>от 7 до</w:t>
      </w:r>
      <w:r w:rsidRPr="00A81937">
        <w:rPr>
          <w:rFonts w:ascii="Times New Roman" w:hAnsi="Times New Roman" w:cs="Times New Roman"/>
          <w:sz w:val="24"/>
          <w:szCs w:val="24"/>
        </w:rPr>
        <w:t xml:space="preserve"> 15 человек. Занятия</w:t>
      </w:r>
      <w:r w:rsidR="00D957F4">
        <w:rPr>
          <w:rFonts w:ascii="Times New Roman" w:hAnsi="Times New Roman" w:cs="Times New Roman"/>
          <w:sz w:val="24"/>
          <w:szCs w:val="24"/>
        </w:rPr>
        <w:t xml:space="preserve"> проводятся 1 раз в неделю по 1 академическому</w:t>
      </w:r>
      <w:r w:rsidRPr="00A81937">
        <w:rPr>
          <w:rFonts w:ascii="Times New Roman" w:hAnsi="Times New Roman" w:cs="Times New Roman"/>
          <w:sz w:val="24"/>
          <w:szCs w:val="24"/>
        </w:rPr>
        <w:t xml:space="preserve"> час</w:t>
      </w:r>
      <w:r w:rsidR="00D957F4">
        <w:rPr>
          <w:rFonts w:ascii="Times New Roman" w:hAnsi="Times New Roman" w:cs="Times New Roman"/>
          <w:sz w:val="24"/>
          <w:szCs w:val="24"/>
        </w:rPr>
        <w:t>у</w:t>
      </w:r>
      <w:r w:rsidRPr="00A81937">
        <w:rPr>
          <w:rFonts w:ascii="Times New Roman" w:hAnsi="Times New Roman" w:cs="Times New Roman"/>
          <w:sz w:val="24"/>
          <w:szCs w:val="24"/>
        </w:rPr>
        <w:t>.</w:t>
      </w:r>
    </w:p>
    <w:p w:rsidR="00B51B7C" w:rsidRPr="00A81937" w:rsidRDefault="00B51B7C" w:rsidP="00B51B7C">
      <w:pPr>
        <w:spacing w:after="0"/>
        <w:jc w:val="center"/>
        <w:rPr>
          <w:rFonts w:ascii="Times New Roman" w:hAnsi="Times New Roman" w:cs="Times New Roman"/>
          <w:b/>
          <w:sz w:val="24"/>
          <w:szCs w:val="24"/>
        </w:rPr>
      </w:pPr>
    </w:p>
    <w:p w:rsidR="00DB5BF9" w:rsidRPr="00A81937" w:rsidRDefault="00DB5BF9" w:rsidP="00B51B7C">
      <w:pPr>
        <w:spacing w:after="0"/>
        <w:jc w:val="center"/>
        <w:rPr>
          <w:rFonts w:ascii="Times New Roman" w:hAnsi="Times New Roman" w:cs="Times New Roman"/>
          <w:b/>
          <w:sz w:val="24"/>
          <w:szCs w:val="24"/>
        </w:rPr>
      </w:pPr>
      <w:r w:rsidRPr="00A81937">
        <w:rPr>
          <w:rFonts w:ascii="Times New Roman" w:hAnsi="Times New Roman" w:cs="Times New Roman"/>
          <w:b/>
          <w:sz w:val="24"/>
          <w:szCs w:val="24"/>
        </w:rPr>
        <w:t xml:space="preserve">Календарно-тематическое планирование </w:t>
      </w:r>
    </w:p>
    <w:tbl>
      <w:tblPr>
        <w:tblStyle w:val="a3"/>
        <w:tblW w:w="9606" w:type="dxa"/>
        <w:tblLook w:val="04A0" w:firstRow="1" w:lastRow="0" w:firstColumn="1" w:lastColumn="0" w:noHBand="0" w:noVBand="1"/>
      </w:tblPr>
      <w:tblGrid>
        <w:gridCol w:w="533"/>
        <w:gridCol w:w="5812"/>
        <w:gridCol w:w="1276"/>
        <w:gridCol w:w="1985"/>
      </w:tblGrid>
      <w:tr w:rsidR="00DB5BF9" w:rsidRPr="00A81937" w:rsidTr="00DB5BF9">
        <w:trPr>
          <w:trHeight w:val="293"/>
        </w:trPr>
        <w:tc>
          <w:tcPr>
            <w:tcW w:w="533" w:type="dxa"/>
            <w:vMerge w:val="restart"/>
          </w:tcPr>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w:t>
            </w:r>
          </w:p>
        </w:tc>
        <w:tc>
          <w:tcPr>
            <w:tcW w:w="5812" w:type="dxa"/>
            <w:vMerge w:val="restart"/>
          </w:tcPr>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Название тем</w:t>
            </w:r>
          </w:p>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Цель занятия</w:t>
            </w:r>
          </w:p>
        </w:tc>
        <w:tc>
          <w:tcPr>
            <w:tcW w:w="1276" w:type="dxa"/>
            <w:vMerge w:val="restart"/>
          </w:tcPr>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Всего часов</w:t>
            </w:r>
          </w:p>
        </w:tc>
        <w:tc>
          <w:tcPr>
            <w:tcW w:w="1985" w:type="dxa"/>
            <w:vMerge w:val="restart"/>
          </w:tcPr>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 xml:space="preserve">Сроки </w:t>
            </w:r>
            <w:proofErr w:type="spellStart"/>
            <w:r w:rsidRPr="00A81937">
              <w:rPr>
                <w:rFonts w:ascii="Times New Roman" w:hAnsi="Times New Roman" w:cs="Times New Roman"/>
                <w:sz w:val="24"/>
                <w:szCs w:val="24"/>
              </w:rPr>
              <w:t>примен</w:t>
            </w:r>
            <w:proofErr w:type="spellEnd"/>
            <w:r w:rsidRPr="00A81937">
              <w:rPr>
                <w:rFonts w:ascii="Times New Roman" w:hAnsi="Times New Roman" w:cs="Times New Roman"/>
                <w:sz w:val="24"/>
                <w:szCs w:val="24"/>
              </w:rPr>
              <w:t>.</w:t>
            </w:r>
          </w:p>
        </w:tc>
      </w:tr>
      <w:tr w:rsidR="00DB5BF9" w:rsidRPr="00A81937" w:rsidTr="00DB5BF9">
        <w:trPr>
          <w:trHeight w:val="293"/>
        </w:trPr>
        <w:tc>
          <w:tcPr>
            <w:tcW w:w="533" w:type="dxa"/>
            <w:vMerge/>
          </w:tcPr>
          <w:p w:rsidR="00DB5BF9" w:rsidRPr="00A81937" w:rsidRDefault="00DB5BF9" w:rsidP="00B51B7C">
            <w:pPr>
              <w:rPr>
                <w:rFonts w:ascii="Times New Roman" w:hAnsi="Times New Roman" w:cs="Times New Roman"/>
                <w:sz w:val="24"/>
                <w:szCs w:val="24"/>
              </w:rPr>
            </w:pPr>
          </w:p>
        </w:tc>
        <w:tc>
          <w:tcPr>
            <w:tcW w:w="5812" w:type="dxa"/>
            <w:vMerge/>
          </w:tcPr>
          <w:p w:rsidR="00DB5BF9" w:rsidRPr="00A81937" w:rsidRDefault="00DB5BF9" w:rsidP="00B51B7C">
            <w:pPr>
              <w:rPr>
                <w:rFonts w:ascii="Times New Roman" w:hAnsi="Times New Roman" w:cs="Times New Roman"/>
                <w:sz w:val="24"/>
                <w:szCs w:val="24"/>
              </w:rPr>
            </w:pPr>
          </w:p>
        </w:tc>
        <w:tc>
          <w:tcPr>
            <w:tcW w:w="1276" w:type="dxa"/>
            <w:vMerge/>
          </w:tcPr>
          <w:p w:rsidR="00DB5BF9" w:rsidRPr="00A81937" w:rsidRDefault="00DB5BF9" w:rsidP="00B51B7C">
            <w:pPr>
              <w:rPr>
                <w:rFonts w:ascii="Times New Roman" w:hAnsi="Times New Roman" w:cs="Times New Roman"/>
                <w:sz w:val="24"/>
                <w:szCs w:val="24"/>
              </w:rPr>
            </w:pPr>
          </w:p>
        </w:tc>
        <w:tc>
          <w:tcPr>
            <w:tcW w:w="1985" w:type="dxa"/>
            <w:vMerge/>
          </w:tcPr>
          <w:p w:rsidR="00DB5BF9" w:rsidRPr="00A81937" w:rsidRDefault="00DB5BF9" w:rsidP="00B51B7C">
            <w:pPr>
              <w:rPr>
                <w:rFonts w:ascii="Times New Roman" w:hAnsi="Times New Roman" w:cs="Times New Roman"/>
                <w:sz w:val="24"/>
                <w:szCs w:val="24"/>
              </w:rPr>
            </w:pPr>
          </w:p>
        </w:tc>
      </w:tr>
      <w:tr w:rsidR="00DB5BF9" w:rsidRPr="00A81937" w:rsidTr="00DB5BF9">
        <w:tc>
          <w:tcPr>
            <w:tcW w:w="533" w:type="dxa"/>
          </w:tcPr>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1</w:t>
            </w:r>
          </w:p>
        </w:tc>
        <w:tc>
          <w:tcPr>
            <w:tcW w:w="5812" w:type="dxa"/>
          </w:tcPr>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Мелкая пластика: «Обманки», «Каравай» (неокрашенное тесто)</w:t>
            </w:r>
          </w:p>
          <w:p w:rsidR="00DB5BF9" w:rsidRPr="00A81937" w:rsidRDefault="00DB5BF9" w:rsidP="00B51B7C">
            <w:pPr>
              <w:pStyle w:val="a4"/>
              <w:numPr>
                <w:ilvl w:val="0"/>
                <w:numId w:val="1"/>
              </w:numPr>
              <w:rPr>
                <w:rFonts w:ascii="Times New Roman" w:hAnsi="Times New Roman" w:cs="Times New Roman"/>
                <w:sz w:val="24"/>
                <w:szCs w:val="24"/>
              </w:rPr>
            </w:pPr>
            <w:r w:rsidRPr="00A81937">
              <w:rPr>
                <w:rFonts w:ascii="Times New Roman" w:hAnsi="Times New Roman" w:cs="Times New Roman"/>
                <w:sz w:val="24"/>
                <w:szCs w:val="24"/>
              </w:rPr>
              <w:t>Знакомство с новым изобразительным материалом, соленым тестом, его пластическими возможностями</w:t>
            </w:r>
          </w:p>
          <w:p w:rsidR="00DB5BF9" w:rsidRPr="00A81937" w:rsidRDefault="00DB5BF9" w:rsidP="00B51B7C">
            <w:pPr>
              <w:pStyle w:val="a4"/>
              <w:numPr>
                <w:ilvl w:val="0"/>
                <w:numId w:val="1"/>
              </w:numPr>
              <w:rPr>
                <w:rFonts w:ascii="Times New Roman" w:hAnsi="Times New Roman" w:cs="Times New Roman"/>
                <w:sz w:val="24"/>
                <w:szCs w:val="24"/>
              </w:rPr>
            </w:pPr>
            <w:r w:rsidRPr="00A81937">
              <w:rPr>
                <w:rFonts w:ascii="Times New Roman" w:hAnsi="Times New Roman" w:cs="Times New Roman"/>
                <w:sz w:val="24"/>
                <w:szCs w:val="24"/>
              </w:rPr>
              <w:t>Изучение способов лепки, сушки и обжига.</w:t>
            </w:r>
          </w:p>
        </w:tc>
        <w:tc>
          <w:tcPr>
            <w:tcW w:w="1276" w:type="dxa"/>
          </w:tcPr>
          <w:p w:rsidR="00DB5BF9" w:rsidRPr="008F334B" w:rsidRDefault="008F334B" w:rsidP="00B51B7C">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5" w:type="dxa"/>
          </w:tcPr>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Сентябрь</w:t>
            </w:r>
          </w:p>
        </w:tc>
      </w:tr>
      <w:tr w:rsidR="00D957F4" w:rsidRPr="00A81937" w:rsidTr="00DB5BF9">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2</w:t>
            </w:r>
          </w:p>
        </w:tc>
        <w:tc>
          <w:tcPr>
            <w:tcW w:w="5812"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Миниатюры из цветного теста на природные мотивы: «Жук на полянке», «</w:t>
            </w:r>
            <w:r w:rsidR="00A9022B">
              <w:rPr>
                <w:rFonts w:ascii="Times New Roman" w:hAnsi="Times New Roman" w:cs="Times New Roman"/>
                <w:sz w:val="24"/>
                <w:szCs w:val="24"/>
              </w:rPr>
              <w:t>Г</w:t>
            </w:r>
            <w:r w:rsidRPr="00A81937">
              <w:rPr>
                <w:rFonts w:ascii="Times New Roman" w:hAnsi="Times New Roman" w:cs="Times New Roman"/>
                <w:sz w:val="24"/>
                <w:szCs w:val="24"/>
              </w:rPr>
              <w:t>рибы возле пенька»</w:t>
            </w:r>
          </w:p>
          <w:p w:rsidR="00D957F4" w:rsidRPr="00A81937" w:rsidRDefault="00D957F4" w:rsidP="00D957F4">
            <w:pPr>
              <w:pStyle w:val="a4"/>
              <w:numPr>
                <w:ilvl w:val="0"/>
                <w:numId w:val="2"/>
              </w:numPr>
              <w:rPr>
                <w:rFonts w:ascii="Times New Roman" w:hAnsi="Times New Roman" w:cs="Times New Roman"/>
                <w:sz w:val="24"/>
                <w:szCs w:val="24"/>
              </w:rPr>
            </w:pPr>
            <w:r w:rsidRPr="00A81937">
              <w:rPr>
                <w:rFonts w:ascii="Times New Roman" w:hAnsi="Times New Roman" w:cs="Times New Roman"/>
                <w:sz w:val="24"/>
                <w:szCs w:val="24"/>
              </w:rPr>
              <w:t>Освоить способ ручной лепки с последующей обработкой стеками</w:t>
            </w:r>
          </w:p>
          <w:p w:rsidR="00D957F4" w:rsidRPr="00A81937" w:rsidRDefault="00D957F4" w:rsidP="00D957F4">
            <w:pPr>
              <w:pStyle w:val="a4"/>
              <w:numPr>
                <w:ilvl w:val="0"/>
                <w:numId w:val="2"/>
              </w:numPr>
              <w:rPr>
                <w:rFonts w:ascii="Times New Roman" w:hAnsi="Times New Roman" w:cs="Times New Roman"/>
                <w:sz w:val="24"/>
                <w:szCs w:val="24"/>
              </w:rPr>
            </w:pPr>
            <w:r w:rsidRPr="00A81937">
              <w:rPr>
                <w:rFonts w:ascii="Times New Roman" w:hAnsi="Times New Roman" w:cs="Times New Roman"/>
                <w:sz w:val="24"/>
                <w:szCs w:val="24"/>
              </w:rPr>
              <w:t>Уметь окрашивать тесто в нужный цвет. Знакомство с красителями.</w:t>
            </w:r>
          </w:p>
          <w:p w:rsidR="00D957F4" w:rsidRPr="00A81937" w:rsidRDefault="00D957F4" w:rsidP="00D957F4">
            <w:pPr>
              <w:pStyle w:val="a4"/>
              <w:numPr>
                <w:ilvl w:val="0"/>
                <w:numId w:val="2"/>
              </w:numPr>
              <w:rPr>
                <w:rFonts w:ascii="Times New Roman" w:hAnsi="Times New Roman" w:cs="Times New Roman"/>
                <w:sz w:val="24"/>
                <w:szCs w:val="24"/>
              </w:rPr>
            </w:pPr>
            <w:r w:rsidRPr="00A81937">
              <w:rPr>
                <w:rFonts w:ascii="Times New Roman" w:hAnsi="Times New Roman" w:cs="Times New Roman"/>
                <w:sz w:val="24"/>
                <w:szCs w:val="24"/>
              </w:rPr>
              <w:t>Учиться использовать бусы, бисер, стразы как средство выразительности.</w:t>
            </w:r>
          </w:p>
          <w:p w:rsidR="00D957F4" w:rsidRPr="00A81937" w:rsidRDefault="00D957F4" w:rsidP="00D957F4">
            <w:pPr>
              <w:pStyle w:val="a4"/>
              <w:numPr>
                <w:ilvl w:val="0"/>
                <w:numId w:val="2"/>
              </w:numPr>
              <w:rPr>
                <w:rFonts w:ascii="Times New Roman" w:hAnsi="Times New Roman" w:cs="Times New Roman"/>
                <w:sz w:val="24"/>
                <w:szCs w:val="24"/>
              </w:rPr>
            </w:pPr>
          </w:p>
        </w:tc>
        <w:tc>
          <w:tcPr>
            <w:tcW w:w="1276" w:type="dxa"/>
          </w:tcPr>
          <w:p w:rsidR="00D957F4" w:rsidRPr="008F334B" w:rsidRDefault="008F334B" w:rsidP="00D957F4">
            <w:pPr>
              <w:rPr>
                <w:lang w:val="en-US"/>
              </w:rPr>
            </w:pPr>
            <w:r>
              <w:rPr>
                <w:lang w:val="en-US"/>
              </w:rPr>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Октябрь </w:t>
            </w:r>
          </w:p>
        </w:tc>
      </w:tr>
      <w:tr w:rsidR="00D957F4" w:rsidRPr="00A81937" w:rsidTr="00DB5BF9">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3</w:t>
            </w:r>
          </w:p>
        </w:tc>
        <w:tc>
          <w:tcPr>
            <w:tcW w:w="5812" w:type="dxa"/>
          </w:tcPr>
          <w:p w:rsidR="00D957F4" w:rsidRPr="00A81937" w:rsidRDefault="00CC08A8" w:rsidP="00D957F4">
            <w:pPr>
              <w:rPr>
                <w:rFonts w:ascii="Times New Roman" w:hAnsi="Times New Roman" w:cs="Times New Roman"/>
                <w:sz w:val="24"/>
                <w:szCs w:val="24"/>
              </w:rPr>
            </w:pPr>
            <w:r>
              <w:rPr>
                <w:rFonts w:ascii="Times New Roman" w:hAnsi="Times New Roman" w:cs="Times New Roman"/>
                <w:sz w:val="24"/>
                <w:szCs w:val="24"/>
              </w:rPr>
              <w:t>П</w:t>
            </w:r>
            <w:r w:rsidRPr="00A81937">
              <w:rPr>
                <w:rFonts w:ascii="Times New Roman" w:hAnsi="Times New Roman" w:cs="Times New Roman"/>
                <w:sz w:val="24"/>
                <w:szCs w:val="24"/>
              </w:rPr>
              <w:t>анно</w:t>
            </w:r>
            <w:r w:rsidR="00D957F4" w:rsidRPr="00A81937">
              <w:rPr>
                <w:rFonts w:ascii="Times New Roman" w:hAnsi="Times New Roman" w:cs="Times New Roman"/>
                <w:sz w:val="24"/>
                <w:szCs w:val="24"/>
              </w:rPr>
              <w:t xml:space="preserve"> – миниатюра: «Дары осени»,  «фрукты в вазе»</w:t>
            </w:r>
          </w:p>
          <w:p w:rsidR="00D957F4" w:rsidRPr="00A81937" w:rsidRDefault="00D957F4" w:rsidP="00D957F4">
            <w:pPr>
              <w:pStyle w:val="a4"/>
              <w:numPr>
                <w:ilvl w:val="0"/>
                <w:numId w:val="3"/>
              </w:numPr>
              <w:rPr>
                <w:rFonts w:ascii="Times New Roman" w:hAnsi="Times New Roman" w:cs="Times New Roman"/>
                <w:sz w:val="24"/>
                <w:szCs w:val="24"/>
              </w:rPr>
            </w:pPr>
            <w:r w:rsidRPr="00A81937">
              <w:rPr>
                <w:rFonts w:ascii="Times New Roman" w:hAnsi="Times New Roman" w:cs="Times New Roman"/>
                <w:sz w:val="24"/>
                <w:szCs w:val="24"/>
              </w:rPr>
              <w:t>Уметь создавать декоративную композицию по предварительному эскизу</w:t>
            </w:r>
          </w:p>
          <w:p w:rsidR="00D957F4" w:rsidRPr="00A81937" w:rsidRDefault="00D957F4" w:rsidP="00D957F4">
            <w:pPr>
              <w:pStyle w:val="a4"/>
              <w:numPr>
                <w:ilvl w:val="0"/>
                <w:numId w:val="3"/>
              </w:numPr>
              <w:rPr>
                <w:rFonts w:ascii="Times New Roman" w:hAnsi="Times New Roman" w:cs="Times New Roman"/>
                <w:sz w:val="24"/>
                <w:szCs w:val="24"/>
              </w:rPr>
            </w:pPr>
            <w:r w:rsidRPr="00A81937">
              <w:rPr>
                <w:rFonts w:ascii="Times New Roman" w:hAnsi="Times New Roman" w:cs="Times New Roman"/>
                <w:sz w:val="24"/>
                <w:szCs w:val="24"/>
              </w:rPr>
              <w:t>Уметь воплощать задуманное в материале</w:t>
            </w:r>
          </w:p>
          <w:p w:rsidR="00D957F4" w:rsidRPr="00A81937" w:rsidRDefault="00D957F4" w:rsidP="00D957F4">
            <w:pPr>
              <w:pStyle w:val="a4"/>
              <w:numPr>
                <w:ilvl w:val="0"/>
                <w:numId w:val="3"/>
              </w:numPr>
              <w:rPr>
                <w:rFonts w:ascii="Times New Roman" w:hAnsi="Times New Roman" w:cs="Times New Roman"/>
                <w:sz w:val="24"/>
                <w:szCs w:val="24"/>
              </w:rPr>
            </w:pPr>
            <w:r w:rsidRPr="00A81937">
              <w:rPr>
                <w:rFonts w:ascii="Times New Roman" w:hAnsi="Times New Roman" w:cs="Times New Roman"/>
                <w:sz w:val="24"/>
                <w:szCs w:val="24"/>
              </w:rPr>
              <w:t xml:space="preserve">Оформление на заключительном этапе в рамку или в картон.  </w:t>
            </w:r>
          </w:p>
        </w:tc>
        <w:tc>
          <w:tcPr>
            <w:tcW w:w="1276" w:type="dxa"/>
          </w:tcPr>
          <w:p w:rsidR="00D957F4" w:rsidRPr="008F334B" w:rsidRDefault="008F334B" w:rsidP="00D957F4">
            <w:pPr>
              <w:rPr>
                <w:lang w:val="en-US"/>
              </w:rPr>
            </w:pPr>
            <w:r>
              <w:rPr>
                <w:lang w:val="en-US"/>
              </w:rPr>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Ноябрь </w:t>
            </w:r>
          </w:p>
        </w:tc>
      </w:tr>
      <w:tr w:rsidR="00D957F4" w:rsidRPr="00A81937" w:rsidTr="00DB5BF9">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4 </w:t>
            </w:r>
          </w:p>
        </w:tc>
        <w:tc>
          <w:tcPr>
            <w:tcW w:w="5812"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Мелкая пластика из цветного теста. </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«Мастерская деда мороза»</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lastRenderedPageBreak/>
              <w:t>«Новогодние игрушки»</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«Подсвечники»</w:t>
            </w:r>
          </w:p>
          <w:p w:rsidR="00D957F4" w:rsidRPr="00A81937" w:rsidRDefault="00D957F4" w:rsidP="00D957F4">
            <w:pPr>
              <w:pStyle w:val="a4"/>
              <w:numPr>
                <w:ilvl w:val="0"/>
                <w:numId w:val="4"/>
              </w:numPr>
              <w:rPr>
                <w:rFonts w:ascii="Times New Roman" w:hAnsi="Times New Roman" w:cs="Times New Roman"/>
                <w:sz w:val="24"/>
                <w:szCs w:val="24"/>
              </w:rPr>
            </w:pPr>
            <w:r w:rsidRPr="00A81937">
              <w:rPr>
                <w:rFonts w:ascii="Times New Roman" w:hAnsi="Times New Roman" w:cs="Times New Roman"/>
                <w:sz w:val="24"/>
                <w:szCs w:val="24"/>
              </w:rPr>
              <w:t>Лепить по основе</w:t>
            </w:r>
          </w:p>
          <w:p w:rsidR="00D957F4" w:rsidRPr="00A81937" w:rsidRDefault="00D957F4" w:rsidP="00D957F4">
            <w:pPr>
              <w:pStyle w:val="a4"/>
              <w:numPr>
                <w:ilvl w:val="0"/>
                <w:numId w:val="4"/>
              </w:numPr>
              <w:rPr>
                <w:rFonts w:ascii="Times New Roman" w:hAnsi="Times New Roman" w:cs="Times New Roman"/>
                <w:sz w:val="24"/>
                <w:szCs w:val="24"/>
              </w:rPr>
            </w:pPr>
            <w:r w:rsidRPr="00A81937">
              <w:rPr>
                <w:rFonts w:ascii="Times New Roman" w:hAnsi="Times New Roman" w:cs="Times New Roman"/>
                <w:sz w:val="24"/>
                <w:szCs w:val="24"/>
              </w:rPr>
              <w:t xml:space="preserve">Изготовление </w:t>
            </w:r>
            <w:proofErr w:type="spellStart"/>
            <w:r w:rsidRPr="00A81937">
              <w:rPr>
                <w:rFonts w:ascii="Times New Roman" w:hAnsi="Times New Roman" w:cs="Times New Roman"/>
                <w:sz w:val="24"/>
                <w:szCs w:val="24"/>
              </w:rPr>
              <w:t>полуобъемных</w:t>
            </w:r>
            <w:proofErr w:type="spellEnd"/>
            <w:r w:rsidRPr="00A81937">
              <w:rPr>
                <w:rFonts w:ascii="Times New Roman" w:hAnsi="Times New Roman" w:cs="Times New Roman"/>
                <w:sz w:val="24"/>
                <w:szCs w:val="24"/>
              </w:rPr>
              <w:t xml:space="preserve"> новогодних игрушек и объемных способом быстрой сушки</w:t>
            </w:r>
          </w:p>
        </w:tc>
        <w:tc>
          <w:tcPr>
            <w:tcW w:w="1276" w:type="dxa"/>
          </w:tcPr>
          <w:p w:rsidR="00D957F4" w:rsidRPr="008F334B" w:rsidRDefault="008F334B" w:rsidP="00D957F4">
            <w:pPr>
              <w:rPr>
                <w:lang w:val="en-US"/>
              </w:rPr>
            </w:pPr>
            <w:r>
              <w:rPr>
                <w:lang w:val="en-US"/>
              </w:rPr>
              <w:lastRenderedPageBreak/>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Декабрь</w:t>
            </w:r>
          </w:p>
        </w:tc>
      </w:tr>
      <w:tr w:rsidR="00D957F4" w:rsidRPr="00A81937" w:rsidTr="00DB5BF9">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lastRenderedPageBreak/>
              <w:t>5</w:t>
            </w:r>
          </w:p>
        </w:tc>
        <w:tc>
          <w:tcPr>
            <w:tcW w:w="5812"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Ажурная лепка:</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«Рождественская свеча» (панно)</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«Снежинки»</w:t>
            </w:r>
          </w:p>
          <w:p w:rsidR="00D957F4" w:rsidRPr="00A81937" w:rsidRDefault="00D957F4" w:rsidP="00D957F4">
            <w:pPr>
              <w:pStyle w:val="a4"/>
              <w:numPr>
                <w:ilvl w:val="0"/>
                <w:numId w:val="5"/>
              </w:numPr>
              <w:rPr>
                <w:rFonts w:ascii="Times New Roman" w:hAnsi="Times New Roman" w:cs="Times New Roman"/>
                <w:sz w:val="24"/>
                <w:szCs w:val="24"/>
              </w:rPr>
            </w:pPr>
            <w:r w:rsidRPr="00A81937">
              <w:rPr>
                <w:rFonts w:ascii="Times New Roman" w:hAnsi="Times New Roman" w:cs="Times New Roman"/>
                <w:sz w:val="24"/>
                <w:szCs w:val="24"/>
              </w:rPr>
              <w:t>Освоение «ажурного» способа лепки «ажурным»</w:t>
            </w:r>
          </w:p>
          <w:p w:rsidR="00D957F4" w:rsidRPr="00A81937" w:rsidRDefault="00D957F4" w:rsidP="00D957F4">
            <w:pPr>
              <w:pStyle w:val="a4"/>
              <w:numPr>
                <w:ilvl w:val="0"/>
                <w:numId w:val="5"/>
              </w:numPr>
              <w:rPr>
                <w:rFonts w:ascii="Times New Roman" w:hAnsi="Times New Roman" w:cs="Times New Roman"/>
                <w:sz w:val="24"/>
                <w:szCs w:val="24"/>
              </w:rPr>
            </w:pPr>
            <w:r w:rsidRPr="00A81937">
              <w:rPr>
                <w:rFonts w:ascii="Times New Roman" w:hAnsi="Times New Roman" w:cs="Times New Roman"/>
                <w:sz w:val="24"/>
                <w:szCs w:val="24"/>
              </w:rPr>
              <w:t>Применение различных лаков  в качестве отделок  на заключительном этапе сушки</w:t>
            </w:r>
          </w:p>
          <w:p w:rsidR="00D957F4" w:rsidRPr="00A81937" w:rsidRDefault="00D957F4" w:rsidP="00D957F4">
            <w:pPr>
              <w:pStyle w:val="a4"/>
              <w:numPr>
                <w:ilvl w:val="0"/>
                <w:numId w:val="5"/>
              </w:numPr>
              <w:rPr>
                <w:rFonts w:ascii="Times New Roman" w:hAnsi="Times New Roman" w:cs="Times New Roman"/>
                <w:sz w:val="24"/>
                <w:szCs w:val="24"/>
              </w:rPr>
            </w:pPr>
            <w:r w:rsidRPr="00A81937">
              <w:rPr>
                <w:rFonts w:ascii="Times New Roman" w:hAnsi="Times New Roman" w:cs="Times New Roman"/>
                <w:sz w:val="24"/>
                <w:szCs w:val="24"/>
              </w:rPr>
              <w:t>Уметь оформлять работу в раму.</w:t>
            </w:r>
          </w:p>
        </w:tc>
        <w:tc>
          <w:tcPr>
            <w:tcW w:w="1276" w:type="dxa"/>
          </w:tcPr>
          <w:p w:rsidR="00D957F4" w:rsidRPr="008F334B" w:rsidRDefault="008F334B" w:rsidP="00D957F4">
            <w:pPr>
              <w:rPr>
                <w:lang w:val="en-US"/>
              </w:rPr>
            </w:pPr>
            <w:r>
              <w:rPr>
                <w:lang w:val="en-US"/>
              </w:rPr>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Январь </w:t>
            </w:r>
          </w:p>
        </w:tc>
      </w:tr>
      <w:tr w:rsidR="00D957F4" w:rsidRPr="00A81937" w:rsidTr="00DB5BF9">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6</w:t>
            </w:r>
          </w:p>
        </w:tc>
        <w:tc>
          <w:tcPr>
            <w:tcW w:w="5812"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Изготовление сувениров из цветного теста и неокрашенного:</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w:t>
            </w:r>
            <w:proofErr w:type="spellStart"/>
            <w:r w:rsidRPr="00A81937">
              <w:rPr>
                <w:rFonts w:ascii="Times New Roman" w:hAnsi="Times New Roman" w:cs="Times New Roman"/>
                <w:sz w:val="24"/>
                <w:szCs w:val="24"/>
              </w:rPr>
              <w:t>Валентинки</w:t>
            </w:r>
            <w:proofErr w:type="spellEnd"/>
            <w:r w:rsidRPr="00A81937">
              <w:rPr>
                <w:rFonts w:ascii="Times New Roman" w:hAnsi="Times New Roman" w:cs="Times New Roman"/>
                <w:sz w:val="24"/>
                <w:szCs w:val="24"/>
              </w:rPr>
              <w:t>»</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«Календарь – сердечко»</w:t>
            </w:r>
          </w:p>
          <w:p w:rsidR="00D957F4" w:rsidRPr="00A81937" w:rsidRDefault="00D957F4" w:rsidP="00D957F4">
            <w:pPr>
              <w:pStyle w:val="a4"/>
              <w:numPr>
                <w:ilvl w:val="0"/>
                <w:numId w:val="6"/>
              </w:numPr>
              <w:rPr>
                <w:rFonts w:ascii="Times New Roman" w:hAnsi="Times New Roman" w:cs="Times New Roman"/>
                <w:sz w:val="24"/>
                <w:szCs w:val="24"/>
              </w:rPr>
            </w:pPr>
            <w:r w:rsidRPr="00A81937">
              <w:rPr>
                <w:rFonts w:ascii="Times New Roman" w:hAnsi="Times New Roman" w:cs="Times New Roman"/>
                <w:sz w:val="24"/>
                <w:szCs w:val="24"/>
              </w:rPr>
              <w:t>Закрепить умение лепить используя основу</w:t>
            </w:r>
          </w:p>
          <w:p w:rsidR="00D957F4" w:rsidRPr="00A81937" w:rsidRDefault="00D957F4" w:rsidP="00D957F4">
            <w:pPr>
              <w:pStyle w:val="a4"/>
              <w:numPr>
                <w:ilvl w:val="0"/>
                <w:numId w:val="6"/>
              </w:numPr>
              <w:rPr>
                <w:rFonts w:ascii="Times New Roman" w:hAnsi="Times New Roman" w:cs="Times New Roman"/>
                <w:sz w:val="24"/>
                <w:szCs w:val="24"/>
              </w:rPr>
            </w:pPr>
            <w:r w:rsidRPr="00A81937">
              <w:rPr>
                <w:rFonts w:ascii="Times New Roman" w:hAnsi="Times New Roman" w:cs="Times New Roman"/>
                <w:sz w:val="24"/>
                <w:szCs w:val="24"/>
              </w:rPr>
              <w:t>Использовать правила изготовления сувениров симметричной формы применяя шаблоны</w:t>
            </w:r>
          </w:p>
          <w:p w:rsidR="00D957F4" w:rsidRPr="00A81937" w:rsidRDefault="00D957F4" w:rsidP="00D957F4">
            <w:pPr>
              <w:pStyle w:val="a4"/>
              <w:numPr>
                <w:ilvl w:val="0"/>
                <w:numId w:val="6"/>
              </w:numPr>
              <w:rPr>
                <w:rFonts w:ascii="Times New Roman" w:hAnsi="Times New Roman" w:cs="Times New Roman"/>
                <w:sz w:val="24"/>
                <w:szCs w:val="24"/>
              </w:rPr>
            </w:pPr>
            <w:r w:rsidRPr="00A81937">
              <w:rPr>
                <w:rFonts w:ascii="Times New Roman" w:hAnsi="Times New Roman" w:cs="Times New Roman"/>
                <w:sz w:val="24"/>
                <w:szCs w:val="24"/>
              </w:rPr>
              <w:t>Проявлять самостоятельность и творчество в оформлении сувениров</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«Портрет» (мамы, бабушки, подруги)</w:t>
            </w:r>
          </w:p>
          <w:p w:rsidR="00D957F4" w:rsidRPr="00A81937" w:rsidRDefault="00D957F4" w:rsidP="00D957F4">
            <w:pPr>
              <w:pStyle w:val="a4"/>
              <w:numPr>
                <w:ilvl w:val="0"/>
                <w:numId w:val="7"/>
              </w:numPr>
              <w:rPr>
                <w:rFonts w:ascii="Times New Roman" w:hAnsi="Times New Roman" w:cs="Times New Roman"/>
                <w:sz w:val="24"/>
                <w:szCs w:val="24"/>
              </w:rPr>
            </w:pPr>
            <w:r w:rsidRPr="00A81937">
              <w:rPr>
                <w:rFonts w:ascii="Times New Roman" w:hAnsi="Times New Roman" w:cs="Times New Roman"/>
                <w:sz w:val="24"/>
                <w:szCs w:val="24"/>
              </w:rPr>
              <w:t xml:space="preserve">Изготовление </w:t>
            </w:r>
            <w:proofErr w:type="spellStart"/>
            <w:r w:rsidRPr="00A81937">
              <w:rPr>
                <w:rFonts w:ascii="Times New Roman" w:hAnsi="Times New Roman" w:cs="Times New Roman"/>
                <w:sz w:val="24"/>
                <w:szCs w:val="24"/>
              </w:rPr>
              <w:t>полуобъемного</w:t>
            </w:r>
            <w:proofErr w:type="spellEnd"/>
            <w:r w:rsidRPr="00A81937">
              <w:rPr>
                <w:rFonts w:ascii="Times New Roman" w:hAnsi="Times New Roman" w:cs="Times New Roman"/>
                <w:sz w:val="24"/>
                <w:szCs w:val="24"/>
              </w:rPr>
              <w:t xml:space="preserve"> изображение  (барельефа) на предварительно высушенной пластине из теста, с декоративным оформлением края пластины</w:t>
            </w:r>
          </w:p>
          <w:p w:rsidR="00D957F4" w:rsidRPr="00A81937" w:rsidRDefault="00D957F4" w:rsidP="00D957F4">
            <w:pPr>
              <w:pStyle w:val="a4"/>
              <w:numPr>
                <w:ilvl w:val="0"/>
                <w:numId w:val="7"/>
              </w:numPr>
              <w:rPr>
                <w:rFonts w:ascii="Times New Roman" w:hAnsi="Times New Roman" w:cs="Times New Roman"/>
                <w:sz w:val="24"/>
                <w:szCs w:val="24"/>
              </w:rPr>
            </w:pPr>
            <w:r w:rsidRPr="00A81937">
              <w:rPr>
                <w:rFonts w:ascii="Times New Roman" w:hAnsi="Times New Roman" w:cs="Times New Roman"/>
                <w:sz w:val="24"/>
                <w:szCs w:val="24"/>
              </w:rPr>
              <w:t>Самостоятельность в выборе цветового решения и образа</w:t>
            </w:r>
          </w:p>
          <w:p w:rsidR="00D957F4" w:rsidRPr="00A81937" w:rsidRDefault="00D957F4" w:rsidP="00D957F4">
            <w:pPr>
              <w:pStyle w:val="a4"/>
              <w:numPr>
                <w:ilvl w:val="0"/>
                <w:numId w:val="7"/>
              </w:numPr>
              <w:rPr>
                <w:rFonts w:ascii="Times New Roman" w:hAnsi="Times New Roman" w:cs="Times New Roman"/>
                <w:sz w:val="24"/>
                <w:szCs w:val="24"/>
              </w:rPr>
            </w:pPr>
            <w:r w:rsidRPr="00A81937">
              <w:rPr>
                <w:rFonts w:ascii="Times New Roman" w:hAnsi="Times New Roman" w:cs="Times New Roman"/>
                <w:sz w:val="24"/>
                <w:szCs w:val="24"/>
              </w:rPr>
              <w:t>Уметь применять в работе все изученные способы лепки и декоративной обработки.</w:t>
            </w:r>
          </w:p>
        </w:tc>
        <w:tc>
          <w:tcPr>
            <w:tcW w:w="1276" w:type="dxa"/>
          </w:tcPr>
          <w:p w:rsidR="00D957F4" w:rsidRDefault="00CC08A8" w:rsidP="00D957F4">
            <w:r>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Февраль </w:t>
            </w:r>
          </w:p>
        </w:tc>
      </w:tr>
      <w:tr w:rsidR="00D957F4" w:rsidRPr="00A81937" w:rsidTr="00DB5BF9">
        <w:trPr>
          <w:trHeight w:val="70"/>
        </w:trPr>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7</w:t>
            </w:r>
          </w:p>
        </w:tc>
        <w:tc>
          <w:tcPr>
            <w:tcW w:w="5812"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Панно – миниатюры из неокрашенного теста:</w:t>
            </w:r>
          </w:p>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«Цветы в вазе», «Жаворонки»</w:t>
            </w:r>
          </w:p>
          <w:p w:rsidR="00D957F4" w:rsidRPr="00A81937" w:rsidRDefault="00D957F4" w:rsidP="00D957F4">
            <w:pPr>
              <w:pStyle w:val="a4"/>
              <w:numPr>
                <w:ilvl w:val="0"/>
                <w:numId w:val="8"/>
              </w:numPr>
              <w:rPr>
                <w:rFonts w:ascii="Times New Roman" w:hAnsi="Times New Roman" w:cs="Times New Roman"/>
                <w:sz w:val="24"/>
                <w:szCs w:val="24"/>
              </w:rPr>
            </w:pPr>
            <w:r w:rsidRPr="00A81937">
              <w:rPr>
                <w:rFonts w:ascii="Times New Roman" w:hAnsi="Times New Roman" w:cs="Times New Roman"/>
                <w:sz w:val="24"/>
                <w:szCs w:val="24"/>
              </w:rPr>
              <w:t>Учиться лепить изделия из теста разных сортов муки с последующим обжигом</w:t>
            </w:r>
          </w:p>
          <w:p w:rsidR="00D957F4" w:rsidRPr="00A81937" w:rsidRDefault="00D957F4" w:rsidP="00D957F4">
            <w:pPr>
              <w:pStyle w:val="a4"/>
              <w:numPr>
                <w:ilvl w:val="0"/>
                <w:numId w:val="8"/>
              </w:numPr>
              <w:rPr>
                <w:rFonts w:ascii="Times New Roman" w:hAnsi="Times New Roman" w:cs="Times New Roman"/>
                <w:sz w:val="24"/>
                <w:szCs w:val="24"/>
              </w:rPr>
            </w:pPr>
            <w:r w:rsidRPr="00A81937">
              <w:rPr>
                <w:rFonts w:ascii="Times New Roman" w:hAnsi="Times New Roman" w:cs="Times New Roman"/>
                <w:sz w:val="24"/>
                <w:szCs w:val="24"/>
              </w:rPr>
              <w:t>Уметь применять природные материалы в декоративной отделке.</w:t>
            </w:r>
          </w:p>
        </w:tc>
        <w:tc>
          <w:tcPr>
            <w:tcW w:w="1276" w:type="dxa"/>
          </w:tcPr>
          <w:p w:rsidR="00D957F4" w:rsidRDefault="00CC08A8" w:rsidP="00D957F4">
            <w:r>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Март </w:t>
            </w:r>
          </w:p>
        </w:tc>
      </w:tr>
      <w:tr w:rsidR="00D957F4" w:rsidRPr="00A81937" w:rsidTr="00DB5BF9">
        <w:trPr>
          <w:trHeight w:val="70"/>
        </w:trPr>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8</w:t>
            </w:r>
          </w:p>
        </w:tc>
        <w:tc>
          <w:tcPr>
            <w:tcW w:w="5812"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Панно из цветного теста «Весна» (возможна коллективная работа)</w:t>
            </w:r>
          </w:p>
          <w:p w:rsidR="00D957F4" w:rsidRPr="00A81937" w:rsidRDefault="00D957F4" w:rsidP="00D957F4">
            <w:pPr>
              <w:pStyle w:val="a4"/>
              <w:numPr>
                <w:ilvl w:val="0"/>
                <w:numId w:val="9"/>
              </w:numPr>
              <w:rPr>
                <w:rFonts w:ascii="Times New Roman" w:hAnsi="Times New Roman" w:cs="Times New Roman"/>
                <w:sz w:val="24"/>
                <w:szCs w:val="24"/>
              </w:rPr>
            </w:pPr>
            <w:r w:rsidRPr="00A81937">
              <w:rPr>
                <w:rFonts w:ascii="Times New Roman" w:hAnsi="Times New Roman" w:cs="Times New Roman"/>
                <w:sz w:val="24"/>
                <w:szCs w:val="24"/>
              </w:rPr>
              <w:t>Работа по предварительному эскизу с выравниванием шаблонов</w:t>
            </w:r>
          </w:p>
          <w:p w:rsidR="00D957F4" w:rsidRPr="00A81937" w:rsidRDefault="00D957F4" w:rsidP="00D957F4">
            <w:pPr>
              <w:pStyle w:val="a4"/>
              <w:numPr>
                <w:ilvl w:val="0"/>
                <w:numId w:val="9"/>
              </w:numPr>
              <w:rPr>
                <w:rFonts w:ascii="Times New Roman" w:hAnsi="Times New Roman" w:cs="Times New Roman"/>
                <w:sz w:val="24"/>
                <w:szCs w:val="24"/>
              </w:rPr>
            </w:pPr>
            <w:r w:rsidRPr="00A81937">
              <w:rPr>
                <w:rFonts w:ascii="Times New Roman" w:hAnsi="Times New Roman" w:cs="Times New Roman"/>
                <w:sz w:val="24"/>
                <w:szCs w:val="24"/>
              </w:rPr>
              <w:t>Лепка способом наложения на основу</w:t>
            </w:r>
          </w:p>
          <w:p w:rsidR="00D957F4" w:rsidRPr="00A81937" w:rsidRDefault="00D957F4" w:rsidP="00D957F4">
            <w:pPr>
              <w:pStyle w:val="a4"/>
              <w:numPr>
                <w:ilvl w:val="0"/>
                <w:numId w:val="9"/>
              </w:numPr>
              <w:rPr>
                <w:rFonts w:ascii="Times New Roman" w:hAnsi="Times New Roman" w:cs="Times New Roman"/>
                <w:sz w:val="24"/>
                <w:szCs w:val="24"/>
              </w:rPr>
            </w:pPr>
            <w:r w:rsidRPr="00A81937">
              <w:rPr>
                <w:rFonts w:ascii="Times New Roman" w:hAnsi="Times New Roman" w:cs="Times New Roman"/>
                <w:sz w:val="24"/>
                <w:szCs w:val="24"/>
              </w:rPr>
              <w:t>Эксперименты с окрашиванием теста натуральными красителями (кофе, какао, луковая шелуха)</w:t>
            </w:r>
          </w:p>
          <w:p w:rsidR="00D957F4" w:rsidRPr="00A81937" w:rsidRDefault="00D957F4" w:rsidP="00D957F4">
            <w:pPr>
              <w:pStyle w:val="a4"/>
              <w:numPr>
                <w:ilvl w:val="0"/>
                <w:numId w:val="9"/>
              </w:numPr>
              <w:rPr>
                <w:rFonts w:ascii="Times New Roman" w:hAnsi="Times New Roman" w:cs="Times New Roman"/>
                <w:sz w:val="24"/>
                <w:szCs w:val="24"/>
              </w:rPr>
            </w:pPr>
            <w:r w:rsidRPr="00A81937">
              <w:rPr>
                <w:rFonts w:ascii="Times New Roman" w:hAnsi="Times New Roman" w:cs="Times New Roman"/>
                <w:sz w:val="24"/>
                <w:szCs w:val="24"/>
              </w:rPr>
              <w:t>Самостоятельность в выполнении работы.</w:t>
            </w:r>
          </w:p>
        </w:tc>
        <w:tc>
          <w:tcPr>
            <w:tcW w:w="1276" w:type="dxa"/>
          </w:tcPr>
          <w:p w:rsidR="00D957F4" w:rsidRDefault="00CC08A8" w:rsidP="00D957F4">
            <w:r>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Апрель </w:t>
            </w:r>
          </w:p>
        </w:tc>
      </w:tr>
      <w:tr w:rsidR="00D957F4" w:rsidRPr="00A81937" w:rsidTr="00DB5BF9">
        <w:trPr>
          <w:trHeight w:val="70"/>
        </w:trPr>
        <w:tc>
          <w:tcPr>
            <w:tcW w:w="533"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9</w:t>
            </w:r>
          </w:p>
        </w:tc>
        <w:tc>
          <w:tcPr>
            <w:tcW w:w="5812"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Мелкая пластика из цветного теста. Украшения из теста – подвески, кулоны, бусы, ожерелья.</w:t>
            </w:r>
          </w:p>
          <w:p w:rsidR="00D957F4" w:rsidRPr="00A81937" w:rsidRDefault="00D957F4" w:rsidP="00D957F4">
            <w:pPr>
              <w:pStyle w:val="a4"/>
              <w:numPr>
                <w:ilvl w:val="0"/>
                <w:numId w:val="10"/>
              </w:numPr>
              <w:rPr>
                <w:rFonts w:ascii="Times New Roman" w:hAnsi="Times New Roman" w:cs="Times New Roman"/>
                <w:sz w:val="24"/>
                <w:szCs w:val="24"/>
              </w:rPr>
            </w:pPr>
            <w:r w:rsidRPr="00A81937">
              <w:rPr>
                <w:rFonts w:ascii="Times New Roman" w:hAnsi="Times New Roman" w:cs="Times New Roman"/>
                <w:sz w:val="24"/>
                <w:szCs w:val="24"/>
              </w:rPr>
              <w:t>Учить лепить симметричные формы, способом ручной лепки</w:t>
            </w:r>
          </w:p>
          <w:p w:rsidR="00D957F4" w:rsidRPr="00A81937" w:rsidRDefault="00D957F4" w:rsidP="00D957F4">
            <w:pPr>
              <w:pStyle w:val="a4"/>
              <w:numPr>
                <w:ilvl w:val="0"/>
                <w:numId w:val="10"/>
              </w:numPr>
              <w:rPr>
                <w:rFonts w:ascii="Times New Roman" w:hAnsi="Times New Roman" w:cs="Times New Roman"/>
                <w:sz w:val="24"/>
                <w:szCs w:val="24"/>
              </w:rPr>
            </w:pPr>
            <w:r w:rsidRPr="00A81937">
              <w:rPr>
                <w:rFonts w:ascii="Times New Roman" w:hAnsi="Times New Roman" w:cs="Times New Roman"/>
                <w:sz w:val="24"/>
                <w:szCs w:val="24"/>
              </w:rPr>
              <w:lastRenderedPageBreak/>
              <w:t>Декоративная обработка стеками, печатями, декоративными материалами</w:t>
            </w:r>
          </w:p>
          <w:p w:rsidR="00D957F4" w:rsidRPr="00A81937" w:rsidRDefault="00D957F4" w:rsidP="00D957F4">
            <w:pPr>
              <w:pStyle w:val="a4"/>
              <w:numPr>
                <w:ilvl w:val="0"/>
                <w:numId w:val="10"/>
              </w:numPr>
              <w:rPr>
                <w:rFonts w:ascii="Times New Roman" w:hAnsi="Times New Roman" w:cs="Times New Roman"/>
                <w:sz w:val="24"/>
                <w:szCs w:val="24"/>
              </w:rPr>
            </w:pPr>
            <w:r w:rsidRPr="00A81937">
              <w:rPr>
                <w:rFonts w:ascii="Times New Roman" w:hAnsi="Times New Roman" w:cs="Times New Roman"/>
                <w:sz w:val="24"/>
                <w:szCs w:val="24"/>
              </w:rPr>
              <w:t>Обработка лаком на заключительном этапе.</w:t>
            </w:r>
          </w:p>
        </w:tc>
        <w:tc>
          <w:tcPr>
            <w:tcW w:w="1276" w:type="dxa"/>
          </w:tcPr>
          <w:p w:rsidR="00D957F4" w:rsidRDefault="00CC08A8" w:rsidP="00D957F4">
            <w:r>
              <w:lastRenderedPageBreak/>
              <w:t>3</w:t>
            </w:r>
          </w:p>
        </w:tc>
        <w:tc>
          <w:tcPr>
            <w:tcW w:w="1985" w:type="dxa"/>
          </w:tcPr>
          <w:p w:rsidR="00D957F4" w:rsidRPr="00A81937" w:rsidRDefault="00D957F4" w:rsidP="00D957F4">
            <w:pPr>
              <w:rPr>
                <w:rFonts w:ascii="Times New Roman" w:hAnsi="Times New Roman" w:cs="Times New Roman"/>
                <w:sz w:val="24"/>
                <w:szCs w:val="24"/>
              </w:rPr>
            </w:pPr>
            <w:r w:rsidRPr="00A81937">
              <w:rPr>
                <w:rFonts w:ascii="Times New Roman" w:hAnsi="Times New Roman" w:cs="Times New Roman"/>
                <w:sz w:val="24"/>
                <w:szCs w:val="24"/>
              </w:rPr>
              <w:t xml:space="preserve">Май </w:t>
            </w:r>
          </w:p>
        </w:tc>
      </w:tr>
      <w:tr w:rsidR="00DB5BF9" w:rsidRPr="00A81937" w:rsidTr="00D9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985" w:type="dxa"/>
          <w:trHeight w:val="690"/>
        </w:trPr>
        <w:tc>
          <w:tcPr>
            <w:tcW w:w="6345" w:type="dxa"/>
            <w:gridSpan w:val="2"/>
          </w:tcPr>
          <w:p w:rsidR="00DB5BF9" w:rsidRPr="00A81937" w:rsidRDefault="00DB5BF9" w:rsidP="00B51B7C">
            <w:pPr>
              <w:rPr>
                <w:rFonts w:ascii="Times New Roman" w:hAnsi="Times New Roman" w:cs="Times New Roman"/>
                <w:sz w:val="24"/>
                <w:szCs w:val="24"/>
              </w:rPr>
            </w:pPr>
          </w:p>
          <w:p w:rsidR="00DB5BF9" w:rsidRPr="00A81937" w:rsidRDefault="00DB5BF9" w:rsidP="00B51B7C">
            <w:pPr>
              <w:rPr>
                <w:rFonts w:ascii="Times New Roman" w:hAnsi="Times New Roman" w:cs="Times New Roman"/>
                <w:sz w:val="24"/>
                <w:szCs w:val="24"/>
              </w:rPr>
            </w:pPr>
            <w:r w:rsidRPr="00A81937">
              <w:rPr>
                <w:rFonts w:ascii="Times New Roman" w:hAnsi="Times New Roman" w:cs="Times New Roman"/>
                <w:sz w:val="24"/>
                <w:szCs w:val="24"/>
              </w:rPr>
              <w:t>Итого</w:t>
            </w:r>
          </w:p>
        </w:tc>
        <w:tc>
          <w:tcPr>
            <w:tcW w:w="1276" w:type="dxa"/>
          </w:tcPr>
          <w:p w:rsidR="00DB5BF9" w:rsidRPr="00A81937" w:rsidRDefault="00DB5BF9" w:rsidP="00B51B7C">
            <w:pPr>
              <w:rPr>
                <w:rFonts w:ascii="Times New Roman" w:hAnsi="Times New Roman" w:cs="Times New Roman"/>
                <w:sz w:val="24"/>
                <w:szCs w:val="24"/>
              </w:rPr>
            </w:pPr>
          </w:p>
          <w:p w:rsidR="00DB5BF9" w:rsidRPr="008F334B" w:rsidRDefault="008F334B" w:rsidP="00CC08A8">
            <w:pPr>
              <w:rPr>
                <w:rFonts w:ascii="Times New Roman" w:hAnsi="Times New Roman" w:cs="Times New Roman"/>
                <w:sz w:val="24"/>
                <w:szCs w:val="24"/>
                <w:lang w:val="en-US"/>
              </w:rPr>
            </w:pPr>
            <w:r>
              <w:rPr>
                <w:rFonts w:ascii="Times New Roman" w:hAnsi="Times New Roman" w:cs="Times New Roman"/>
                <w:sz w:val="24"/>
                <w:szCs w:val="24"/>
                <w:lang w:val="en-US"/>
              </w:rPr>
              <w:t>27</w:t>
            </w:r>
          </w:p>
        </w:tc>
      </w:tr>
    </w:tbl>
    <w:p w:rsidR="00E13404" w:rsidRPr="00A81937" w:rsidRDefault="00E13404" w:rsidP="00B51B7C">
      <w:pPr>
        <w:spacing w:after="0"/>
        <w:rPr>
          <w:rFonts w:ascii="Times New Roman" w:hAnsi="Times New Roman" w:cs="Times New Roman"/>
          <w:sz w:val="24"/>
          <w:szCs w:val="24"/>
        </w:rPr>
      </w:pPr>
    </w:p>
    <w:p w:rsidR="00DB2270" w:rsidRPr="00A81937" w:rsidRDefault="00DB2270" w:rsidP="00DB2270">
      <w:pPr>
        <w:spacing w:after="0"/>
        <w:rPr>
          <w:rFonts w:ascii="Times New Roman" w:hAnsi="Times New Roman" w:cs="Times New Roman"/>
          <w:b/>
          <w:sz w:val="24"/>
          <w:szCs w:val="24"/>
        </w:rPr>
      </w:pPr>
      <w:r w:rsidRPr="00A81937">
        <w:rPr>
          <w:rFonts w:ascii="Times New Roman" w:hAnsi="Times New Roman" w:cs="Times New Roman"/>
          <w:b/>
          <w:sz w:val="24"/>
          <w:szCs w:val="24"/>
        </w:rPr>
        <w:t>Методы и приемы обучения</w:t>
      </w:r>
    </w:p>
    <w:p w:rsidR="00DB2270" w:rsidRPr="00A81937" w:rsidRDefault="00DB2270" w:rsidP="00DB2270">
      <w:pPr>
        <w:spacing w:after="0"/>
        <w:ind w:firstLine="708"/>
        <w:rPr>
          <w:rFonts w:ascii="Times New Roman" w:hAnsi="Times New Roman" w:cs="Times New Roman"/>
          <w:sz w:val="24"/>
          <w:szCs w:val="24"/>
        </w:rPr>
      </w:pPr>
      <w:r w:rsidRPr="00A81937">
        <w:rPr>
          <w:rFonts w:ascii="Times New Roman" w:hAnsi="Times New Roman" w:cs="Times New Roman"/>
          <w:sz w:val="24"/>
          <w:szCs w:val="24"/>
        </w:rPr>
        <w:t>Индивидуальные и коллективные формы лепки могут быть различного содержания. В зависимости от этого принято подразделять занятия по видам. Сюда включается предметная, сюжетная и декоративная лепка. Каждый из этих видов ставит перед учащимся определенные задачи, связанные со специфическими особенностями деятельности, которые заключаются в целенаправленном применении изобразительных и технических умений. На занятиях по замыслу дети учатся самостоятельно выбирать тему для лепки, способы изображения, средства выразительности. Занятия по замыслу проводятся в течение всего года по мере накопления детьми знаний и умений. Иногда преподаватель может направлять замысел детей, например предложить вылепить любой персонаж из сказки А. Толстого «Золотой ключик», передать любой эпизод из сказки А. С. Пушкина «Золотая рыбка».</w:t>
      </w:r>
    </w:p>
    <w:p w:rsidR="00DB2270" w:rsidRPr="00A81937" w:rsidRDefault="00DB2270" w:rsidP="00DB2270">
      <w:pPr>
        <w:spacing w:after="0"/>
        <w:ind w:firstLine="708"/>
        <w:rPr>
          <w:rFonts w:ascii="Times New Roman" w:hAnsi="Times New Roman" w:cs="Times New Roman"/>
          <w:sz w:val="24"/>
          <w:szCs w:val="24"/>
        </w:rPr>
      </w:pPr>
      <w:r w:rsidRPr="00A81937">
        <w:rPr>
          <w:rFonts w:ascii="Times New Roman" w:hAnsi="Times New Roman" w:cs="Times New Roman"/>
          <w:sz w:val="24"/>
          <w:szCs w:val="24"/>
        </w:rPr>
        <w:t xml:space="preserve">Творческое решение замыслов в лепке предполагает большой объем зрительных образов, которые ложатся в основу их изображений. Для этого с детьми наблюдают и рассматривают предметы, отмечая в них красоту и пластику формы, характерные, свойственные данному предмету черты. Для выразительного изображения животных детям нужно знать их повадки, изменения, которые происходят в положении и форме частей туловища в зависимости от движения. Внимание детей направляют на то, как вытянул петушок шею и поднял голову во время пения, как запрокинута голова у курицы, которая пьет воду, как вытянуты туловище и хвост в одну ровную линию у убегающей лисы или как прижимает к спинке уши испуганный заяц. Все эти знания должны помочь детям во время лепки сделать образ выразительным. Взрослый использует любую возможность, чтобы показать животных в разных положениях. Иногда проводят целенаправленные наблюдения. Дети рассматривают форму туловища, сравнивают по размеру его части. Если перед подобными наблюдениями детей предупреждают, что они будут рассматривать петушка, а потом лепить его из глины, то дети внимательно рассмотрят и лучше запомнят особенности животных. Во время наблюдений преподаватель задает детям вопросы, направляющие их внимание на то характерное, что поможет передать животное более выразительно. Можно рассматривать с детьми иллюстрации в книгах, где персонажи представлены в разных положениях. Изображение человека наиболее сложно для детей, поэтому преподаватель организует рассматривание разных кукол, проводит наблюдения людей на улице, детей во время прогулки: на катке или в парке. Он обращает внимание детей на форму частей фигуры человека, пропорциональные отношения между частями, предлагает сравнить фигуру взрослого и ребенка. Организуя подобные наблюдения, преподаватель задает детям вопросы, например, «Кто выше: девочка или ее мама? У кого из них больше голова, длиннее руки, ноги?» Выразительность готовых фигур будет зависеть и от того, как дети передадут одежду. Поэтому преподаватель привлекает их внимание к тому, что на ногах у девочки — валенки, а у ее мамы — сапожки; на голове у девочки вязаная шапочка с </w:t>
      </w:r>
      <w:proofErr w:type="spellStart"/>
      <w:r w:rsidRPr="00A81937">
        <w:rPr>
          <w:rFonts w:ascii="Times New Roman" w:hAnsi="Times New Roman" w:cs="Times New Roman"/>
          <w:sz w:val="24"/>
          <w:szCs w:val="24"/>
        </w:rPr>
        <w:t>пумпоном</w:t>
      </w:r>
      <w:proofErr w:type="spellEnd"/>
      <w:r w:rsidRPr="00A81937">
        <w:rPr>
          <w:rFonts w:ascii="Times New Roman" w:hAnsi="Times New Roman" w:cs="Times New Roman"/>
          <w:sz w:val="24"/>
          <w:szCs w:val="24"/>
        </w:rPr>
        <w:t xml:space="preserve">, а у ее мамы — большая меховая шапка. Чтобы дети лучше поняли движение, можно </w:t>
      </w:r>
      <w:r w:rsidRPr="00A81937">
        <w:rPr>
          <w:rFonts w:ascii="Times New Roman" w:hAnsi="Times New Roman" w:cs="Times New Roman"/>
          <w:sz w:val="24"/>
          <w:szCs w:val="24"/>
        </w:rPr>
        <w:lastRenderedPageBreak/>
        <w:t xml:space="preserve">прибегнуть к показу его самими детьми. Можно обращает внимание детей на то, что когда мальчик бежит на лыжах, туловище мальчика и голова немного наклонены вперед, одна нога согнута в колене и выставлена вперед, а другая нога, которой он отталкивается, сзади и выпрямлена; одна рука с палкой несколько согнута в локте и находится перед лыжником, а другая отведена назад. Для рассматривания детям предлагают народные игрушки, которые у разных народов имеют свое специфическое содержание и оформление. Так, дымковские игрушки расписаны ритмично и ярко, дагестанские расписаны тонким узором белого ангоба, узбекские глиняные игрушки часто оформляются </w:t>
      </w:r>
      <w:proofErr w:type="spellStart"/>
      <w:r w:rsidRPr="00A81937">
        <w:rPr>
          <w:rFonts w:ascii="Times New Roman" w:hAnsi="Times New Roman" w:cs="Times New Roman"/>
          <w:sz w:val="24"/>
          <w:szCs w:val="24"/>
        </w:rPr>
        <w:t>налепами</w:t>
      </w:r>
      <w:proofErr w:type="spellEnd"/>
      <w:r w:rsidRPr="00A81937">
        <w:rPr>
          <w:rFonts w:ascii="Times New Roman" w:hAnsi="Times New Roman" w:cs="Times New Roman"/>
          <w:sz w:val="24"/>
          <w:szCs w:val="24"/>
        </w:rPr>
        <w:t xml:space="preserve"> или углубленным рельефом. При рассматривании игрушки особое внимание детей направляется на пластику переходов от одной части к другой, на то, какими способами они вылеплены и оформлены. При рассматривании посуды можно задает детям вопросы о форме сосудов, о том, каким способом их сделать из глины. Знания детей можно дополнить рассказом о гончарных мастерских, где работают мастера, которые на специальных станках лепят посуду. В процессе занятия дети самостоятельно планируют свою работу, отбирают способы лепки. При обучении детей предметной или сюжетной лепке можно использовать художественную литературу. Произведения подбираются так, чтобы персонажи оказывались в самых разнообразных ситуациях. Важно, чтобы во время слушания у детей формировались живые действенные образы. После чтения сказки ребятам предлагают подумать и выбрать какой-либо персонаж или эпизод для изображения, продумать, какого размера должны быть персонажи по отношению друг к другу, в каком положении они находятся и какого размера должна быть подставка, чтобы все участники эпизода на ней уместились.</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Можно применять игровые приемы, например провести игру в гончарную мастерскую. Рассказывает о том, как мастера создают посуду и другие изделия, а дети, увлеченные рассказом, начинают лепить посуду для игры.</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Развитие творческой активности и самостоятельности зависит от того, как продумывается и организуется процесс занятий. Каждый ребенок может сам взять себе то количество теста, которое ему нужно, и стеки для лепки. Лепят дети сидя за обычными столами, на доске. </w:t>
      </w:r>
    </w:p>
    <w:p w:rsidR="00DB2270" w:rsidRPr="00A81937" w:rsidRDefault="00DB2270" w:rsidP="00DB2270">
      <w:pPr>
        <w:spacing w:after="0"/>
        <w:rPr>
          <w:rFonts w:ascii="Times New Roman" w:hAnsi="Times New Roman" w:cs="Times New Roman"/>
          <w:b/>
          <w:sz w:val="24"/>
          <w:szCs w:val="24"/>
        </w:rPr>
      </w:pPr>
    </w:p>
    <w:p w:rsidR="00DB2270" w:rsidRPr="00A81937" w:rsidRDefault="00DB2270" w:rsidP="00DB2270">
      <w:pPr>
        <w:spacing w:after="0"/>
        <w:rPr>
          <w:rFonts w:ascii="Times New Roman" w:hAnsi="Times New Roman" w:cs="Times New Roman"/>
          <w:b/>
          <w:sz w:val="24"/>
          <w:szCs w:val="24"/>
        </w:rPr>
      </w:pPr>
      <w:r w:rsidRPr="00A81937">
        <w:rPr>
          <w:rFonts w:ascii="Times New Roman" w:hAnsi="Times New Roman" w:cs="Times New Roman"/>
          <w:b/>
          <w:sz w:val="24"/>
          <w:szCs w:val="24"/>
        </w:rPr>
        <w:t>Используемые приемы лепки</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«Разминание» — надавливание руками и пальцами на кусочек теста.</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w:t>
      </w:r>
      <w:proofErr w:type="spellStart"/>
      <w:r w:rsidRPr="00A81937">
        <w:rPr>
          <w:rFonts w:ascii="Times New Roman" w:hAnsi="Times New Roman" w:cs="Times New Roman"/>
          <w:sz w:val="24"/>
          <w:szCs w:val="24"/>
        </w:rPr>
        <w:t>Отщипывание</w:t>
      </w:r>
      <w:proofErr w:type="spellEnd"/>
      <w:r w:rsidRPr="00A81937">
        <w:rPr>
          <w:rFonts w:ascii="Times New Roman" w:hAnsi="Times New Roman" w:cs="Times New Roman"/>
          <w:sz w:val="24"/>
          <w:szCs w:val="24"/>
        </w:rPr>
        <w:t>» — отделение от большого куска теста небольших кусочков при помощи большого и указательного пальцев руки. Для этого сначала прищипывают с края большого куска небольшой кусочек теста, а затем отрывают его.</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«Шлепанье» — энергичное похлопывание по тесту напряженной ладонью с прямыми пальцами. Размах движений можно варьировать.</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«Сплющивание» — сжимание куска теста с целью придания ему плоской формы. Небольшой кусок пластичного материала можно сплющить при помощи пальцев.</w:t>
      </w:r>
    </w:p>
    <w:p w:rsidR="00A81937" w:rsidRDefault="00A81937" w:rsidP="00DB2270">
      <w:pPr>
        <w:spacing w:after="0"/>
        <w:rPr>
          <w:rFonts w:ascii="Times New Roman" w:hAnsi="Times New Roman" w:cs="Times New Roman"/>
          <w:b/>
          <w:sz w:val="24"/>
          <w:szCs w:val="24"/>
        </w:rPr>
      </w:pPr>
    </w:p>
    <w:p w:rsidR="00DB2270" w:rsidRPr="00A81937" w:rsidRDefault="00DB2270" w:rsidP="00DB2270">
      <w:pPr>
        <w:spacing w:after="0"/>
        <w:rPr>
          <w:rFonts w:ascii="Times New Roman" w:hAnsi="Times New Roman" w:cs="Times New Roman"/>
          <w:b/>
          <w:sz w:val="24"/>
          <w:szCs w:val="24"/>
        </w:rPr>
      </w:pPr>
      <w:r w:rsidRPr="00A81937">
        <w:rPr>
          <w:rFonts w:ascii="Times New Roman" w:hAnsi="Times New Roman" w:cs="Times New Roman"/>
          <w:b/>
          <w:sz w:val="24"/>
          <w:szCs w:val="24"/>
        </w:rPr>
        <w:t>Ожидаемые результаты программы</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К концу года у детей должна наблюдаться положительная динамика познавательных процессов, расшириться кругозор через пространственное восприятие мира, уметь работать в группах, изучить технику работы с соленым тестом.</w:t>
      </w:r>
    </w:p>
    <w:p w:rsidR="00DB2270" w:rsidRPr="00A81937" w:rsidRDefault="00DB2270" w:rsidP="00DB2270">
      <w:pPr>
        <w:spacing w:after="0"/>
        <w:rPr>
          <w:rFonts w:ascii="Times New Roman" w:hAnsi="Times New Roman" w:cs="Times New Roman"/>
          <w:b/>
          <w:sz w:val="24"/>
          <w:szCs w:val="24"/>
        </w:rPr>
      </w:pPr>
      <w:r w:rsidRPr="00A81937">
        <w:rPr>
          <w:rFonts w:ascii="Times New Roman" w:hAnsi="Times New Roman" w:cs="Times New Roman"/>
          <w:b/>
          <w:sz w:val="24"/>
          <w:szCs w:val="24"/>
        </w:rPr>
        <w:t>Способы проверки результативности</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Программа предусматривает различные формы подведения итогов:</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lastRenderedPageBreak/>
        <w:t>Постоянно действующая выставка;</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Творческие конкурсы</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Отчетная выставка  </w:t>
      </w:r>
    </w:p>
    <w:p w:rsidR="00DB2270" w:rsidRPr="00A81937" w:rsidRDefault="00DB2270" w:rsidP="00A81937">
      <w:pPr>
        <w:spacing w:after="0"/>
        <w:rPr>
          <w:rFonts w:ascii="Times New Roman" w:hAnsi="Times New Roman" w:cs="Times New Roman"/>
          <w:sz w:val="24"/>
          <w:szCs w:val="24"/>
        </w:rPr>
      </w:pPr>
      <w:r w:rsidRPr="00A81937">
        <w:rPr>
          <w:rFonts w:ascii="Times New Roman" w:hAnsi="Times New Roman" w:cs="Times New Roman"/>
          <w:sz w:val="24"/>
          <w:szCs w:val="24"/>
        </w:rPr>
        <w:t xml:space="preserve">                </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        В конце каждой темы планируется итоговое – творческое занятие, на котором дети показывают полученные знания, умения по заданной теме. </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Дети оценивают свои работы, работы товарищей, объясняют, чем понравилась та или иная работа. Результаты работы видят родители, получая сувениры и подарки от детей.</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        В конце темы, четверти, полугодия и года устраиваются мини-выставки в объединении. Главное – дети получают моральное удовлетворение оттого, что их творчество и профессиональные умения ценятся другими, повышается их самооценка, осознание своей значимости.</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Показателями  качества воспитательной работы в объединении являются следующие критерии:</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уровень воспитанности обучающихся;</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микроклимат в детском объединении;</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 взаимодействие с родителями. </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Также объективными показателями влияния организованного педагогического процесса на личность обучающихся будут качественные личностные изменения:</w:t>
      </w:r>
    </w:p>
    <w:p w:rsidR="00DB2270" w:rsidRPr="00A81937" w:rsidRDefault="00DB2270" w:rsidP="00DB2270">
      <w:pPr>
        <w:spacing w:after="0"/>
        <w:rPr>
          <w:rFonts w:ascii="Times New Roman" w:hAnsi="Times New Roman" w:cs="Times New Roman"/>
          <w:b/>
          <w:sz w:val="24"/>
          <w:szCs w:val="24"/>
        </w:rPr>
      </w:pPr>
    </w:p>
    <w:p w:rsidR="00DB2270" w:rsidRPr="00A81937" w:rsidRDefault="00DB2270" w:rsidP="00DB2270">
      <w:pPr>
        <w:spacing w:after="0"/>
        <w:rPr>
          <w:rFonts w:ascii="Times New Roman" w:hAnsi="Times New Roman" w:cs="Times New Roman"/>
          <w:b/>
          <w:sz w:val="24"/>
          <w:szCs w:val="24"/>
        </w:rPr>
      </w:pPr>
      <w:r w:rsidRPr="00A81937">
        <w:rPr>
          <w:rFonts w:ascii="Times New Roman" w:hAnsi="Times New Roman" w:cs="Times New Roman"/>
          <w:b/>
          <w:sz w:val="24"/>
          <w:szCs w:val="24"/>
        </w:rPr>
        <w:t>Литература</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1. В. С. </w:t>
      </w:r>
      <w:proofErr w:type="spellStart"/>
      <w:r w:rsidRPr="00A81937">
        <w:rPr>
          <w:rFonts w:ascii="Times New Roman" w:hAnsi="Times New Roman" w:cs="Times New Roman"/>
          <w:sz w:val="24"/>
          <w:szCs w:val="24"/>
        </w:rPr>
        <w:t>Горичева</w:t>
      </w:r>
      <w:proofErr w:type="spellEnd"/>
      <w:r w:rsidRPr="00A81937">
        <w:rPr>
          <w:rFonts w:ascii="Times New Roman" w:hAnsi="Times New Roman" w:cs="Times New Roman"/>
          <w:sz w:val="24"/>
          <w:szCs w:val="24"/>
        </w:rPr>
        <w:t xml:space="preserve">, М. И. </w:t>
      </w:r>
      <w:proofErr w:type="spellStart"/>
      <w:r w:rsidRPr="00A81937">
        <w:rPr>
          <w:rFonts w:ascii="Times New Roman" w:hAnsi="Times New Roman" w:cs="Times New Roman"/>
          <w:sz w:val="24"/>
          <w:szCs w:val="24"/>
        </w:rPr>
        <w:t>Агибина</w:t>
      </w:r>
      <w:proofErr w:type="spellEnd"/>
      <w:r w:rsidRPr="00A81937">
        <w:rPr>
          <w:rFonts w:ascii="Times New Roman" w:hAnsi="Times New Roman" w:cs="Times New Roman"/>
          <w:sz w:val="24"/>
          <w:szCs w:val="24"/>
        </w:rPr>
        <w:t xml:space="preserve"> «Сказку сделаем из глины, теста, снега, пластилина». Ярославль, «Академия и Ко» 1998г.</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2. В.С. </w:t>
      </w:r>
      <w:proofErr w:type="spellStart"/>
      <w:r w:rsidRPr="00A81937">
        <w:rPr>
          <w:rFonts w:ascii="Times New Roman" w:hAnsi="Times New Roman" w:cs="Times New Roman"/>
          <w:sz w:val="24"/>
          <w:szCs w:val="24"/>
        </w:rPr>
        <w:t>Горичева</w:t>
      </w:r>
      <w:proofErr w:type="spellEnd"/>
      <w:r w:rsidRPr="00A81937">
        <w:rPr>
          <w:rFonts w:ascii="Times New Roman" w:hAnsi="Times New Roman" w:cs="Times New Roman"/>
          <w:sz w:val="24"/>
          <w:szCs w:val="24"/>
        </w:rPr>
        <w:t>, Т. В. Филиппова «Мы наклеим на листок солнце, небо и цветок». «Ярославль, "Академия и Ко» 2000 г.</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3. Н.А.Горяева, О.В.Островская «Декоративно-прикладное искусство в жизни человека» М. «Просвещение» ,2000г.</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4. Изольда </w:t>
      </w:r>
      <w:proofErr w:type="spellStart"/>
      <w:r w:rsidRPr="00A81937">
        <w:rPr>
          <w:rFonts w:ascii="Times New Roman" w:hAnsi="Times New Roman" w:cs="Times New Roman"/>
          <w:sz w:val="24"/>
          <w:szCs w:val="24"/>
        </w:rPr>
        <w:t>Кискальт</w:t>
      </w:r>
      <w:proofErr w:type="spellEnd"/>
      <w:r w:rsidRPr="00A81937">
        <w:rPr>
          <w:rFonts w:ascii="Times New Roman" w:hAnsi="Times New Roman" w:cs="Times New Roman"/>
          <w:sz w:val="24"/>
          <w:szCs w:val="24"/>
        </w:rPr>
        <w:t xml:space="preserve"> «Соленое тесто» М., «АСТ-Пресс»</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 xml:space="preserve">5. </w:t>
      </w:r>
      <w:proofErr w:type="spellStart"/>
      <w:r w:rsidRPr="00A81937">
        <w:rPr>
          <w:rFonts w:ascii="Times New Roman" w:hAnsi="Times New Roman" w:cs="Times New Roman"/>
          <w:sz w:val="24"/>
          <w:szCs w:val="24"/>
        </w:rPr>
        <w:t>А.Л.Романовская</w:t>
      </w:r>
      <w:proofErr w:type="spellEnd"/>
      <w:r w:rsidRPr="00A81937">
        <w:rPr>
          <w:rFonts w:ascii="Times New Roman" w:hAnsi="Times New Roman" w:cs="Times New Roman"/>
          <w:sz w:val="24"/>
          <w:szCs w:val="24"/>
        </w:rPr>
        <w:t xml:space="preserve">, </w:t>
      </w:r>
      <w:proofErr w:type="spellStart"/>
      <w:r w:rsidRPr="00A81937">
        <w:rPr>
          <w:rFonts w:ascii="Times New Roman" w:hAnsi="Times New Roman" w:cs="Times New Roman"/>
          <w:sz w:val="24"/>
          <w:szCs w:val="24"/>
        </w:rPr>
        <w:t>Е.М.Чезлов</w:t>
      </w:r>
      <w:proofErr w:type="spellEnd"/>
      <w:r w:rsidRPr="00A81937">
        <w:rPr>
          <w:rFonts w:ascii="Times New Roman" w:hAnsi="Times New Roman" w:cs="Times New Roman"/>
          <w:sz w:val="24"/>
          <w:szCs w:val="24"/>
        </w:rPr>
        <w:t xml:space="preserve"> «Поделки из соленого теста» М., «АСТ-Пресс» </w:t>
      </w:r>
    </w:p>
    <w:p w:rsidR="00DB2270" w:rsidRPr="00A81937" w:rsidRDefault="00DB2270" w:rsidP="00DB2270">
      <w:pPr>
        <w:spacing w:after="0"/>
        <w:rPr>
          <w:rFonts w:ascii="Times New Roman" w:hAnsi="Times New Roman" w:cs="Times New Roman"/>
          <w:sz w:val="24"/>
          <w:szCs w:val="24"/>
        </w:rPr>
      </w:pPr>
      <w:r w:rsidRPr="00A81937">
        <w:rPr>
          <w:rFonts w:ascii="Times New Roman" w:hAnsi="Times New Roman" w:cs="Times New Roman"/>
          <w:sz w:val="24"/>
          <w:szCs w:val="24"/>
        </w:rPr>
        <w:t>6. Катерина Дмитриева «Подарки: Техники. Приемы. Изделия». - М.: АСТ-ПРЕСС, 1999 год</w:t>
      </w:r>
    </w:p>
    <w:p w:rsidR="00DB2270" w:rsidRPr="00A81937" w:rsidRDefault="00DB2270" w:rsidP="00DB2270">
      <w:pPr>
        <w:spacing w:after="0"/>
        <w:rPr>
          <w:rFonts w:ascii="Times New Roman" w:hAnsi="Times New Roman" w:cs="Times New Roman"/>
          <w:sz w:val="24"/>
          <w:szCs w:val="24"/>
        </w:rPr>
      </w:pPr>
    </w:p>
    <w:p w:rsidR="00DB2270" w:rsidRPr="00A81937" w:rsidRDefault="00DB2270" w:rsidP="00DB2270">
      <w:pPr>
        <w:spacing w:after="0"/>
        <w:rPr>
          <w:rFonts w:ascii="Times New Roman" w:hAnsi="Times New Roman" w:cs="Times New Roman"/>
          <w:sz w:val="24"/>
          <w:szCs w:val="24"/>
        </w:rPr>
      </w:pPr>
    </w:p>
    <w:p w:rsidR="00DB2270" w:rsidRPr="00A81937" w:rsidRDefault="00DB2270" w:rsidP="00DB2270">
      <w:pPr>
        <w:spacing w:after="0"/>
        <w:rPr>
          <w:rFonts w:ascii="Times New Roman" w:hAnsi="Times New Roman" w:cs="Times New Roman"/>
          <w:sz w:val="24"/>
          <w:szCs w:val="24"/>
        </w:rPr>
      </w:pPr>
    </w:p>
    <w:sectPr w:rsidR="00DB2270" w:rsidRPr="00A81937" w:rsidSect="00E13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712"/>
    <w:multiLevelType w:val="hybridMultilevel"/>
    <w:tmpl w:val="67500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C2494F"/>
    <w:multiLevelType w:val="hybridMultilevel"/>
    <w:tmpl w:val="4FBC5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4117BA"/>
    <w:multiLevelType w:val="hybridMultilevel"/>
    <w:tmpl w:val="DF8A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706BFD"/>
    <w:multiLevelType w:val="hybridMultilevel"/>
    <w:tmpl w:val="11403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8C5AFE"/>
    <w:multiLevelType w:val="hybridMultilevel"/>
    <w:tmpl w:val="0F163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844006"/>
    <w:multiLevelType w:val="hybridMultilevel"/>
    <w:tmpl w:val="F00A3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FF53A0"/>
    <w:multiLevelType w:val="hybridMultilevel"/>
    <w:tmpl w:val="ED880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8C7551"/>
    <w:multiLevelType w:val="hybridMultilevel"/>
    <w:tmpl w:val="F64EB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527D4C"/>
    <w:multiLevelType w:val="hybridMultilevel"/>
    <w:tmpl w:val="57F23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315632"/>
    <w:multiLevelType w:val="hybridMultilevel"/>
    <w:tmpl w:val="0E52D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7"/>
  </w:num>
  <w:num w:numId="5">
    <w:abstractNumId w:val="6"/>
  </w:num>
  <w:num w:numId="6">
    <w:abstractNumId w:val="3"/>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3B"/>
    <w:rsid w:val="0003114D"/>
    <w:rsid w:val="00097C70"/>
    <w:rsid w:val="00111BA5"/>
    <w:rsid w:val="00153A3B"/>
    <w:rsid w:val="001D1BF7"/>
    <w:rsid w:val="00265BA4"/>
    <w:rsid w:val="00344B83"/>
    <w:rsid w:val="00391F70"/>
    <w:rsid w:val="003E4173"/>
    <w:rsid w:val="004371A2"/>
    <w:rsid w:val="00460318"/>
    <w:rsid w:val="00461B82"/>
    <w:rsid w:val="004C365F"/>
    <w:rsid w:val="004E09E5"/>
    <w:rsid w:val="00560565"/>
    <w:rsid w:val="007F704B"/>
    <w:rsid w:val="008F334B"/>
    <w:rsid w:val="00A81937"/>
    <w:rsid w:val="00A84461"/>
    <w:rsid w:val="00A9022B"/>
    <w:rsid w:val="00B51B7C"/>
    <w:rsid w:val="00B94879"/>
    <w:rsid w:val="00BB5538"/>
    <w:rsid w:val="00BC5894"/>
    <w:rsid w:val="00CC08A8"/>
    <w:rsid w:val="00D87869"/>
    <w:rsid w:val="00D957F4"/>
    <w:rsid w:val="00DB2270"/>
    <w:rsid w:val="00DB5BF9"/>
    <w:rsid w:val="00E13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0992"/>
  <w15:docId w15:val="{73E4B16B-3C1D-4B00-A4DC-4BFAE37A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5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C5894"/>
    <w:pPr>
      <w:ind w:left="720"/>
      <w:contextualSpacing/>
    </w:pPr>
  </w:style>
  <w:style w:type="paragraph" w:styleId="a5">
    <w:name w:val="Balloon Text"/>
    <w:basedOn w:val="a"/>
    <w:link w:val="a6"/>
    <w:uiPriority w:val="99"/>
    <w:semiHidden/>
    <w:unhideWhenUsed/>
    <w:rsid w:val="00D878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7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2802</Words>
  <Characters>15973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dc:creator>
  <cp:keywords/>
  <dc:description/>
  <cp:lastModifiedBy>Пользователь Windows</cp:lastModifiedBy>
  <cp:revision>5</cp:revision>
  <cp:lastPrinted>2019-03-30T05:21:00Z</cp:lastPrinted>
  <dcterms:created xsi:type="dcterms:W3CDTF">2014-10-22T06:07:00Z</dcterms:created>
  <dcterms:modified xsi:type="dcterms:W3CDTF">2019-03-30T05:22:00Z</dcterms:modified>
</cp:coreProperties>
</file>