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D2" w:rsidRDefault="00A16D04" w:rsidP="00A16D04">
      <w:pPr>
        <w:spacing w:after="0" w:line="360" w:lineRule="auto"/>
        <w:ind w:right="113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ИНКЛЮЗИВНОЕ ДОБРОВОЛЬЧЕСТВО </w:t>
      </w:r>
      <w:r w:rsidR="00411B70">
        <w:rPr>
          <w:rFonts w:ascii="Times New Roman" w:hAnsi="Times New Roman" w:cs="Times New Roman"/>
          <w:sz w:val="28"/>
          <w:szCs w:val="28"/>
        </w:rPr>
        <w:t xml:space="preserve">– ИННОВАЦИОННАЯ ТЕХНОЛОГИЯ </w:t>
      </w:r>
      <w:r>
        <w:rPr>
          <w:rFonts w:ascii="Times New Roman" w:hAnsi="Times New Roman" w:cs="Times New Roman"/>
          <w:sz w:val="28"/>
          <w:szCs w:val="28"/>
        </w:rPr>
        <w:t>СОЦИАЛЬНО-ЗНАЧИМОЙ ДЕЯТЕЛЬНОСТИ В ВОСПИТАНИИ ДЕТЕЙ С ОГРАНИЧЕННЫМИ ВОЗМОЖНОСТЯМИ ЗДОРОВЬЯ.</w:t>
      </w:r>
    </w:p>
    <w:p w:rsidR="00A16D04" w:rsidRDefault="00A16D04" w:rsidP="00A16D04">
      <w:pPr>
        <w:spacing w:after="0" w:line="360" w:lineRule="auto"/>
        <w:ind w:right="-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Н.П. Кушева</w:t>
      </w:r>
    </w:p>
    <w:p w:rsidR="00A16D04" w:rsidRPr="00A16D04" w:rsidRDefault="00A16D04" w:rsidP="00A16D04">
      <w:pPr>
        <w:spacing w:after="0" w:line="360" w:lineRule="auto"/>
        <w:ind w:right="-1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ГКОУ «Специальная (коррекционная) общеобразовательная школа № 33 города Ставрополя»</w:t>
      </w:r>
    </w:p>
    <w:p w:rsidR="003A1FA1" w:rsidRPr="000C0A33" w:rsidRDefault="00304A18" w:rsidP="00F309BE">
      <w:pPr>
        <w:shd w:val="clear" w:color="auto" w:fill="FFFFFF"/>
        <w:spacing w:after="0" w:line="360" w:lineRule="auto"/>
        <w:ind w:firstLine="709"/>
        <w:jc w:val="both"/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9F1">
        <w:rPr>
          <w:rFonts w:ascii="Times New Roman" w:hAnsi="Times New Roman" w:cs="Times New Roman"/>
          <w:sz w:val="28"/>
          <w:szCs w:val="28"/>
        </w:rPr>
        <w:t>В с</w:t>
      </w:r>
      <w:r w:rsidR="003A1FA1" w:rsidRPr="009A69F1">
        <w:rPr>
          <w:rFonts w:ascii="Times New Roman" w:hAnsi="Times New Roman" w:cs="Times New Roman"/>
          <w:sz w:val="28"/>
          <w:szCs w:val="28"/>
        </w:rPr>
        <w:t>овременном мире в связи с усиленным темпом развития всех сфер жизнедеятельности, выделяется ряд проблем, связанных с воспитанием подрастающего поколения.</w:t>
      </w:r>
      <w:r w:rsidR="003A1FA1"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41074E" w:rsidRPr="009A69F1">
        <w:rPr>
          <w:rStyle w:val="c0"/>
          <w:rFonts w:ascii="Times New Roman" w:hAnsi="Times New Roman" w:cs="Times New Roman"/>
          <w:sz w:val="28"/>
          <w:szCs w:val="28"/>
        </w:rPr>
        <w:t>Обществу нужны социально-ориентированные граждане с активной жизненной позицией</w:t>
      </w:r>
      <w:r w:rsidR="00A44747" w:rsidRPr="009A69F1">
        <w:rPr>
          <w:rStyle w:val="c0"/>
          <w:rFonts w:ascii="Times New Roman" w:hAnsi="Times New Roman" w:cs="Times New Roman"/>
          <w:sz w:val="28"/>
          <w:szCs w:val="28"/>
        </w:rPr>
        <w:t>, разделяющие российские традиционные дух</w:t>
      </w:r>
      <w:r w:rsidR="00411B70">
        <w:rPr>
          <w:rStyle w:val="c0"/>
          <w:rFonts w:ascii="Times New Roman" w:hAnsi="Times New Roman" w:cs="Times New Roman"/>
          <w:sz w:val="28"/>
          <w:szCs w:val="28"/>
        </w:rPr>
        <w:t>овные ценности</w:t>
      </w:r>
      <w:r w:rsidR="0041074E"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. </w:t>
      </w:r>
      <w:r w:rsidR="003A1FA1"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В Концепции модернизации российского образования на период до 2020 года </w:t>
      </w:r>
      <w:r w:rsidR="00465900"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и Стратегии развития воспитания в Российской Федерации на период до 2025 года </w:t>
      </w:r>
      <w:r w:rsidR="003A1FA1" w:rsidRPr="009A69F1">
        <w:rPr>
          <w:rStyle w:val="c0"/>
          <w:rFonts w:ascii="Times New Roman" w:hAnsi="Times New Roman" w:cs="Times New Roman"/>
          <w:sz w:val="28"/>
          <w:szCs w:val="28"/>
        </w:rPr>
        <w:t>сформулированы важнейшие задачи воспитания: формирование у школьников гражданской ответственности и прав</w:t>
      </w:r>
      <w:r w:rsidR="00AF1268">
        <w:rPr>
          <w:rStyle w:val="c0"/>
          <w:rFonts w:ascii="Times New Roman" w:hAnsi="Times New Roman" w:cs="Times New Roman"/>
          <w:sz w:val="28"/>
          <w:szCs w:val="28"/>
        </w:rPr>
        <w:t>ового самосознания, духовности,</w:t>
      </w:r>
      <w:r w:rsidR="00411B70">
        <w:rPr>
          <w:rStyle w:val="c0"/>
          <w:rFonts w:ascii="Times New Roman" w:hAnsi="Times New Roman" w:cs="Times New Roman"/>
          <w:sz w:val="28"/>
          <w:szCs w:val="28"/>
        </w:rPr>
        <w:t xml:space="preserve"> культуры, </w:t>
      </w:r>
      <w:r w:rsidR="003A1FA1" w:rsidRPr="009A69F1">
        <w:rPr>
          <w:rStyle w:val="c0"/>
          <w:rFonts w:ascii="Times New Roman" w:hAnsi="Times New Roman" w:cs="Times New Roman"/>
          <w:sz w:val="28"/>
          <w:szCs w:val="28"/>
        </w:rPr>
        <w:t>инициативности, самостоятельности, толерантности, способности к успешной социализации в обществе.</w:t>
      </w:r>
      <w:r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266551" w:rsidRPr="009A69F1">
        <w:rPr>
          <w:rFonts w:ascii="Times New Roman" w:eastAsia="Calibri" w:hAnsi="Times New Roman" w:cs="Times New Roman"/>
          <w:sz w:val="28"/>
          <w:szCs w:val="28"/>
        </w:rPr>
        <w:t xml:space="preserve">Особенно </w:t>
      </w:r>
      <w:r w:rsidR="00D90697">
        <w:rPr>
          <w:rFonts w:ascii="Times New Roman" w:eastAsia="Calibri" w:hAnsi="Times New Roman" w:cs="Times New Roman"/>
          <w:sz w:val="28"/>
          <w:szCs w:val="28"/>
        </w:rPr>
        <w:t xml:space="preserve">остро </w:t>
      </w:r>
      <w:r w:rsidR="00266551" w:rsidRPr="009A69F1">
        <w:rPr>
          <w:rFonts w:ascii="Times New Roman" w:eastAsia="Calibri" w:hAnsi="Times New Roman" w:cs="Times New Roman"/>
          <w:sz w:val="28"/>
          <w:szCs w:val="28"/>
        </w:rPr>
        <w:t xml:space="preserve">вопрос </w:t>
      </w:r>
      <w:r w:rsidR="000C0A33">
        <w:rPr>
          <w:rFonts w:ascii="Times New Roman" w:eastAsia="Calibri" w:hAnsi="Times New Roman" w:cs="Times New Roman"/>
          <w:sz w:val="28"/>
          <w:szCs w:val="28"/>
        </w:rPr>
        <w:t xml:space="preserve">формирования системы </w:t>
      </w:r>
      <w:r w:rsidR="000C0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духовно-нравственных ценностей личности стоит перед коррекционной школой.</w:t>
      </w:r>
      <w:r w:rsidR="009A6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D4040" w:rsidRPr="00266551" w:rsidRDefault="00716F7E" w:rsidP="00F309B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9A69F1">
        <w:rPr>
          <w:rStyle w:val="c0"/>
          <w:rFonts w:ascii="Times New Roman" w:hAnsi="Times New Roman" w:cs="Times New Roman"/>
          <w:sz w:val="28"/>
          <w:szCs w:val="28"/>
        </w:rPr>
        <w:t xml:space="preserve">На базе </w:t>
      </w:r>
      <w:r w:rsidRPr="009A69F1">
        <w:rPr>
          <w:rFonts w:ascii="Times New Roman" w:hAnsi="Times New Roman" w:cs="Times New Roman"/>
          <w:sz w:val="28"/>
          <w:szCs w:val="28"/>
        </w:rPr>
        <w:t xml:space="preserve">ГКОУ «Специальная (коррекционная) общеобразовательная школа № 33 города Ставрополя» </w:t>
      </w:r>
      <w:r w:rsidR="009C5633" w:rsidRPr="009A69F1">
        <w:rPr>
          <w:rFonts w:ascii="Times New Roman" w:hAnsi="Times New Roman" w:cs="Times New Roman"/>
          <w:sz w:val="28"/>
          <w:szCs w:val="28"/>
        </w:rPr>
        <w:t xml:space="preserve">с 2015 года </w:t>
      </w:r>
      <w:r w:rsidRPr="009A69F1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9A69F1">
        <w:rPr>
          <w:rStyle w:val="c0"/>
          <w:rFonts w:ascii="Times New Roman" w:hAnsi="Times New Roman" w:cs="Times New Roman"/>
          <w:sz w:val="28"/>
          <w:szCs w:val="28"/>
        </w:rPr>
        <w:t>социальный проект «Школа добрых дел» как одно из направлений внеурочной деятельности</w:t>
      </w:r>
      <w:r w:rsidR="00FD4040">
        <w:rPr>
          <w:rStyle w:val="c0"/>
          <w:rFonts w:ascii="Times New Roman" w:hAnsi="Times New Roman" w:cs="Times New Roman"/>
          <w:sz w:val="28"/>
          <w:szCs w:val="28"/>
        </w:rPr>
        <w:t>.</w:t>
      </w:r>
      <w:r w:rsidRPr="001A5F4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FD4040">
        <w:rPr>
          <w:rStyle w:val="c0"/>
          <w:rFonts w:ascii="Times New Roman" w:hAnsi="Times New Roman" w:cs="Times New Roman"/>
          <w:sz w:val="28"/>
          <w:szCs w:val="28"/>
        </w:rPr>
        <w:t>П</w:t>
      </w:r>
      <w:r w:rsidRPr="001A5F45">
        <w:rPr>
          <w:rStyle w:val="c0"/>
          <w:rFonts w:ascii="Times New Roman" w:hAnsi="Times New Roman" w:cs="Times New Roman"/>
          <w:sz w:val="28"/>
          <w:szCs w:val="28"/>
        </w:rPr>
        <w:t>роект направлен</w:t>
      </w:r>
      <w:r w:rsidR="00473D75" w:rsidRPr="00473D75">
        <w:rPr>
          <w:rFonts w:ascii="Arial" w:eastAsia="Times New Roman" w:hAnsi="Arial" w:cs="Arial"/>
          <w:sz w:val="38"/>
          <w:szCs w:val="38"/>
          <w:lang w:eastAsia="ru-RU"/>
        </w:rPr>
        <w:t xml:space="preserve"> </w:t>
      </w:r>
      <w:r w:rsidR="00473D75" w:rsidRPr="00473D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повышение уровня социализ</w:t>
      </w:r>
      <w:r w:rsidR="00473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детей с ограниченными </w:t>
      </w:r>
      <w:r w:rsidR="00473D75" w:rsidRPr="00473D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</w:t>
      </w:r>
      <w:r w:rsidR="00AD305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ровья,</w:t>
      </w:r>
      <w:r w:rsidRPr="001A5F45">
        <w:rPr>
          <w:rStyle w:val="c0"/>
          <w:rFonts w:ascii="Times New Roman" w:hAnsi="Times New Roman" w:cs="Times New Roman"/>
          <w:sz w:val="28"/>
          <w:szCs w:val="28"/>
        </w:rPr>
        <w:t xml:space="preserve"> на развитие </w:t>
      </w:r>
      <w:r w:rsidR="00AD3053">
        <w:rPr>
          <w:rStyle w:val="c0"/>
          <w:rFonts w:ascii="Times New Roman" w:hAnsi="Times New Roman" w:cs="Times New Roman"/>
          <w:sz w:val="28"/>
          <w:szCs w:val="28"/>
        </w:rPr>
        <w:t>духовно-нравственных качеств</w:t>
      </w:r>
      <w:r w:rsidRPr="001A5F45">
        <w:rPr>
          <w:rStyle w:val="c0"/>
          <w:rFonts w:ascii="Times New Roman" w:hAnsi="Times New Roman" w:cs="Times New Roman"/>
          <w:sz w:val="28"/>
          <w:szCs w:val="28"/>
        </w:rPr>
        <w:t xml:space="preserve"> личности </w:t>
      </w:r>
      <w:r w:rsidR="00A44747">
        <w:rPr>
          <w:rStyle w:val="c0"/>
          <w:rFonts w:ascii="Times New Roman" w:hAnsi="Times New Roman" w:cs="Times New Roman"/>
          <w:sz w:val="28"/>
          <w:szCs w:val="28"/>
        </w:rPr>
        <w:t>с активной жизненной позицией, на воспитание</w:t>
      </w:r>
      <w:r w:rsidR="00A44747" w:rsidRPr="001A5F45">
        <w:rPr>
          <w:rStyle w:val="c0"/>
          <w:rFonts w:ascii="Times New Roman" w:hAnsi="Times New Roman" w:cs="Times New Roman"/>
          <w:sz w:val="28"/>
          <w:szCs w:val="28"/>
        </w:rPr>
        <w:t xml:space="preserve"> гражданственности, </w:t>
      </w:r>
      <w:r w:rsidR="00A44747">
        <w:rPr>
          <w:rStyle w:val="c0"/>
          <w:rFonts w:ascii="Times New Roman" w:hAnsi="Times New Roman" w:cs="Times New Roman"/>
          <w:sz w:val="28"/>
          <w:szCs w:val="28"/>
        </w:rPr>
        <w:t xml:space="preserve">патриотизма, </w:t>
      </w:r>
      <w:r w:rsidR="00A44747" w:rsidRPr="001A5F45">
        <w:rPr>
          <w:rStyle w:val="c0"/>
          <w:rFonts w:ascii="Times New Roman" w:hAnsi="Times New Roman" w:cs="Times New Roman"/>
          <w:sz w:val="28"/>
          <w:szCs w:val="28"/>
        </w:rPr>
        <w:t>толерантности, отзывчивости.</w:t>
      </w:r>
      <w:r w:rsidR="00A44747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2160C2" w:rsidRDefault="00716F7E" w:rsidP="00F309B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B6E4C">
        <w:rPr>
          <w:rStyle w:val="c0"/>
          <w:rFonts w:ascii="Times New Roman" w:hAnsi="Times New Roman" w:cs="Times New Roman"/>
          <w:sz w:val="28"/>
          <w:szCs w:val="28"/>
        </w:rPr>
        <w:t xml:space="preserve">Комплекс мероприятий, предусмотренный проектом, </w:t>
      </w:r>
      <w:r w:rsidR="001602A7">
        <w:rPr>
          <w:rStyle w:val="c0"/>
          <w:rFonts w:ascii="Times New Roman" w:hAnsi="Times New Roman" w:cs="Times New Roman"/>
          <w:sz w:val="28"/>
          <w:szCs w:val="28"/>
        </w:rPr>
        <w:t xml:space="preserve">можно охарактеризовать как </w:t>
      </w:r>
      <w:r w:rsidR="00AD3053">
        <w:rPr>
          <w:rStyle w:val="c0"/>
          <w:rFonts w:ascii="Times New Roman" w:hAnsi="Times New Roman" w:cs="Times New Roman"/>
          <w:sz w:val="28"/>
          <w:szCs w:val="28"/>
        </w:rPr>
        <w:t>социально-</w:t>
      </w:r>
      <w:r w:rsidR="001602A7">
        <w:rPr>
          <w:rStyle w:val="c0"/>
          <w:rFonts w:ascii="Times New Roman" w:hAnsi="Times New Roman" w:cs="Times New Roman"/>
          <w:sz w:val="28"/>
          <w:szCs w:val="28"/>
        </w:rPr>
        <w:t>значимая деятельность, реализуемая</w:t>
      </w:r>
      <w:r w:rsidR="00FD4040">
        <w:rPr>
          <w:rStyle w:val="c0"/>
          <w:rFonts w:ascii="Times New Roman" w:hAnsi="Times New Roman" w:cs="Times New Roman"/>
          <w:sz w:val="28"/>
          <w:szCs w:val="28"/>
        </w:rPr>
        <w:t xml:space="preserve"> через волонтерскую работу. </w:t>
      </w:r>
      <w:r w:rsidR="009C5633" w:rsidRPr="009C5633">
        <w:rPr>
          <w:rFonts w:ascii="Times New Roman" w:hAnsi="Times New Roman" w:cs="Times New Roman"/>
          <w:sz w:val="28"/>
          <w:szCs w:val="28"/>
        </w:rPr>
        <w:t>На современном этапе развития российского общества не выз</w:t>
      </w:r>
      <w:r w:rsidR="009C5633">
        <w:rPr>
          <w:rFonts w:ascii="Times New Roman" w:hAnsi="Times New Roman" w:cs="Times New Roman"/>
          <w:sz w:val="28"/>
          <w:szCs w:val="28"/>
        </w:rPr>
        <w:t>ы</w:t>
      </w:r>
      <w:r w:rsidR="009C5633" w:rsidRPr="009C5633">
        <w:rPr>
          <w:rFonts w:ascii="Times New Roman" w:hAnsi="Times New Roman" w:cs="Times New Roman"/>
          <w:sz w:val="28"/>
          <w:szCs w:val="28"/>
        </w:rPr>
        <w:t xml:space="preserve">вает никакого сомнения огромный педагогический потенциал </w:t>
      </w:r>
      <w:r w:rsidR="009C5633" w:rsidRPr="009C5633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9C5633">
        <w:rPr>
          <w:rFonts w:ascii="Times New Roman" w:hAnsi="Times New Roman" w:cs="Times New Roman"/>
          <w:sz w:val="28"/>
          <w:szCs w:val="28"/>
        </w:rPr>
        <w:t>о</w:t>
      </w:r>
      <w:r w:rsidR="009C5633" w:rsidRPr="009C5633">
        <w:rPr>
          <w:rFonts w:ascii="Times New Roman" w:hAnsi="Times New Roman" w:cs="Times New Roman"/>
          <w:sz w:val="28"/>
          <w:szCs w:val="28"/>
        </w:rPr>
        <w:t>лонтерского движения в воспитании современных подростков. В</w:t>
      </w:r>
      <w:r w:rsidR="009C5633">
        <w:rPr>
          <w:rFonts w:ascii="Times New Roman" w:hAnsi="Times New Roman" w:cs="Times New Roman"/>
          <w:sz w:val="28"/>
          <w:szCs w:val="28"/>
        </w:rPr>
        <w:t>о</w:t>
      </w:r>
      <w:r w:rsidR="009C5633" w:rsidRPr="009C5633">
        <w:rPr>
          <w:rFonts w:ascii="Times New Roman" w:hAnsi="Times New Roman" w:cs="Times New Roman"/>
          <w:sz w:val="28"/>
          <w:szCs w:val="28"/>
        </w:rPr>
        <w:t>лонтерская деятельность по своей сути является разновидностью добровольчества (в переводе с англ. Volunteering –это добровольная деятельность, общественно-полезная работа, гражданская акти</w:t>
      </w:r>
      <w:r w:rsidR="009C5633">
        <w:rPr>
          <w:rFonts w:ascii="Times New Roman" w:hAnsi="Times New Roman" w:cs="Times New Roman"/>
          <w:sz w:val="28"/>
          <w:szCs w:val="28"/>
        </w:rPr>
        <w:t>в</w:t>
      </w:r>
      <w:r w:rsidR="009C5633" w:rsidRPr="009C5633">
        <w:rPr>
          <w:rFonts w:ascii="Times New Roman" w:hAnsi="Times New Roman" w:cs="Times New Roman"/>
          <w:sz w:val="28"/>
          <w:szCs w:val="28"/>
        </w:rPr>
        <w:t>ность)</w:t>
      </w:r>
      <w:r w:rsidR="009C5633">
        <w:rPr>
          <w:rFonts w:ascii="Times New Roman" w:hAnsi="Times New Roman" w:cs="Times New Roman"/>
          <w:sz w:val="28"/>
          <w:szCs w:val="28"/>
        </w:rPr>
        <w:t xml:space="preserve"> </w:t>
      </w:r>
      <w:r w:rsidR="00965CF4">
        <w:rPr>
          <w:rFonts w:ascii="Times New Roman" w:hAnsi="Times New Roman" w:cs="Times New Roman"/>
          <w:sz w:val="28"/>
          <w:szCs w:val="28"/>
        </w:rPr>
        <w:t>[2</w:t>
      </w:r>
      <w:r w:rsidR="009C5633" w:rsidRPr="00AD3053">
        <w:rPr>
          <w:rFonts w:ascii="Times New Roman" w:hAnsi="Times New Roman" w:cs="Times New Roman"/>
          <w:sz w:val="28"/>
          <w:szCs w:val="28"/>
        </w:rPr>
        <w:t>]</w:t>
      </w:r>
      <w:r w:rsidR="009C5633" w:rsidRPr="009C5633">
        <w:rPr>
          <w:rFonts w:ascii="Times New Roman" w:hAnsi="Times New Roman" w:cs="Times New Roman"/>
          <w:sz w:val="28"/>
          <w:szCs w:val="28"/>
        </w:rPr>
        <w:t>.</w:t>
      </w:r>
      <w:r w:rsidR="002160C2" w:rsidRPr="002160C2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9C5633" w:rsidRPr="002160C2" w:rsidRDefault="002160C2" w:rsidP="00F309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0C2">
        <w:rPr>
          <w:rStyle w:val="c0"/>
          <w:rFonts w:ascii="Times New Roman" w:hAnsi="Times New Roman" w:cs="Times New Roman"/>
          <w:sz w:val="28"/>
          <w:szCs w:val="28"/>
        </w:rPr>
        <w:t xml:space="preserve">В этом случае возникает вопрос – как можно стать добровольцем с ограниченными возможностями? </w:t>
      </w:r>
      <w:r w:rsidR="009C1BC9">
        <w:rPr>
          <w:rStyle w:val="c0"/>
          <w:rFonts w:ascii="Times New Roman" w:hAnsi="Times New Roman" w:cs="Times New Roman"/>
          <w:sz w:val="28"/>
          <w:szCs w:val="28"/>
        </w:rPr>
        <w:t xml:space="preserve">Решением этой проблемы становятся инновационные технологии.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методов, осуществляемых в каком-либо процессе.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инклюзивное добровольчество – сравнительно новый. Инклюзивное добровольчество – «волонтеры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завтрашнего дня» – это те, кто сам когда-то нуждался в помощи.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60C2">
        <w:rPr>
          <w:rStyle w:val="c0"/>
          <w:rFonts w:ascii="Times New Roman" w:hAnsi="Times New Roman" w:cs="Times New Roman"/>
          <w:sz w:val="28"/>
          <w:szCs w:val="28"/>
        </w:rPr>
        <w:t>Инклюзивное добровольчество дает возможность всем молодым людям с ограниченными возможностями в полном объеме участвовать в жизни общества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411B70">
        <w:rPr>
          <w:rStyle w:val="c0"/>
          <w:rFonts w:ascii="Times New Roman" w:hAnsi="Times New Roman" w:cs="Times New Roman"/>
          <w:sz w:val="28"/>
          <w:szCs w:val="28"/>
        </w:rPr>
        <w:t>[3</w:t>
      </w:r>
      <w:r w:rsidRPr="002160C2">
        <w:rPr>
          <w:rStyle w:val="c0"/>
          <w:rFonts w:ascii="Times New Roman" w:hAnsi="Times New Roman" w:cs="Times New Roman"/>
          <w:sz w:val="28"/>
          <w:szCs w:val="28"/>
        </w:rPr>
        <w:t>].</w:t>
      </w:r>
    </w:p>
    <w:p w:rsidR="009C5633" w:rsidRDefault="00FD4040" w:rsidP="00F309B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Благодаря такому подходу осуществляется р</w:t>
      </w:r>
      <w:r w:rsidR="00716F7E" w:rsidRPr="00FB6E4C">
        <w:rPr>
          <w:rStyle w:val="c0"/>
          <w:rFonts w:ascii="Times New Roman" w:hAnsi="Times New Roman" w:cs="Times New Roman"/>
          <w:sz w:val="28"/>
          <w:szCs w:val="28"/>
        </w:rPr>
        <w:t>аспространение идей добра, милосердия, толерантности</w:t>
      </w:r>
      <w:r w:rsidR="00AD3053">
        <w:rPr>
          <w:rStyle w:val="c0"/>
          <w:rFonts w:ascii="Times New Roman" w:hAnsi="Times New Roman" w:cs="Times New Roman"/>
          <w:sz w:val="28"/>
          <w:szCs w:val="28"/>
        </w:rPr>
        <w:t xml:space="preserve"> в ученической среде, вовлечение в практическую социально-значимую деятельность ребят группы риска </w:t>
      </w:r>
      <w:r w:rsidR="001602A7">
        <w:rPr>
          <w:rStyle w:val="c0"/>
          <w:rFonts w:ascii="Times New Roman" w:hAnsi="Times New Roman" w:cs="Times New Roman"/>
          <w:sz w:val="28"/>
          <w:szCs w:val="28"/>
        </w:rPr>
        <w:t xml:space="preserve">и </w:t>
      </w:r>
      <w:r w:rsidR="00716F7E" w:rsidRPr="00FB6E4C">
        <w:rPr>
          <w:rStyle w:val="c0"/>
          <w:rFonts w:ascii="Times New Roman" w:hAnsi="Times New Roman" w:cs="Times New Roman"/>
          <w:sz w:val="28"/>
          <w:szCs w:val="28"/>
        </w:rPr>
        <w:t>позволяет объединить усилия педагогов, родителей, школьников в решении проблемы проявления доброты в окружающей действительности.</w:t>
      </w:r>
      <w:r w:rsidR="00AD305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BA63A2" w:rsidRP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нашей точки зрения, актуальность применения практической социально-значимой деятельности детей с ограниче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возможностями здоровья заключается в том, что она:</w:t>
      </w:r>
    </w:p>
    <w:p w:rsidR="00BA63A2" w:rsidRP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–обогащает ребенка новыми знаниями;</w:t>
      </w:r>
    </w:p>
    <w:p w:rsidR="00BA63A2" w:rsidRP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–пробуждает и укрепляет в нем интерес к познавательной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тельности; </w:t>
      </w:r>
    </w:p>
    <w:p w:rsidR="00BA63A2" w:rsidRP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–предназначена для коррекции и развития мышления, закрепл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социальных навыков;</w:t>
      </w:r>
    </w:p>
    <w:p w:rsidR="00BA63A2" w:rsidRP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–стимулирует учеников к развитию коммуникабельности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щительности;</w:t>
      </w:r>
    </w:p>
    <w:p w:rsidR="00BA63A2" w:rsidRDefault="00BA63A2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–мотивирует применять полученную информацию в жизни</w:t>
      </w:r>
      <w:r w:rsidR="002B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851">
        <w:rPr>
          <w:rFonts w:ascii="Times New Roman" w:hAnsi="Times New Roman" w:cs="Times New Roman"/>
          <w:sz w:val="28"/>
          <w:szCs w:val="28"/>
        </w:rPr>
        <w:t>[4</w:t>
      </w:r>
      <w:r w:rsidR="00215775" w:rsidRPr="00AD3053">
        <w:rPr>
          <w:rFonts w:ascii="Times New Roman" w:hAnsi="Times New Roman" w:cs="Times New Roman"/>
          <w:sz w:val="28"/>
          <w:szCs w:val="28"/>
        </w:rPr>
        <w:t>]</w:t>
      </w:r>
      <w:r w:rsidRPr="00BA6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0C8" w:rsidRDefault="00CB6E8E" w:rsidP="00F309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время реализации проекта мы приобрели богатый опыт приобщения наших воспитанников к социально-значимой деятельности. Создан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волонтерский отряд «Мы вместе!», в состав которого включены ребята 1-10 классов и кураторы –</w:t>
      </w:r>
      <w:r w:rsidR="00AF1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F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2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 отряда является заместитель директора по воспитательной работе. Все мероприятия проекта «Школа добрых дел» и волонтерского отряда планируются в начале учебного года.</w:t>
      </w:r>
    </w:p>
    <w:p w:rsidR="005C2B96" w:rsidRDefault="005C2B96" w:rsidP="00CB6E8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  <w:r w:rsidR="004014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2B96" w:rsidRDefault="005C2B96" w:rsidP="00411B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план-сетка мероприятий волонтерского отряда «Мы вместе».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6"/>
        <w:gridCol w:w="4440"/>
        <w:gridCol w:w="2255"/>
        <w:gridCol w:w="2367"/>
      </w:tblGrid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Организационное заседание волонтерской рабочей группы. Распределение поручений. </w:t>
            </w:r>
          </w:p>
        </w:tc>
        <w:tc>
          <w:tcPr>
            <w:tcW w:w="2255" w:type="dxa"/>
            <w:vMerge w:val="restart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7" w:type="dxa"/>
            <w:vMerge w:val="restart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Рабочая группа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плана работы на год.</w:t>
            </w:r>
          </w:p>
        </w:tc>
        <w:tc>
          <w:tcPr>
            <w:tcW w:w="2255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7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Уголок волонтеров  (оформление, обновление).</w:t>
            </w:r>
          </w:p>
        </w:tc>
        <w:tc>
          <w:tcPr>
            <w:tcW w:w="2255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7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Информационная работа о деятельности волонтерского отряда (Instagram, сайт школы, сайт «добровольцы России»</w:t>
            </w:r>
          </w:p>
        </w:tc>
        <w:tc>
          <w:tcPr>
            <w:tcW w:w="2255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7" w:type="dxa"/>
            <w:vMerge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мероприятий проекта «Школы добрых дел»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Сотрудничество с учреждениями и волонтерскими отрядами города Ставрополя и Ставропольского края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Руководитель, кураторы волонтерского отряда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Участие в городских, краевых, всероссийских акциях волонтерского движения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Руководитель, кураторы волонтерского отряда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«Мы против террора» (Мы помним тебя-Беслан)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«Миллион желудей»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spacing w:line="360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«Согреем теплотой сердец». Оказание шефской помощи людям пожилого возраста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«Поможем братьям нашим меньшим» (сбор корма и средств по уходу и лечению животных для городского приюта для безнадзорных животных «Лучший друг»)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Акция: </w:t>
            </w:r>
            <w:r w:rsidRPr="00F309B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«Дорогою добра» (сбор книг, игрушек, средств гигиены для Дома ребенка)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spacing w:line="33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Акция: «Счастливые дети» (организация новогодних подарков для детей с ОВЗ)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Всероссийская акция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«День Неизвестного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Солдата»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памятных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500F20" w:rsidRPr="00F309BE" w:rsidRDefault="00500F20" w:rsidP="00500F20">
            <w:pPr>
              <w:spacing w:line="33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 декабря - День волонтера (праздничное мероприятие для детей)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Акция: «Поможем пернатым друзьям» (изготовление и размещение на деревьях кормушек для птиц, подкормка птиц)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Акция: «Тепло сердец наших, тебе солдат!» (помощь участникам военных действий)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Акция: «Книжкина больница» (помощь в ремонте книг)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Кураторы волонтерского </w:t>
            </w: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 в рамках Международного дня леса «Будем беречь лес»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День Земли.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Природоохранная акция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«Чистая планета»</w:t>
            </w: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 в рамках всемирного Дня здоровья «День здоровых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дел»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Операция «Память». Уход за прилегающей территорией мемориала войнам ВОВ.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Акция </w:t>
            </w:r>
            <w:r w:rsidRPr="00F309BE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2255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экологических субботников</w:t>
            </w:r>
          </w:p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Подведение итогов работы за год. Награждение самых активных</w:t>
            </w:r>
          </w:p>
        </w:tc>
        <w:tc>
          <w:tcPr>
            <w:tcW w:w="2255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отряда, кураторы</w:t>
            </w:r>
          </w:p>
        </w:tc>
      </w:tr>
      <w:tr w:rsidR="00500F20" w:rsidTr="00341FBE">
        <w:tc>
          <w:tcPr>
            <w:tcW w:w="566" w:type="dxa"/>
          </w:tcPr>
          <w:p w:rsidR="00500F20" w:rsidRPr="00F309BE" w:rsidRDefault="00341FBE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440" w:type="dxa"/>
          </w:tcPr>
          <w:p w:rsidR="00500F20" w:rsidRPr="00F309BE" w:rsidRDefault="00500F20" w:rsidP="00500F20">
            <w:pPr>
              <w:spacing w:line="33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Акция: «День защиты детей» </w:t>
            </w:r>
          </w:p>
          <w:p w:rsidR="00500F20" w:rsidRPr="00F309BE" w:rsidRDefault="00500F20" w:rsidP="00500F20">
            <w:pPr>
              <w:spacing w:line="33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 здоровье и безопасность наших детей»</w:t>
            </w:r>
          </w:p>
          <w:p w:rsidR="00500F20" w:rsidRPr="00F309BE" w:rsidRDefault="00500F20" w:rsidP="00500F20">
            <w:pPr>
              <w:spacing w:line="337" w:lineRule="atLeas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5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7" w:type="dxa"/>
          </w:tcPr>
          <w:p w:rsidR="00500F20" w:rsidRPr="00F309BE" w:rsidRDefault="00500F20" w:rsidP="00500F2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309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Кураторы волонтерского отряда, классные руководители, воспитатели</w:t>
            </w:r>
          </w:p>
        </w:tc>
      </w:tr>
    </w:tbl>
    <w:p w:rsidR="00701F2B" w:rsidRDefault="00701F2B" w:rsidP="00AF1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Очень важным моментом в работе является создание условий для популяризации деятельности школьного отряда и приобщение к российскому добровольческому движению. С этой</w:t>
      </w:r>
      <w:r w:rsidR="006152A1">
        <w:rPr>
          <w:rFonts w:ascii="Times New Roman" w:eastAsia="Times New Roman" w:hAnsi="Times New Roman" w:cs="Times New Roman"/>
          <w:sz w:val="28"/>
          <w:szCs w:val="28"/>
        </w:rPr>
        <w:t xml:space="preserve"> целью мы зарегистрировались на сайте Добровольцы России и уже провели несколько акций под девизом:  «Мы вместе делаем добро!».</w:t>
      </w:r>
    </w:p>
    <w:p w:rsidR="006152A1" w:rsidRDefault="006152A1" w:rsidP="00701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2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3095" cy="3895725"/>
            <wp:effectExtent l="0" t="0" r="1905" b="9525"/>
            <wp:docPr id="1" name="Рисунок 1" descr="C:\Users\32\Downloads\Screenshot_2018-10-02 ГКОУ Специальная (коррекционная) общеобразовательная школа No 33 города Ставрополя Организации Добров[...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\Downloads\Screenshot_2018-10-02 ГКОУ Специальная (коррекционная) общеобразовательная школа No 33 города Ставрополя Организации Добров[...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585" cy="391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9BE" w:rsidRPr="003A0517" w:rsidRDefault="00AF1268" w:rsidP="00701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№1</w:t>
      </w:r>
      <w:r w:rsidR="0040147C">
        <w:rPr>
          <w:rFonts w:ascii="Times New Roman" w:hAnsi="Times New Roman" w:cs="Times New Roman"/>
          <w:sz w:val="28"/>
          <w:szCs w:val="28"/>
        </w:rPr>
        <w:t>.</w:t>
      </w:r>
    </w:p>
    <w:p w:rsidR="00BA63A2" w:rsidRPr="00BA63A2" w:rsidRDefault="00F309BE" w:rsidP="00BA63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9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7845" cy="3600450"/>
            <wp:effectExtent l="0" t="0" r="1905" b="0"/>
            <wp:docPr id="2" name="Рисунок 2" descr="C:\Users\32\Downloads\Screenshot_2018-10-02 Акция Согреем теплотой сердец Мероприятия Добровольцы Росси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2\Downloads\Screenshot_2018-10-02 Акция Согреем теплотой сердец Мероприятия Добровольцы России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702" cy="3600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F7E" w:rsidRPr="00FB6E4C" w:rsidRDefault="00AF1268" w:rsidP="00493F9E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Рисунок №2</w:t>
      </w:r>
      <w:r w:rsidR="0040147C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F309BE" w:rsidRDefault="00F309BE" w:rsidP="00AF12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школа приняла участие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конференции «Духовно – нравственное воспитание гражданина и патриота России в условиях реализации ФГОС», подала конкурсный материал на всероссийский конкурс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образовательных проектов и программ по духовно – нравственному воспитанию детей и молодежи «Гражданин и патриот России – 2016».</w:t>
      </w:r>
    </w:p>
    <w:p w:rsidR="000B3496" w:rsidRDefault="00F309BE" w:rsidP="0040147C">
      <w:pPr>
        <w:spacing w:after="0" w:line="360" w:lineRule="auto"/>
        <w:ind w:firstLine="709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образовательное учреждение признано лауреатом в номинации «Образовательная программа по духовно – нравственному воспитанию гражданина и патриота России».</w:t>
      </w:r>
    </w:p>
    <w:p w:rsidR="003A1FA1" w:rsidRDefault="0040147C" w:rsidP="000B3496">
      <w:pPr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Список литературы</w:t>
      </w:r>
      <w:r w:rsidR="000B3496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A07895" w:rsidRPr="00A07895" w:rsidRDefault="000B3496" w:rsidP="00A07895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</w:t>
      </w:r>
      <w:r w:rsidR="003A1FA1" w:rsidRPr="000B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долгосрочного социально-экономического развития Российской Фе</w:t>
      </w:r>
      <w:r w:rsidR="00D906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</w:t>
      </w:r>
      <w:r w:rsidR="00A55C4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на период до 2020 года.</w:t>
      </w:r>
    </w:p>
    <w:p w:rsidR="00494761" w:rsidRPr="00494761" w:rsidRDefault="000B3496" w:rsidP="0049476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496">
        <w:rPr>
          <w:rFonts w:ascii="Times New Roman" w:hAnsi="Times New Roman" w:cs="Times New Roman"/>
          <w:sz w:val="28"/>
          <w:szCs w:val="28"/>
        </w:rPr>
        <w:t>Основные принципы проектирования и реализации дополнительной общеобразовательной программы «Социальный Я» (Школа волонтеров)/</w:t>
      </w:r>
      <w:r w:rsidRPr="000B3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Ю. Егорова, С. Ю. Архипова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965CF4" w:rsidRP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65CF4" w:rsidRPr="001602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неурочная деятельность обучающихся в условиях реализации Стратегии развити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воспитания в Российской Федера</w:t>
      </w:r>
      <w:r w:rsidR="00965CF4" w:rsidRPr="001602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ции: материалы III Всеросси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научно-практической конфе</w:t>
      </w:r>
      <w:r w:rsidR="00965CF4" w:rsidRPr="001602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ренции / под ред. А.В.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CF4" w:rsidRPr="00160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Кисля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кова, А.В. Щербакова. –Челябинск</w:t>
      </w:r>
      <w:r w:rsidR="00965CF4" w:rsidRPr="00160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ЧИППКРО,2016. </w:t>
      </w:r>
      <w:r w:rsidR="00965CF4">
        <w:rPr>
          <w:rFonts w:ascii="Times New Roman" w:eastAsia="Times New Roman" w:hAnsi="Times New Roman" w:cs="Times New Roman"/>
          <w:sz w:val="28"/>
          <w:szCs w:val="28"/>
          <w:lang w:eastAsia="ru-RU"/>
        </w:rPr>
        <w:t>С.105-107.</w:t>
      </w:r>
    </w:p>
    <w:p w:rsidR="00D97851" w:rsidRPr="0040147C" w:rsidRDefault="00965CF4" w:rsidP="00D97851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761">
        <w:rPr>
          <w:rFonts w:ascii="Times New Roman" w:hAnsi="Times New Roman" w:cs="Times New Roman"/>
          <w:sz w:val="28"/>
          <w:szCs w:val="28"/>
        </w:rPr>
        <w:t>Об инклюзивном добровольчестве как ресурсе по формированию культуры здорового образа жизни/ В.И. Богдановская</w:t>
      </w:r>
      <w:r w:rsidR="00A55C4C">
        <w:rPr>
          <w:rFonts w:ascii="Times New Roman" w:hAnsi="Times New Roman" w:cs="Times New Roman"/>
          <w:sz w:val="28"/>
          <w:szCs w:val="28"/>
        </w:rPr>
        <w:t>.</w:t>
      </w:r>
    </w:p>
    <w:p w:rsidR="0040147C" w:rsidRPr="0040147C" w:rsidRDefault="00A07895" w:rsidP="0040147C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как средство социализации обучающихся с интеллектуальной недостаточностью</w:t>
      </w:r>
      <w:r w:rsidR="00D97851" w:rsidRPr="00D97851">
        <w:rPr>
          <w:rFonts w:ascii="Times New Roman" w:eastAsia="Times New Roman" w:hAnsi="Times New Roman" w:cs="Times New Roman"/>
          <w:sz w:val="28"/>
          <w:szCs w:val="28"/>
          <w:lang w:eastAsia="ru-RU"/>
        </w:rPr>
        <w:t>/ С. Н. Захарова, Н. В. Маркина // Внеурочная деятельность обучающихся в условиях реализации Стратегии развития воспитания в Российской Федерации: материалы III Всероссийской научно-практической конференции / под ред. А.В. Кислякова, А.В. Щербакова. –Челябинск: ЧИППКРО,2016.</w:t>
      </w:r>
      <w:r w:rsidR="00401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С.133-137.</w:t>
      </w:r>
    </w:p>
    <w:p w:rsidR="0040147C" w:rsidRPr="00A55C4C" w:rsidRDefault="0040147C" w:rsidP="009606E8">
      <w:pPr>
        <w:pStyle w:val="a9"/>
        <w:numPr>
          <w:ilvl w:val="0"/>
          <w:numId w:val="1"/>
        </w:numPr>
        <w:spacing w:before="100" w:beforeAutospacing="1" w:after="100" w:afterAutospacing="1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5C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Стратегия развития воспитания в Российской Федерации на период  до  2025  года: Распоряжение  Правительства  Российской Федерации  от  29  мая  2015г. № 996-р</w:t>
      </w:r>
      <w:r w:rsidR="00A55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40147C" w:rsidRDefault="0040147C" w:rsidP="00493F9E">
      <w:pPr>
        <w:spacing w:before="100" w:beforeAutospacing="1" w:after="100" w:afterAutospacing="1" w:line="36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3A1FA1" w:rsidRPr="002B1723" w:rsidRDefault="003A1FA1" w:rsidP="002B1723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3A1FA1" w:rsidRPr="002B1723" w:rsidSect="00493F9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39" w:rsidRDefault="00717139" w:rsidP="00BA63A2">
      <w:pPr>
        <w:spacing w:after="0" w:line="240" w:lineRule="auto"/>
      </w:pPr>
      <w:r>
        <w:separator/>
      </w:r>
    </w:p>
  </w:endnote>
  <w:endnote w:type="continuationSeparator" w:id="0">
    <w:p w:rsidR="00717139" w:rsidRDefault="00717139" w:rsidP="00BA6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39" w:rsidRDefault="00717139" w:rsidP="00BA63A2">
      <w:pPr>
        <w:spacing w:after="0" w:line="240" w:lineRule="auto"/>
      </w:pPr>
      <w:r>
        <w:separator/>
      </w:r>
    </w:p>
  </w:footnote>
  <w:footnote w:type="continuationSeparator" w:id="0">
    <w:p w:rsidR="00717139" w:rsidRDefault="00717139" w:rsidP="00BA6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4778"/>
    <w:multiLevelType w:val="hybridMultilevel"/>
    <w:tmpl w:val="C53631B6"/>
    <w:lvl w:ilvl="0" w:tplc="A87C3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7336DE"/>
    <w:multiLevelType w:val="hybridMultilevel"/>
    <w:tmpl w:val="C53631B6"/>
    <w:lvl w:ilvl="0" w:tplc="A87C3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987E42"/>
    <w:multiLevelType w:val="hybridMultilevel"/>
    <w:tmpl w:val="C53631B6"/>
    <w:lvl w:ilvl="0" w:tplc="A87C3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18"/>
    <w:rsid w:val="000464D2"/>
    <w:rsid w:val="000B3496"/>
    <w:rsid w:val="000C0A33"/>
    <w:rsid w:val="001602A7"/>
    <w:rsid w:val="00215775"/>
    <w:rsid w:val="002160C2"/>
    <w:rsid w:val="00266551"/>
    <w:rsid w:val="0029088B"/>
    <w:rsid w:val="002B00AE"/>
    <w:rsid w:val="002B1024"/>
    <w:rsid w:val="002B1723"/>
    <w:rsid w:val="00304A18"/>
    <w:rsid w:val="00341FBE"/>
    <w:rsid w:val="003A1FA1"/>
    <w:rsid w:val="0040147C"/>
    <w:rsid w:val="0041074E"/>
    <w:rsid w:val="00411B70"/>
    <w:rsid w:val="00452518"/>
    <w:rsid w:val="00465900"/>
    <w:rsid w:val="00473D75"/>
    <w:rsid w:val="00493F9E"/>
    <w:rsid w:val="00494761"/>
    <w:rsid w:val="00500F20"/>
    <w:rsid w:val="005C1001"/>
    <w:rsid w:val="005C2B96"/>
    <w:rsid w:val="006152A1"/>
    <w:rsid w:val="00682400"/>
    <w:rsid w:val="00701F2B"/>
    <w:rsid w:val="00716F7E"/>
    <w:rsid w:val="00717139"/>
    <w:rsid w:val="00794E1F"/>
    <w:rsid w:val="008840C8"/>
    <w:rsid w:val="00965CF4"/>
    <w:rsid w:val="009A69F1"/>
    <w:rsid w:val="009C1BC9"/>
    <w:rsid w:val="009C5633"/>
    <w:rsid w:val="00A07895"/>
    <w:rsid w:val="00A16D04"/>
    <w:rsid w:val="00A34194"/>
    <w:rsid w:val="00A44747"/>
    <w:rsid w:val="00A55C4C"/>
    <w:rsid w:val="00AD3053"/>
    <w:rsid w:val="00AF1268"/>
    <w:rsid w:val="00B13814"/>
    <w:rsid w:val="00BA63A2"/>
    <w:rsid w:val="00CB23F6"/>
    <w:rsid w:val="00CB6E8E"/>
    <w:rsid w:val="00D8789E"/>
    <w:rsid w:val="00D90697"/>
    <w:rsid w:val="00D97851"/>
    <w:rsid w:val="00F309BE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51A0"/>
  <w15:chartTrackingRefBased/>
  <w15:docId w15:val="{4CB78855-006C-491A-9496-9F4C5CDF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A1FA1"/>
  </w:style>
  <w:style w:type="character" w:styleId="a3">
    <w:name w:val="Hyperlink"/>
    <w:basedOn w:val="a0"/>
    <w:uiPriority w:val="99"/>
    <w:unhideWhenUsed/>
    <w:rsid w:val="00716F7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63A2"/>
  </w:style>
  <w:style w:type="paragraph" w:styleId="a6">
    <w:name w:val="footer"/>
    <w:basedOn w:val="a"/>
    <w:link w:val="a7"/>
    <w:uiPriority w:val="99"/>
    <w:unhideWhenUsed/>
    <w:rsid w:val="00BA6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63A2"/>
  </w:style>
  <w:style w:type="table" w:styleId="a8">
    <w:name w:val="Table Grid"/>
    <w:basedOn w:val="a1"/>
    <w:uiPriority w:val="39"/>
    <w:rsid w:val="0050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B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26</cp:revision>
  <dcterms:created xsi:type="dcterms:W3CDTF">2018-10-01T09:57:00Z</dcterms:created>
  <dcterms:modified xsi:type="dcterms:W3CDTF">2019-12-18T06:01:00Z</dcterms:modified>
</cp:coreProperties>
</file>