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36B" w:rsidRDefault="006A036B" w:rsidP="006A036B">
      <w:pPr>
        <w:pStyle w:val="a3"/>
        <w:numPr>
          <w:ilvl w:val="0"/>
          <w:numId w:val="1"/>
        </w:numPr>
        <w:jc w:val="both"/>
        <w:rPr>
          <w:szCs w:val="24"/>
        </w:rPr>
      </w:pPr>
      <w:r>
        <w:rPr>
          <w:szCs w:val="24"/>
        </w:rPr>
        <w:t xml:space="preserve">ЗАНЯТИЕ </w:t>
      </w:r>
      <w:r>
        <w:rPr>
          <w:szCs w:val="24"/>
        </w:rPr>
        <w:t>«</w:t>
      </w:r>
      <w:r>
        <w:rPr>
          <w:szCs w:val="24"/>
        </w:rPr>
        <w:t>ПРАВИЛА ГИГИЕНЫ НА ЗАНЯТИЯХ В ХОРЕОГРАФИЕЙ</w:t>
      </w:r>
      <w:r>
        <w:rPr>
          <w:szCs w:val="24"/>
        </w:rPr>
        <w:t>»</w:t>
      </w:r>
    </w:p>
    <w:p w:rsidR="006A036B" w:rsidRDefault="006A036B" w:rsidP="006A036B">
      <w:pPr>
        <w:spacing w:after="0" w:line="240" w:lineRule="auto"/>
        <w:jc w:val="both"/>
        <w:rPr>
          <w:rFonts w:ascii="Times New Roman" w:hAnsi="Times New Roman"/>
          <w:b/>
          <w:sz w:val="24"/>
          <w:szCs w:val="24"/>
        </w:rPr>
      </w:pPr>
    </w:p>
    <w:p w:rsidR="006A036B" w:rsidRDefault="006A036B" w:rsidP="006A036B">
      <w:pPr>
        <w:spacing w:after="0" w:line="240" w:lineRule="auto"/>
        <w:jc w:val="both"/>
        <w:rPr>
          <w:rFonts w:ascii="Times New Roman" w:hAnsi="Times New Roman"/>
          <w:sz w:val="24"/>
          <w:szCs w:val="24"/>
        </w:rPr>
      </w:pPr>
      <w:r>
        <w:rPr>
          <w:rFonts w:ascii="Times New Roman" w:hAnsi="Times New Roman"/>
          <w:b/>
          <w:sz w:val="24"/>
          <w:szCs w:val="24"/>
        </w:rPr>
        <w:t>Метод обучения:</w:t>
      </w:r>
      <w:r>
        <w:rPr>
          <w:rFonts w:ascii="Times New Roman" w:hAnsi="Times New Roman"/>
          <w:sz w:val="24"/>
          <w:szCs w:val="24"/>
        </w:rPr>
        <w:t xml:space="preserve"> словесный</w:t>
      </w:r>
    </w:p>
    <w:p w:rsidR="006A036B" w:rsidRDefault="006A036B" w:rsidP="006A036B">
      <w:pPr>
        <w:spacing w:after="0" w:line="240" w:lineRule="auto"/>
        <w:jc w:val="both"/>
        <w:rPr>
          <w:rFonts w:ascii="Times New Roman" w:hAnsi="Times New Roman"/>
          <w:sz w:val="24"/>
          <w:szCs w:val="24"/>
        </w:rPr>
      </w:pPr>
      <w:r>
        <w:rPr>
          <w:rFonts w:ascii="Times New Roman" w:hAnsi="Times New Roman"/>
          <w:b/>
          <w:sz w:val="24"/>
          <w:szCs w:val="24"/>
        </w:rPr>
        <w:t>Сложность занятия:</w:t>
      </w:r>
      <w:r>
        <w:rPr>
          <w:rFonts w:ascii="Times New Roman" w:hAnsi="Times New Roman"/>
          <w:sz w:val="24"/>
          <w:szCs w:val="24"/>
        </w:rPr>
        <w:t xml:space="preserve"> минимальная</w:t>
      </w:r>
    </w:p>
    <w:p w:rsidR="006A036B" w:rsidRDefault="006A036B" w:rsidP="006A036B">
      <w:pPr>
        <w:spacing w:after="0" w:line="240" w:lineRule="auto"/>
        <w:jc w:val="both"/>
        <w:rPr>
          <w:rFonts w:ascii="Times New Roman" w:hAnsi="Times New Roman"/>
          <w:b/>
          <w:sz w:val="24"/>
          <w:szCs w:val="24"/>
        </w:rPr>
      </w:pPr>
      <w:r>
        <w:rPr>
          <w:rFonts w:ascii="Times New Roman" w:hAnsi="Times New Roman"/>
          <w:b/>
          <w:sz w:val="24"/>
          <w:szCs w:val="24"/>
        </w:rPr>
        <w:t>Место учебного занятия в программе:</w:t>
      </w:r>
      <w:r>
        <w:rPr>
          <w:rFonts w:ascii="Times New Roman" w:hAnsi="Times New Roman"/>
          <w:sz w:val="24"/>
          <w:szCs w:val="24"/>
        </w:rPr>
        <w:t xml:space="preserve"> вводное занятие №2, первый год обучения, </w:t>
      </w:r>
      <w:r>
        <w:rPr>
          <w:rFonts w:ascii="Times New Roman" w:hAnsi="Times New Roman"/>
          <w:sz w:val="24"/>
          <w:szCs w:val="24"/>
        </w:rPr>
        <w:t>5-7</w:t>
      </w:r>
      <w:bookmarkStart w:id="0" w:name="_GoBack"/>
      <w:bookmarkEnd w:id="0"/>
      <w:r>
        <w:rPr>
          <w:rFonts w:ascii="Times New Roman" w:hAnsi="Times New Roman"/>
          <w:sz w:val="24"/>
          <w:szCs w:val="24"/>
        </w:rPr>
        <w:t xml:space="preserve"> лет</w:t>
      </w:r>
    </w:p>
    <w:p w:rsidR="006A036B" w:rsidRDefault="006A036B" w:rsidP="006A036B">
      <w:pPr>
        <w:spacing w:after="0" w:line="240" w:lineRule="auto"/>
        <w:jc w:val="both"/>
        <w:rPr>
          <w:rFonts w:ascii="Times New Roman" w:hAnsi="Times New Roman"/>
          <w:sz w:val="24"/>
          <w:szCs w:val="24"/>
        </w:rPr>
      </w:pPr>
      <w:r>
        <w:rPr>
          <w:rFonts w:ascii="Times New Roman" w:hAnsi="Times New Roman"/>
          <w:b/>
          <w:sz w:val="24"/>
          <w:szCs w:val="24"/>
        </w:rPr>
        <w:t>Тип занятия:</w:t>
      </w:r>
      <w:r>
        <w:rPr>
          <w:rFonts w:ascii="Times New Roman" w:hAnsi="Times New Roman"/>
          <w:sz w:val="24"/>
          <w:szCs w:val="24"/>
        </w:rPr>
        <w:t xml:space="preserve"> объяснение нового материала</w:t>
      </w:r>
    </w:p>
    <w:p w:rsidR="006A036B" w:rsidRDefault="006A036B" w:rsidP="006A036B">
      <w:pPr>
        <w:spacing w:after="0" w:line="240" w:lineRule="auto"/>
        <w:jc w:val="both"/>
        <w:rPr>
          <w:rFonts w:ascii="Times New Roman" w:hAnsi="Times New Roman"/>
          <w:sz w:val="24"/>
          <w:szCs w:val="24"/>
        </w:rPr>
      </w:pPr>
      <w:r>
        <w:rPr>
          <w:rFonts w:ascii="Times New Roman" w:hAnsi="Times New Roman"/>
          <w:b/>
          <w:sz w:val="24"/>
          <w:szCs w:val="24"/>
        </w:rPr>
        <w:t>Цель урока:</w:t>
      </w:r>
      <w:r>
        <w:rPr>
          <w:rFonts w:ascii="Times New Roman" w:hAnsi="Times New Roman"/>
          <w:sz w:val="24"/>
          <w:szCs w:val="24"/>
        </w:rPr>
        <w:t xml:space="preserve"> Знакомство детей с правилами гигиены.</w:t>
      </w:r>
    </w:p>
    <w:p w:rsidR="006A036B" w:rsidRDefault="006A036B" w:rsidP="006A036B">
      <w:pPr>
        <w:spacing w:after="0" w:line="240" w:lineRule="auto"/>
        <w:jc w:val="both"/>
        <w:rPr>
          <w:rFonts w:ascii="Times New Roman" w:hAnsi="Times New Roman"/>
          <w:b/>
          <w:sz w:val="24"/>
          <w:szCs w:val="24"/>
        </w:rPr>
      </w:pPr>
      <w:r>
        <w:rPr>
          <w:rFonts w:ascii="Times New Roman" w:hAnsi="Times New Roman"/>
          <w:b/>
          <w:sz w:val="24"/>
          <w:szCs w:val="24"/>
        </w:rPr>
        <w:t>Задачи:</w:t>
      </w:r>
    </w:p>
    <w:p w:rsidR="006A036B" w:rsidRDefault="006A036B" w:rsidP="006A036B">
      <w:pPr>
        <w:spacing w:after="0" w:line="240" w:lineRule="auto"/>
        <w:jc w:val="both"/>
        <w:rPr>
          <w:rFonts w:ascii="Times New Roman" w:hAnsi="Times New Roman"/>
          <w:sz w:val="24"/>
          <w:szCs w:val="24"/>
        </w:rPr>
      </w:pPr>
      <w:r>
        <w:rPr>
          <w:rFonts w:ascii="Times New Roman" w:hAnsi="Times New Roman"/>
          <w:b/>
          <w:i/>
          <w:sz w:val="24"/>
          <w:szCs w:val="24"/>
        </w:rPr>
        <w:t>Воспитательная:</w:t>
      </w:r>
      <w:r>
        <w:rPr>
          <w:rFonts w:ascii="Times New Roman" w:hAnsi="Times New Roman"/>
          <w:sz w:val="24"/>
          <w:szCs w:val="24"/>
        </w:rPr>
        <w:t xml:space="preserve"> Воспитание гигиенических навыков у детей</w:t>
      </w:r>
    </w:p>
    <w:p w:rsidR="006A036B" w:rsidRDefault="006A036B" w:rsidP="006A036B">
      <w:pPr>
        <w:spacing w:after="0" w:line="240" w:lineRule="auto"/>
        <w:jc w:val="both"/>
        <w:rPr>
          <w:rFonts w:ascii="Times New Roman" w:hAnsi="Times New Roman"/>
          <w:sz w:val="24"/>
          <w:szCs w:val="24"/>
        </w:rPr>
      </w:pPr>
      <w:r>
        <w:rPr>
          <w:rFonts w:ascii="Times New Roman" w:hAnsi="Times New Roman"/>
          <w:b/>
          <w:i/>
          <w:sz w:val="24"/>
          <w:szCs w:val="24"/>
        </w:rPr>
        <w:t>Образовательная:</w:t>
      </w:r>
      <w:r>
        <w:rPr>
          <w:rFonts w:ascii="Times New Roman" w:hAnsi="Times New Roman"/>
          <w:sz w:val="24"/>
          <w:szCs w:val="24"/>
        </w:rPr>
        <w:t xml:space="preserve"> Знакомство детей с понятиями: кожа, личная гигиена.</w:t>
      </w:r>
    </w:p>
    <w:p w:rsidR="006A036B" w:rsidRDefault="006A036B" w:rsidP="006A036B">
      <w:pPr>
        <w:spacing w:after="0" w:line="240" w:lineRule="auto"/>
        <w:jc w:val="both"/>
        <w:rPr>
          <w:rFonts w:ascii="Times New Roman" w:hAnsi="Times New Roman"/>
          <w:sz w:val="24"/>
          <w:szCs w:val="24"/>
        </w:rPr>
      </w:pPr>
      <w:r>
        <w:rPr>
          <w:rFonts w:ascii="Times New Roman" w:hAnsi="Times New Roman"/>
          <w:b/>
          <w:i/>
          <w:sz w:val="24"/>
          <w:szCs w:val="24"/>
        </w:rPr>
        <w:t>Развивающая:</w:t>
      </w:r>
      <w:r>
        <w:rPr>
          <w:rFonts w:ascii="Times New Roman" w:hAnsi="Times New Roman"/>
          <w:sz w:val="24"/>
          <w:szCs w:val="24"/>
        </w:rPr>
        <w:t xml:space="preserve"> Развитие гигиенических навыков у воспитанников танцевального объединения.</w:t>
      </w:r>
    </w:p>
    <w:p w:rsidR="006A036B" w:rsidRDefault="006A036B" w:rsidP="006A036B">
      <w:pPr>
        <w:spacing w:after="0" w:line="240" w:lineRule="auto"/>
        <w:jc w:val="both"/>
        <w:rPr>
          <w:rFonts w:ascii="Times New Roman" w:hAnsi="Times New Roman"/>
          <w:b/>
          <w:sz w:val="24"/>
          <w:szCs w:val="24"/>
        </w:rPr>
      </w:pPr>
      <w:r>
        <w:rPr>
          <w:rFonts w:ascii="Times New Roman" w:hAnsi="Times New Roman"/>
          <w:b/>
          <w:sz w:val="24"/>
          <w:szCs w:val="24"/>
        </w:rPr>
        <w:t>Ход урока:</w:t>
      </w:r>
    </w:p>
    <w:p w:rsidR="006A036B" w:rsidRDefault="006A036B" w:rsidP="006A036B">
      <w:pPr>
        <w:spacing w:after="0" w:line="240" w:lineRule="auto"/>
        <w:jc w:val="both"/>
        <w:rPr>
          <w:rFonts w:ascii="Times New Roman" w:hAnsi="Times New Roman"/>
          <w:b/>
          <w:sz w:val="24"/>
          <w:szCs w:val="24"/>
        </w:rPr>
      </w:pPr>
      <w:r>
        <w:rPr>
          <w:rFonts w:ascii="Times New Roman" w:hAnsi="Times New Roman"/>
          <w:b/>
          <w:sz w:val="24"/>
          <w:szCs w:val="24"/>
        </w:rPr>
        <w:t>1.АКТУАЛИЗАЦИЯ ТЕМЫ.</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Педагог: Каждый человек уникален. У нас разная внешность, разные характеры, разные вкусы.  Один человек любит слушать классическую музыку, другой увлекается брейк-дансом, одним нравится цирк, другим театр. О различиях можно говорить долго, но есть у нас всех и нечто общее, то что присуще всем людям на планете. Как вы думаете, чем мы все похожи?</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Ответ детей.</w:t>
      </w:r>
    </w:p>
    <w:p w:rsidR="006A036B" w:rsidRDefault="006A036B" w:rsidP="006A036B">
      <w:pPr>
        <w:spacing w:after="0" w:line="240" w:lineRule="auto"/>
        <w:jc w:val="both"/>
        <w:rPr>
          <w:rFonts w:ascii="Times New Roman" w:hAnsi="Times New Roman"/>
          <w:sz w:val="24"/>
          <w:szCs w:val="24"/>
        </w:rPr>
      </w:pPr>
      <w:r>
        <w:rPr>
          <w:rFonts w:ascii="Times New Roman" w:hAnsi="Times New Roman"/>
          <w:b/>
          <w:sz w:val="24"/>
          <w:szCs w:val="24"/>
        </w:rPr>
        <w:t>2.ОСНАВНАЯ ЧАСТЬ.</w:t>
      </w:r>
      <w:r>
        <w:rPr>
          <w:rFonts w:ascii="Times New Roman" w:hAnsi="Times New Roman"/>
          <w:sz w:val="24"/>
          <w:szCs w:val="24"/>
        </w:rPr>
        <w:t xml:space="preserve"> </w:t>
      </w:r>
      <w:r>
        <w:rPr>
          <w:rFonts w:ascii="Times New Roman" w:hAnsi="Times New Roman"/>
          <w:b/>
          <w:sz w:val="24"/>
          <w:szCs w:val="24"/>
        </w:rPr>
        <w:t>Постановка учебной задачи.</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Педагог: А еще мы похожи тем, что для каждого человека существуют правила, которые должны выполнять совершенно все люди. Ребята, какие правила вы знаете?</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Ответ детей.</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Педагог: Совершенно верно!  Сегодня мы с вами поговорим о правилах личной гигиены у нас на занятиях, в танцевальном объединении, и о правилах личной гигиены.</w:t>
      </w:r>
    </w:p>
    <w:p w:rsidR="006A036B" w:rsidRDefault="006A036B" w:rsidP="006A036B">
      <w:pPr>
        <w:spacing w:after="0" w:line="240" w:lineRule="auto"/>
        <w:jc w:val="both"/>
        <w:rPr>
          <w:rFonts w:ascii="Times New Roman" w:hAnsi="Times New Roman"/>
          <w:b/>
          <w:sz w:val="24"/>
          <w:szCs w:val="24"/>
        </w:rPr>
      </w:pPr>
      <w:r>
        <w:rPr>
          <w:rFonts w:ascii="Times New Roman" w:hAnsi="Times New Roman"/>
          <w:b/>
          <w:sz w:val="24"/>
          <w:szCs w:val="24"/>
        </w:rPr>
        <w:t>Открытие детьми нового.</w:t>
      </w:r>
    </w:p>
    <w:p w:rsidR="006A036B" w:rsidRDefault="006A036B" w:rsidP="006A036B">
      <w:pPr>
        <w:pStyle w:val="1"/>
        <w:ind w:left="0"/>
        <w:rPr>
          <w:sz w:val="24"/>
          <w:szCs w:val="24"/>
          <w:u w:val="single"/>
        </w:rPr>
      </w:pPr>
      <w:r>
        <w:rPr>
          <w:sz w:val="24"/>
          <w:szCs w:val="24"/>
          <w:u w:val="single"/>
        </w:rPr>
        <w:t>Кожа</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Из чего состоит тело человека? Чем оно покрыто?</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 xml:space="preserve">Давайте внимательно посмотрим на наши руки. </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Детям предлагается рассмотреть кожу на руках. Обращается внимание на то, что кожа гладкая, эластичная, способная растягиваться при движении.</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u w:val="single"/>
        </w:rPr>
        <w:t>Педагог:</w:t>
      </w:r>
      <w:r>
        <w:rPr>
          <w:rFonts w:ascii="Times New Roman" w:hAnsi="Times New Roman"/>
          <w:sz w:val="24"/>
          <w:szCs w:val="24"/>
        </w:rPr>
        <w:t xml:space="preserve"> Зачем человеку кожа? Кожа защищает наше тело от болезней. А когда вы бегаете, прыгаете, танцуете, вам становится </w:t>
      </w:r>
    </w:p>
    <w:p w:rsidR="006A036B" w:rsidRDefault="006A036B" w:rsidP="006A036B">
      <w:pPr>
        <w:pStyle w:val="2"/>
        <w:rPr>
          <w:sz w:val="24"/>
          <w:szCs w:val="24"/>
        </w:rPr>
      </w:pPr>
      <w:r>
        <w:rPr>
          <w:sz w:val="24"/>
          <w:szCs w:val="24"/>
        </w:rPr>
        <w:t>жарко, на коже появляются капельки пота.  Кроме того на коже есть тонкий слой жира- кожного сала. Если кожу долго не мыть, то на ней скапливается жир, пот, которые задерживают частицы пыли и грязи. От этого наша кожа становится грязной, грубой, она перестает защищать наше тело. Грязная кожа может принести огромный вред нашему здоровью. Кроме того, грязные, неряшливые люди всегда неприятны окружающим. Вот почему необходим ежедневный уход за кожей. А вы умеете ухаживать за кожей?</w:t>
      </w:r>
    </w:p>
    <w:p w:rsidR="006A036B" w:rsidRDefault="006A036B" w:rsidP="006A036B">
      <w:pPr>
        <w:pStyle w:val="a5"/>
        <w:jc w:val="both"/>
        <w:rPr>
          <w:sz w:val="24"/>
          <w:szCs w:val="24"/>
        </w:rPr>
      </w:pPr>
      <w:r>
        <w:rPr>
          <w:sz w:val="24"/>
          <w:szCs w:val="24"/>
        </w:rPr>
        <w:t>Ответ детей. Они рассказывают, что они делают, чтобы их кожа была всегда защищена.</w:t>
      </w:r>
    </w:p>
    <w:p w:rsidR="006A036B" w:rsidRDefault="006A036B" w:rsidP="006A036B">
      <w:pPr>
        <w:spacing w:after="0" w:line="240" w:lineRule="auto"/>
        <w:jc w:val="both"/>
        <w:rPr>
          <w:rFonts w:ascii="Times New Roman" w:hAnsi="Times New Roman"/>
          <w:b/>
          <w:i/>
          <w:sz w:val="24"/>
          <w:szCs w:val="24"/>
          <w:u w:val="single"/>
        </w:rPr>
      </w:pPr>
      <w:r>
        <w:rPr>
          <w:rFonts w:ascii="Times New Roman" w:hAnsi="Times New Roman"/>
          <w:b/>
          <w:i/>
          <w:sz w:val="24"/>
          <w:szCs w:val="24"/>
          <w:u w:val="single"/>
        </w:rPr>
        <w:t xml:space="preserve"> Правила личной гигиены.</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u w:val="single"/>
        </w:rPr>
        <w:t>Педагог:</w:t>
      </w:r>
      <w:r>
        <w:rPr>
          <w:rFonts w:ascii="Times New Roman" w:hAnsi="Times New Roman"/>
          <w:sz w:val="24"/>
          <w:szCs w:val="24"/>
        </w:rPr>
        <w:t xml:space="preserve"> Чтобы быть чистым и опрятным нужно соблюдать правила личной гигиены. Что же это значит? Давайте порассуждаем: что значит личная? Что означает слово «гигиена»?</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 xml:space="preserve">Гигиена- это система действий, направленных на поддержание чистоты, здоровья. </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Личная гигиена- это уход за своим телом, содержание его в чистоте?</w:t>
      </w:r>
    </w:p>
    <w:p w:rsidR="006A036B" w:rsidRDefault="006A036B" w:rsidP="006A036B">
      <w:pPr>
        <w:pStyle w:val="1"/>
        <w:ind w:left="0"/>
        <w:rPr>
          <w:sz w:val="24"/>
          <w:szCs w:val="24"/>
          <w:u w:val="single"/>
        </w:rPr>
      </w:pPr>
      <w:r>
        <w:rPr>
          <w:sz w:val="24"/>
          <w:szCs w:val="24"/>
          <w:u w:val="single"/>
        </w:rPr>
        <w:t>Опрятность в одежде</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u w:val="single"/>
        </w:rPr>
        <w:t>Педагог</w:t>
      </w:r>
      <w:r>
        <w:rPr>
          <w:rFonts w:ascii="Times New Roman" w:hAnsi="Times New Roman"/>
          <w:sz w:val="24"/>
          <w:szCs w:val="24"/>
        </w:rPr>
        <w:t>:</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Коля, маленький лентяй, за собою убирай! У тебя ленивы руки: под столом ремень и брюки, на полу рубашка, Николай- неряшка!</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Достаточно ли того, чтобы только тело было чистым?</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Что еще нужно содержать в чистоте и порядке?</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lastRenderedPageBreak/>
        <w:t>Где должна храниться ваша одежда?</w:t>
      </w:r>
    </w:p>
    <w:p w:rsidR="006A036B" w:rsidRDefault="006A036B" w:rsidP="006A036B">
      <w:pPr>
        <w:numPr>
          <w:ilvl w:val="0"/>
          <w:numId w:val="2"/>
        </w:numPr>
        <w:spacing w:after="0" w:line="240" w:lineRule="auto"/>
        <w:ind w:left="0"/>
        <w:jc w:val="both"/>
        <w:rPr>
          <w:rFonts w:ascii="Times New Roman" w:hAnsi="Times New Roman"/>
          <w:i/>
          <w:sz w:val="24"/>
          <w:szCs w:val="24"/>
        </w:rPr>
      </w:pPr>
      <w:r>
        <w:rPr>
          <w:rFonts w:ascii="Times New Roman" w:hAnsi="Times New Roman"/>
          <w:sz w:val="24"/>
          <w:szCs w:val="24"/>
        </w:rPr>
        <w:t>Как часто надо ее менять</w:t>
      </w:r>
      <w:r>
        <w:rPr>
          <w:rFonts w:ascii="Times New Roman" w:hAnsi="Times New Roman"/>
          <w:i/>
          <w:sz w:val="24"/>
          <w:szCs w:val="24"/>
        </w:rPr>
        <w:t>? (Обращается внимание на то, что нижнее белье надо стирать каждый день, верхнюю одежду по мере загрязнения)</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Когда вы пришли первый раз записываться в танцевальное объединения, то узнали, что на занятия надо обязательно переодеваться в удобную для занятий обувь и форму. Скажите, почему возникла такая потребность в специальной одежде у нас в объединении?</w:t>
      </w:r>
    </w:p>
    <w:p w:rsidR="006A036B" w:rsidRDefault="006A036B" w:rsidP="006A036B">
      <w:pPr>
        <w:pStyle w:val="a5"/>
        <w:jc w:val="both"/>
        <w:rPr>
          <w:sz w:val="24"/>
          <w:szCs w:val="24"/>
        </w:rPr>
      </w:pPr>
      <w:r>
        <w:rPr>
          <w:sz w:val="24"/>
          <w:szCs w:val="24"/>
        </w:rPr>
        <w:t>Дети вспоминают все, что они узнали на уроке и применяют эти знания для ответа на заданный им вопрос.</w:t>
      </w:r>
    </w:p>
    <w:p w:rsidR="006A036B" w:rsidRDefault="006A036B" w:rsidP="006A036B">
      <w:pPr>
        <w:pStyle w:val="1"/>
        <w:ind w:left="0"/>
        <w:rPr>
          <w:sz w:val="24"/>
          <w:szCs w:val="24"/>
          <w:u w:val="single"/>
        </w:rPr>
      </w:pPr>
      <w:r>
        <w:rPr>
          <w:sz w:val="24"/>
          <w:szCs w:val="24"/>
          <w:u w:val="single"/>
        </w:rPr>
        <w:t>Прическа</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u w:val="single"/>
        </w:rPr>
        <w:t>Педагог:</w:t>
      </w:r>
      <w:r>
        <w:rPr>
          <w:rFonts w:ascii="Times New Roman" w:hAnsi="Times New Roman"/>
          <w:sz w:val="24"/>
          <w:szCs w:val="24"/>
        </w:rPr>
        <w:t xml:space="preserve"> Не менее важно  во внешнем облике красивая, аккуратная </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 xml:space="preserve"> прическа. Педагог читает стихотворение Э. Успенского «Мальчик стричься не желает…». </w:t>
      </w:r>
    </w:p>
    <w:p w:rsidR="006A036B" w:rsidRDefault="006A036B" w:rsidP="006A036B">
      <w:pPr>
        <w:spacing w:after="0" w:line="240" w:lineRule="auto"/>
        <w:jc w:val="both"/>
        <w:rPr>
          <w:rFonts w:ascii="Times New Roman" w:hAnsi="Times New Roman"/>
          <w:i/>
          <w:sz w:val="24"/>
          <w:szCs w:val="24"/>
        </w:rPr>
      </w:pPr>
      <w:r>
        <w:rPr>
          <w:rFonts w:ascii="Times New Roman" w:hAnsi="Times New Roman"/>
          <w:i/>
          <w:sz w:val="24"/>
          <w:szCs w:val="24"/>
        </w:rPr>
        <w:t>Примечание:</w:t>
      </w:r>
      <w:r>
        <w:rPr>
          <w:rFonts w:ascii="Times New Roman" w:hAnsi="Times New Roman"/>
          <w:sz w:val="24"/>
          <w:szCs w:val="24"/>
        </w:rPr>
        <w:t xml:space="preserve"> </w:t>
      </w:r>
      <w:r>
        <w:rPr>
          <w:rFonts w:ascii="Times New Roman" w:hAnsi="Times New Roman"/>
          <w:i/>
          <w:sz w:val="24"/>
          <w:szCs w:val="24"/>
        </w:rPr>
        <w:t>Если есть возможность, то стихотворение лучше прослушать в записи.</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Почему необходимо следить за прической?</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Как вы это делаете?</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Кто вам в этом помогает?</w:t>
      </w:r>
    </w:p>
    <w:p w:rsidR="006A036B" w:rsidRDefault="006A036B" w:rsidP="006A036B">
      <w:pPr>
        <w:pStyle w:val="2"/>
        <w:rPr>
          <w:b/>
          <w:sz w:val="24"/>
          <w:szCs w:val="24"/>
        </w:rPr>
      </w:pPr>
      <w:r>
        <w:rPr>
          <w:b/>
          <w:sz w:val="24"/>
          <w:szCs w:val="24"/>
        </w:rPr>
        <w:t>3. ЗАКРЕПЛЕНИЕ ЗНАНИЙ.</w:t>
      </w:r>
    </w:p>
    <w:p w:rsidR="006A036B" w:rsidRDefault="006A036B" w:rsidP="006A036B">
      <w:pPr>
        <w:pStyle w:val="2"/>
        <w:rPr>
          <w:sz w:val="24"/>
          <w:szCs w:val="24"/>
        </w:rPr>
      </w:pPr>
      <w:r>
        <w:rPr>
          <w:sz w:val="24"/>
          <w:szCs w:val="24"/>
          <w:u w:val="single"/>
        </w:rPr>
        <w:t>Педагог:</w:t>
      </w:r>
      <w:r>
        <w:rPr>
          <w:sz w:val="24"/>
          <w:szCs w:val="24"/>
        </w:rPr>
        <w:t xml:space="preserve"> Какие средства гигиены можно порекомендовать замарашке?</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u w:val="single"/>
        </w:rPr>
        <w:t>Дети, педагог:</w:t>
      </w:r>
      <w:r>
        <w:rPr>
          <w:rFonts w:ascii="Times New Roman" w:hAnsi="Times New Roman"/>
          <w:sz w:val="24"/>
          <w:szCs w:val="24"/>
        </w:rPr>
        <w:t xml:space="preserve"> Каждое утро все должны умываться: мыть лицо, руки, шею, уши. Умываться нужно и после прогулок. Перед сном обязательно мыть ноги, чтобы смыть накопившуюся грязь и пот. Все тело необходимо мыть не реже одного раза в неделю в ванне, под душем или в бане. А для того, чтобы снять с кожи жир и грязь, мыться нужно обязательно теплой водой, натирать тело мочалкой и мылом. У каждого из вас должно быть свое полотенце. И если вы им вытерлись, а оно все равно осталось чистым, вы вымылись хорошо!</w:t>
      </w:r>
    </w:p>
    <w:p w:rsidR="006A036B" w:rsidRDefault="006A036B" w:rsidP="006A036B">
      <w:pPr>
        <w:spacing w:after="0" w:line="240" w:lineRule="auto"/>
        <w:jc w:val="both"/>
        <w:rPr>
          <w:rFonts w:ascii="Times New Roman" w:hAnsi="Times New Roman"/>
          <w:sz w:val="24"/>
          <w:szCs w:val="24"/>
        </w:rPr>
      </w:pPr>
      <w:r>
        <w:rPr>
          <w:rFonts w:ascii="Times New Roman" w:hAnsi="Times New Roman"/>
          <w:sz w:val="24"/>
          <w:szCs w:val="24"/>
        </w:rPr>
        <w:t>А теперь, после того, как мы повторили все правила личной гигиены, давайте вместе сформулируем правила гигиены для тех, кто занимается в танцевальном объединении.</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Перед занятием переодеться в специальную форму.</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Привести прическу в порядок, чтобы волосы не мешали, на занятиях и внешний вид не отвлекал от дел.</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После занятия необходимо смыть с себя грязь и пот (если условия не позволяют, то умыться, вымыть руки)</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Переодеться в повседневную одежду.</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Дома принять душ или ванну.</w:t>
      </w:r>
    </w:p>
    <w:p w:rsidR="006A036B" w:rsidRDefault="006A036B" w:rsidP="006A036B">
      <w:pPr>
        <w:numPr>
          <w:ilvl w:val="0"/>
          <w:numId w:val="2"/>
        </w:numPr>
        <w:spacing w:after="0" w:line="240" w:lineRule="auto"/>
        <w:ind w:left="0"/>
        <w:jc w:val="both"/>
        <w:rPr>
          <w:rFonts w:ascii="Times New Roman" w:hAnsi="Times New Roman"/>
          <w:sz w:val="24"/>
          <w:szCs w:val="24"/>
        </w:rPr>
      </w:pPr>
      <w:r>
        <w:rPr>
          <w:rFonts w:ascii="Times New Roman" w:hAnsi="Times New Roman"/>
          <w:sz w:val="24"/>
          <w:szCs w:val="24"/>
        </w:rPr>
        <w:t>Одежду постирать, т.к. она впитала, после занятий пот. На ней осели частички пыли, грязи. (Приготовить одежду к следующему занятию.)</w:t>
      </w:r>
    </w:p>
    <w:p w:rsidR="006A036B" w:rsidRDefault="006A036B" w:rsidP="006A036B">
      <w:pPr>
        <w:pStyle w:val="a3"/>
        <w:jc w:val="both"/>
        <w:rPr>
          <w:szCs w:val="24"/>
        </w:rPr>
      </w:pPr>
    </w:p>
    <w:p w:rsidR="00215AB0" w:rsidRDefault="00215AB0"/>
    <w:sectPr w:rsidR="00215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4B497E"/>
    <w:multiLevelType w:val="hybridMultilevel"/>
    <w:tmpl w:val="5CC090F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4E5492C"/>
    <w:multiLevelType w:val="singleLevel"/>
    <w:tmpl w:val="04190001"/>
    <w:lvl w:ilvl="0">
      <w:start w:val="2"/>
      <w:numFmt w:val="bullet"/>
      <w:lvlText w:val=""/>
      <w:lvlJc w:val="left"/>
      <w:pPr>
        <w:tabs>
          <w:tab w:val="num" w:pos="360"/>
        </w:tabs>
        <w:ind w:left="360" w:hanging="360"/>
      </w:pPr>
      <w:rPr>
        <w:rFonts w:ascii="Symbol" w:hAnsi="Symbol"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6B"/>
    <w:rsid w:val="00215AB0"/>
    <w:rsid w:val="004E684B"/>
    <w:rsid w:val="006A036B"/>
    <w:rsid w:val="007C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2B31D2"/>
  <w15:chartTrackingRefBased/>
  <w15:docId w15:val="{2C99F002-D3B5-4F2C-9E65-1786012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036B"/>
    <w:pPr>
      <w:spacing w:after="200" w:line="276" w:lineRule="auto"/>
    </w:pPr>
    <w:rPr>
      <w:rFonts w:ascii="Calibri" w:hAnsi="Calibri"/>
      <w:sz w:val="22"/>
      <w:szCs w:val="22"/>
    </w:rPr>
  </w:style>
  <w:style w:type="paragraph" w:styleId="1">
    <w:name w:val="heading 1"/>
    <w:basedOn w:val="a"/>
    <w:next w:val="a"/>
    <w:link w:val="10"/>
    <w:qFormat/>
    <w:rsid w:val="006A036B"/>
    <w:pPr>
      <w:keepNext/>
      <w:spacing w:after="0" w:line="240" w:lineRule="auto"/>
      <w:ind w:left="720" w:hanging="720"/>
      <w:jc w:val="both"/>
      <w:outlineLvl w:val="0"/>
    </w:pPr>
    <w:rPr>
      <w:rFonts w:ascii="Times New Roman" w:hAnsi="Times New Roman"/>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6A036B"/>
    <w:rPr>
      <w:sz w:val="28"/>
    </w:rPr>
  </w:style>
  <w:style w:type="paragraph" w:styleId="a3">
    <w:name w:val="Title"/>
    <w:basedOn w:val="a"/>
    <w:link w:val="a4"/>
    <w:qFormat/>
    <w:rsid w:val="006A036B"/>
    <w:pPr>
      <w:spacing w:after="0" w:line="240" w:lineRule="auto"/>
      <w:jc w:val="center"/>
    </w:pPr>
    <w:rPr>
      <w:rFonts w:ascii="Times New Roman" w:hAnsi="Times New Roman"/>
      <w:b/>
      <w:sz w:val="24"/>
      <w:szCs w:val="20"/>
    </w:rPr>
  </w:style>
  <w:style w:type="character" w:customStyle="1" w:styleId="a4">
    <w:name w:val="Заголовок Знак"/>
    <w:basedOn w:val="a0"/>
    <w:link w:val="a3"/>
    <w:rsid w:val="006A036B"/>
    <w:rPr>
      <w:b/>
      <w:sz w:val="24"/>
    </w:rPr>
  </w:style>
  <w:style w:type="paragraph" w:styleId="a5">
    <w:name w:val="Body Text"/>
    <w:basedOn w:val="a"/>
    <w:link w:val="a6"/>
    <w:unhideWhenUsed/>
    <w:rsid w:val="006A036B"/>
    <w:pPr>
      <w:spacing w:after="0" w:line="240" w:lineRule="auto"/>
    </w:pPr>
    <w:rPr>
      <w:rFonts w:ascii="Times New Roman" w:hAnsi="Times New Roman"/>
      <w:sz w:val="28"/>
      <w:szCs w:val="20"/>
    </w:rPr>
  </w:style>
  <w:style w:type="character" w:customStyle="1" w:styleId="a6">
    <w:name w:val="Основной текст Знак"/>
    <w:basedOn w:val="a0"/>
    <w:link w:val="a5"/>
    <w:rsid w:val="006A036B"/>
    <w:rPr>
      <w:sz w:val="28"/>
    </w:rPr>
  </w:style>
  <w:style w:type="paragraph" w:styleId="2">
    <w:name w:val="Body Text 2"/>
    <w:basedOn w:val="a"/>
    <w:link w:val="20"/>
    <w:unhideWhenUsed/>
    <w:rsid w:val="006A036B"/>
    <w:pPr>
      <w:spacing w:after="0" w:line="240" w:lineRule="auto"/>
      <w:jc w:val="both"/>
    </w:pPr>
    <w:rPr>
      <w:rFonts w:ascii="Times New Roman" w:hAnsi="Times New Roman"/>
      <w:sz w:val="28"/>
      <w:szCs w:val="20"/>
    </w:rPr>
  </w:style>
  <w:style w:type="character" w:customStyle="1" w:styleId="20">
    <w:name w:val="Основной текст 2 Знак"/>
    <w:basedOn w:val="a0"/>
    <w:link w:val="2"/>
    <w:rsid w:val="006A036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0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Normal.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724</Words>
  <Characters>4128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2020-02-17T06:45:00Z</dcterms:created>
  <dcterms:modified xsi:type="dcterms:W3CDTF">2020-02-17T06:45:00Z</dcterms:modified>
</cp:coreProperties>
</file>