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1F" w:rsidRPr="003032C1" w:rsidRDefault="003032C1" w:rsidP="009E0E1F">
      <w:pPr>
        <w:ind w:left="567"/>
        <w:jc w:val="center"/>
        <w:rPr>
          <w:sz w:val="22"/>
          <w:szCs w:val="22"/>
        </w:rPr>
      </w:pPr>
      <w:r w:rsidRPr="003032C1">
        <w:rPr>
          <w:sz w:val="22"/>
          <w:szCs w:val="22"/>
        </w:rPr>
        <w:t>Муниципальное учреждение дополнительного образования Дом детского творчества поселка Чульман Нерюнгринского района</w:t>
      </w:r>
    </w:p>
    <w:p w:rsidR="009E0E1F" w:rsidRDefault="009E0E1F" w:rsidP="009E0E1F">
      <w:pPr>
        <w:ind w:left="567"/>
        <w:jc w:val="center"/>
        <w:rPr>
          <w:sz w:val="28"/>
          <w:szCs w:val="28"/>
        </w:rPr>
      </w:pPr>
    </w:p>
    <w:p w:rsidR="009E0E1F" w:rsidRDefault="009E0E1F" w:rsidP="009E0E1F">
      <w:pPr>
        <w:ind w:left="567"/>
        <w:jc w:val="center"/>
        <w:rPr>
          <w:sz w:val="28"/>
          <w:szCs w:val="28"/>
        </w:rPr>
      </w:pPr>
    </w:p>
    <w:p w:rsidR="00B659BE" w:rsidRDefault="00B659BE" w:rsidP="009E0E1F">
      <w:pPr>
        <w:pStyle w:val="FR5"/>
        <w:spacing w:before="140"/>
        <w:ind w:left="567"/>
        <w:jc w:val="center"/>
        <w:rPr>
          <w:rFonts w:ascii="Times New Roman" w:hAnsi="Times New Roman"/>
          <w:b/>
          <w:sz w:val="28"/>
          <w:szCs w:val="28"/>
        </w:rPr>
      </w:pPr>
    </w:p>
    <w:p w:rsidR="00B659BE" w:rsidRDefault="00B659BE" w:rsidP="009E0E1F">
      <w:pPr>
        <w:pStyle w:val="FR5"/>
        <w:spacing w:before="140"/>
        <w:ind w:left="567"/>
        <w:jc w:val="center"/>
        <w:rPr>
          <w:rFonts w:ascii="Times New Roman" w:hAnsi="Times New Roman"/>
          <w:b/>
          <w:sz w:val="28"/>
          <w:szCs w:val="28"/>
        </w:rPr>
      </w:pPr>
    </w:p>
    <w:p w:rsidR="00B659BE" w:rsidRDefault="00B659BE" w:rsidP="009E0E1F">
      <w:pPr>
        <w:pStyle w:val="FR5"/>
        <w:spacing w:before="140"/>
        <w:ind w:left="567"/>
        <w:jc w:val="center"/>
        <w:rPr>
          <w:rFonts w:ascii="Times New Roman" w:hAnsi="Times New Roman"/>
          <w:b/>
          <w:sz w:val="28"/>
          <w:szCs w:val="28"/>
        </w:rPr>
      </w:pPr>
    </w:p>
    <w:p w:rsidR="00B659BE" w:rsidRDefault="00B659BE" w:rsidP="009E0E1F">
      <w:pPr>
        <w:pStyle w:val="FR5"/>
        <w:spacing w:before="140"/>
        <w:ind w:left="567"/>
        <w:jc w:val="center"/>
        <w:rPr>
          <w:rFonts w:ascii="Times New Roman" w:hAnsi="Times New Roman"/>
          <w:b/>
          <w:sz w:val="28"/>
          <w:szCs w:val="28"/>
        </w:rPr>
      </w:pPr>
    </w:p>
    <w:p w:rsidR="00B659BE" w:rsidRDefault="00B659BE" w:rsidP="009E0E1F">
      <w:pPr>
        <w:pStyle w:val="FR5"/>
        <w:spacing w:before="140"/>
        <w:ind w:left="567"/>
        <w:jc w:val="center"/>
        <w:rPr>
          <w:rFonts w:ascii="Times New Roman" w:hAnsi="Times New Roman"/>
          <w:b/>
          <w:sz w:val="28"/>
          <w:szCs w:val="28"/>
        </w:rPr>
      </w:pPr>
    </w:p>
    <w:p w:rsidR="00B659BE" w:rsidRDefault="00B659BE" w:rsidP="009E0E1F">
      <w:pPr>
        <w:pStyle w:val="FR5"/>
        <w:spacing w:before="140"/>
        <w:ind w:left="567"/>
        <w:jc w:val="center"/>
        <w:rPr>
          <w:rFonts w:ascii="Times New Roman" w:hAnsi="Times New Roman"/>
          <w:b/>
          <w:sz w:val="28"/>
          <w:szCs w:val="28"/>
        </w:rPr>
      </w:pPr>
    </w:p>
    <w:p w:rsidR="00B659BE" w:rsidRDefault="00B659BE" w:rsidP="009E0E1F">
      <w:pPr>
        <w:pStyle w:val="FR5"/>
        <w:spacing w:before="140"/>
        <w:ind w:left="567"/>
        <w:jc w:val="center"/>
        <w:rPr>
          <w:rFonts w:ascii="Times New Roman" w:hAnsi="Times New Roman"/>
          <w:b/>
          <w:sz w:val="28"/>
          <w:szCs w:val="28"/>
        </w:rPr>
      </w:pPr>
    </w:p>
    <w:p w:rsidR="009E0E1F" w:rsidRPr="009D4F17" w:rsidRDefault="009E0E1F" w:rsidP="009E0E1F">
      <w:pPr>
        <w:pStyle w:val="FR5"/>
        <w:spacing w:before="140"/>
        <w:ind w:left="567"/>
        <w:jc w:val="center"/>
        <w:rPr>
          <w:rFonts w:ascii="Times New Roman" w:hAnsi="Times New Roman"/>
          <w:sz w:val="28"/>
          <w:szCs w:val="28"/>
        </w:rPr>
      </w:pPr>
      <w:r w:rsidRPr="00D3256C">
        <w:rPr>
          <w:rFonts w:ascii="Times New Roman" w:hAnsi="Times New Roman"/>
          <w:b/>
          <w:sz w:val="28"/>
          <w:szCs w:val="28"/>
        </w:rPr>
        <w:t>План-конспект</w:t>
      </w:r>
      <w:r>
        <w:rPr>
          <w:rFonts w:ascii="Times New Roman" w:hAnsi="Times New Roman"/>
          <w:b/>
          <w:sz w:val="28"/>
          <w:szCs w:val="28"/>
        </w:rPr>
        <w:t xml:space="preserve"> учебного занятия </w:t>
      </w:r>
      <w:r w:rsidRPr="009D4F17">
        <w:rPr>
          <w:rFonts w:ascii="Times New Roman" w:hAnsi="Times New Roman"/>
          <w:sz w:val="28"/>
          <w:szCs w:val="28"/>
        </w:rPr>
        <w:t>по английскому языку</w:t>
      </w:r>
    </w:p>
    <w:p w:rsidR="009E0E1F" w:rsidRDefault="009E0E1F" w:rsidP="009E0E1F">
      <w:pPr>
        <w:pStyle w:val="FR5"/>
        <w:spacing w:before="120"/>
        <w:ind w:left="567"/>
        <w:jc w:val="center"/>
        <w:rPr>
          <w:rFonts w:ascii="Times New Roman" w:hAnsi="Times New Roman"/>
          <w:sz w:val="28"/>
          <w:szCs w:val="28"/>
        </w:rPr>
      </w:pPr>
      <w:r w:rsidRPr="009D4F17">
        <w:rPr>
          <w:rFonts w:ascii="Times New Roman" w:hAnsi="Times New Roman"/>
          <w:sz w:val="28"/>
          <w:szCs w:val="28"/>
        </w:rPr>
        <w:t xml:space="preserve">в группе « Совершенствуем английский»  </w:t>
      </w:r>
    </w:p>
    <w:p w:rsidR="009E0E1F" w:rsidRPr="009D4F17" w:rsidRDefault="003032C1" w:rsidP="009E0E1F">
      <w:pPr>
        <w:pStyle w:val="FR5"/>
        <w:spacing w:before="120"/>
        <w:ind w:left="567"/>
        <w:jc w:val="center"/>
        <w:rPr>
          <w:rFonts w:ascii="Times New Roman" w:hAnsi="Times New Roman"/>
          <w:sz w:val="28"/>
          <w:szCs w:val="28"/>
        </w:rPr>
      </w:pPr>
      <w:r>
        <w:rPr>
          <w:rFonts w:ascii="Times New Roman" w:hAnsi="Times New Roman"/>
          <w:b/>
          <w:sz w:val="28"/>
          <w:szCs w:val="28"/>
        </w:rPr>
        <w:t>тема</w:t>
      </w:r>
      <w:r w:rsidR="009E0E1F">
        <w:rPr>
          <w:rFonts w:ascii="Times New Roman" w:hAnsi="Times New Roman"/>
          <w:b/>
          <w:sz w:val="28"/>
          <w:szCs w:val="28"/>
        </w:rPr>
        <w:t>:</w:t>
      </w:r>
      <w:r w:rsidR="009E0E1F" w:rsidRPr="00D3256C">
        <w:rPr>
          <w:rFonts w:ascii="Times New Roman" w:hAnsi="Times New Roman"/>
          <w:b/>
          <w:sz w:val="28"/>
          <w:szCs w:val="28"/>
        </w:rPr>
        <w:t xml:space="preserve"> </w:t>
      </w:r>
      <w:r>
        <w:rPr>
          <w:rFonts w:ascii="Times New Roman" w:hAnsi="Times New Roman"/>
          <w:sz w:val="28"/>
          <w:szCs w:val="28"/>
        </w:rPr>
        <w:t>«Моя малая родина - поселок</w:t>
      </w:r>
      <w:r w:rsidR="009E0E1F" w:rsidRPr="009D4F17">
        <w:rPr>
          <w:rFonts w:ascii="Times New Roman" w:hAnsi="Times New Roman"/>
          <w:sz w:val="28"/>
          <w:szCs w:val="28"/>
        </w:rPr>
        <w:t xml:space="preserve"> Чульман, Якутия »</w:t>
      </w:r>
    </w:p>
    <w:p w:rsidR="009E0E1F" w:rsidRPr="009D4F17" w:rsidRDefault="009E0E1F" w:rsidP="009E0E1F">
      <w:pPr>
        <w:pStyle w:val="FR5"/>
        <w:spacing w:before="120"/>
        <w:ind w:left="567"/>
        <w:rPr>
          <w:rFonts w:ascii="Times New Roman" w:hAnsi="Times New Roman"/>
          <w:sz w:val="28"/>
          <w:szCs w:val="28"/>
        </w:rPr>
      </w:pPr>
    </w:p>
    <w:p w:rsidR="009E0E1F" w:rsidRDefault="009E0E1F" w:rsidP="009E0E1F">
      <w:pPr>
        <w:pStyle w:val="FR5"/>
        <w:spacing w:before="120"/>
        <w:ind w:left="567"/>
        <w:rPr>
          <w:rFonts w:ascii="Times New Roman" w:hAnsi="Times New Roman"/>
          <w:b/>
          <w:sz w:val="28"/>
          <w:szCs w:val="28"/>
        </w:rPr>
      </w:pPr>
    </w:p>
    <w:p w:rsidR="009E0E1F" w:rsidRDefault="009E0E1F" w:rsidP="009E0E1F">
      <w:pPr>
        <w:pStyle w:val="FR5"/>
        <w:spacing w:before="120"/>
        <w:ind w:left="567"/>
        <w:rPr>
          <w:rFonts w:ascii="Times New Roman" w:hAnsi="Times New Roman"/>
          <w:b/>
          <w:sz w:val="28"/>
          <w:szCs w:val="28"/>
        </w:rPr>
      </w:pPr>
    </w:p>
    <w:p w:rsidR="009E0E1F" w:rsidRDefault="009E0E1F" w:rsidP="009E0E1F">
      <w:pPr>
        <w:pStyle w:val="1"/>
        <w:ind w:firstLine="0"/>
        <w:jc w:val="left"/>
        <w:rPr>
          <w:b/>
          <w:sz w:val="28"/>
          <w:szCs w:val="28"/>
        </w:rPr>
      </w:pPr>
      <w:r>
        <w:rPr>
          <w:b/>
          <w:sz w:val="28"/>
          <w:szCs w:val="28"/>
        </w:rPr>
        <w:t xml:space="preserve">                                                      </w:t>
      </w:r>
    </w:p>
    <w:p w:rsidR="009E0E1F" w:rsidRDefault="009E0E1F" w:rsidP="009E0E1F">
      <w:pPr>
        <w:pStyle w:val="1"/>
        <w:ind w:firstLine="0"/>
        <w:jc w:val="left"/>
        <w:rPr>
          <w:b/>
          <w:sz w:val="28"/>
          <w:szCs w:val="28"/>
        </w:rPr>
      </w:pPr>
    </w:p>
    <w:p w:rsidR="009E0E1F" w:rsidRDefault="009E0E1F" w:rsidP="009E0E1F">
      <w:pPr>
        <w:pStyle w:val="1"/>
        <w:ind w:firstLine="0"/>
        <w:jc w:val="left"/>
        <w:rPr>
          <w:b/>
          <w:sz w:val="28"/>
          <w:szCs w:val="28"/>
        </w:rPr>
      </w:pPr>
    </w:p>
    <w:p w:rsidR="009E0E1F" w:rsidRDefault="009E0E1F" w:rsidP="009E0E1F">
      <w:pPr>
        <w:pStyle w:val="1"/>
        <w:ind w:firstLine="0"/>
        <w:jc w:val="left"/>
        <w:rPr>
          <w:b/>
          <w:sz w:val="28"/>
          <w:szCs w:val="28"/>
        </w:rPr>
      </w:pPr>
    </w:p>
    <w:p w:rsidR="009E0E1F" w:rsidRPr="003032C1" w:rsidRDefault="009E0E1F" w:rsidP="009E0E1F">
      <w:pPr>
        <w:pStyle w:val="1"/>
        <w:ind w:firstLine="0"/>
        <w:jc w:val="right"/>
        <w:rPr>
          <w:sz w:val="24"/>
          <w:szCs w:val="24"/>
        </w:rPr>
      </w:pPr>
      <w:r>
        <w:rPr>
          <w:b/>
          <w:sz w:val="28"/>
          <w:szCs w:val="28"/>
        </w:rPr>
        <w:t xml:space="preserve">  </w:t>
      </w:r>
      <w:r w:rsidRPr="003032C1">
        <w:rPr>
          <w:sz w:val="24"/>
          <w:szCs w:val="24"/>
        </w:rPr>
        <w:t>Разработала: Ланкина Наталья Львовна</w:t>
      </w:r>
      <w:r w:rsidR="003032C1" w:rsidRPr="003032C1">
        <w:rPr>
          <w:sz w:val="24"/>
          <w:szCs w:val="24"/>
        </w:rPr>
        <w:t>,</w:t>
      </w:r>
      <w:r w:rsidRPr="003032C1">
        <w:rPr>
          <w:sz w:val="24"/>
          <w:szCs w:val="24"/>
        </w:rPr>
        <w:t xml:space="preserve"> </w:t>
      </w:r>
    </w:p>
    <w:p w:rsidR="009E0E1F" w:rsidRPr="003032C1" w:rsidRDefault="003032C1" w:rsidP="003032C1">
      <w:pPr>
        <w:pStyle w:val="1"/>
        <w:ind w:firstLine="0"/>
        <w:jc w:val="center"/>
        <w:rPr>
          <w:sz w:val="24"/>
          <w:szCs w:val="24"/>
        </w:rPr>
      </w:pPr>
      <w:r>
        <w:rPr>
          <w:sz w:val="24"/>
          <w:szCs w:val="24"/>
        </w:rPr>
        <w:t xml:space="preserve">                                                                                    </w:t>
      </w:r>
      <w:r w:rsidRPr="003032C1">
        <w:rPr>
          <w:sz w:val="24"/>
          <w:szCs w:val="24"/>
        </w:rPr>
        <w:t>п</w:t>
      </w:r>
      <w:r w:rsidR="009E0E1F" w:rsidRPr="003032C1">
        <w:rPr>
          <w:sz w:val="24"/>
          <w:szCs w:val="24"/>
        </w:rPr>
        <w:t>едаг</w:t>
      </w:r>
      <w:r w:rsidRPr="003032C1">
        <w:rPr>
          <w:sz w:val="24"/>
          <w:szCs w:val="24"/>
        </w:rPr>
        <w:t>ог дополнительного образования</w:t>
      </w:r>
    </w:p>
    <w:p w:rsidR="009E0E1F" w:rsidRDefault="009E0E1F" w:rsidP="009E0E1F">
      <w:pPr>
        <w:pStyle w:val="1"/>
        <w:ind w:firstLine="0"/>
        <w:rPr>
          <w:sz w:val="28"/>
          <w:szCs w:val="28"/>
        </w:rPr>
      </w:pPr>
      <w:r>
        <w:rPr>
          <w:sz w:val="28"/>
          <w:szCs w:val="28"/>
        </w:rPr>
        <w:t xml:space="preserve">                                                             </w:t>
      </w:r>
    </w:p>
    <w:p w:rsidR="009E0E1F" w:rsidRDefault="009E0E1F" w:rsidP="009E0E1F">
      <w:pPr>
        <w:pStyle w:val="1"/>
        <w:ind w:firstLine="0"/>
        <w:jc w:val="right"/>
        <w:rPr>
          <w:sz w:val="28"/>
          <w:szCs w:val="28"/>
        </w:rPr>
      </w:pPr>
    </w:p>
    <w:p w:rsidR="00B659BE" w:rsidRDefault="009E0E1F" w:rsidP="00B659BE">
      <w:pPr>
        <w:pStyle w:val="1"/>
        <w:ind w:firstLine="0"/>
        <w:jc w:val="right"/>
        <w:rPr>
          <w:b/>
          <w:sz w:val="28"/>
          <w:szCs w:val="28"/>
        </w:rPr>
      </w:pPr>
      <w:r>
        <w:rPr>
          <w:b/>
          <w:sz w:val="28"/>
          <w:szCs w:val="28"/>
        </w:rPr>
        <w:t xml:space="preserve">                                         </w:t>
      </w:r>
    </w:p>
    <w:p w:rsidR="00B659BE" w:rsidRDefault="00B659BE" w:rsidP="00B659BE">
      <w:pPr>
        <w:pStyle w:val="1"/>
        <w:ind w:firstLine="0"/>
        <w:jc w:val="right"/>
        <w:rPr>
          <w:b/>
          <w:sz w:val="28"/>
          <w:szCs w:val="28"/>
        </w:rPr>
      </w:pPr>
    </w:p>
    <w:p w:rsidR="00B659BE" w:rsidRDefault="00B659BE" w:rsidP="00B659BE">
      <w:pPr>
        <w:pStyle w:val="1"/>
        <w:ind w:firstLine="0"/>
        <w:jc w:val="right"/>
        <w:rPr>
          <w:b/>
          <w:sz w:val="28"/>
          <w:szCs w:val="28"/>
        </w:rPr>
      </w:pPr>
    </w:p>
    <w:p w:rsidR="00B659BE" w:rsidRDefault="00B659BE" w:rsidP="00B659BE">
      <w:pPr>
        <w:pStyle w:val="1"/>
        <w:ind w:firstLine="0"/>
        <w:jc w:val="right"/>
        <w:rPr>
          <w:b/>
          <w:sz w:val="28"/>
          <w:szCs w:val="28"/>
        </w:rPr>
      </w:pPr>
    </w:p>
    <w:p w:rsidR="009E0E1F" w:rsidRDefault="009E0E1F" w:rsidP="009E0E1F">
      <w:pPr>
        <w:rPr>
          <w:sz w:val="28"/>
          <w:szCs w:val="28"/>
        </w:rPr>
      </w:pPr>
    </w:p>
    <w:p w:rsidR="00B659BE" w:rsidRDefault="00B659BE" w:rsidP="005D7441">
      <w:pPr>
        <w:rPr>
          <w:b/>
        </w:rPr>
      </w:pPr>
    </w:p>
    <w:p w:rsidR="00B659BE" w:rsidRDefault="00B659BE" w:rsidP="005D7441">
      <w:pPr>
        <w:rPr>
          <w:b/>
        </w:rPr>
      </w:pPr>
    </w:p>
    <w:p w:rsidR="00B659BE" w:rsidRDefault="00B659BE" w:rsidP="005D7441">
      <w:pPr>
        <w:rPr>
          <w:b/>
        </w:rPr>
      </w:pPr>
    </w:p>
    <w:p w:rsidR="00B659BE" w:rsidRDefault="00B659BE" w:rsidP="005D7441">
      <w:pPr>
        <w:rPr>
          <w:b/>
        </w:rPr>
      </w:pPr>
    </w:p>
    <w:p w:rsidR="00B659BE" w:rsidRDefault="00B659BE" w:rsidP="005D7441">
      <w:pPr>
        <w:rPr>
          <w:b/>
        </w:rPr>
      </w:pPr>
    </w:p>
    <w:p w:rsidR="00B659BE" w:rsidRDefault="00B659BE" w:rsidP="005D7441">
      <w:pPr>
        <w:rPr>
          <w:b/>
        </w:rPr>
      </w:pPr>
    </w:p>
    <w:p w:rsidR="00B659BE" w:rsidRDefault="00B659BE" w:rsidP="005D7441">
      <w:pPr>
        <w:rPr>
          <w:b/>
        </w:rPr>
      </w:pPr>
    </w:p>
    <w:p w:rsidR="00B659BE" w:rsidRDefault="00B659BE" w:rsidP="005D7441">
      <w:pPr>
        <w:rPr>
          <w:b/>
        </w:rPr>
      </w:pPr>
    </w:p>
    <w:p w:rsidR="00B659BE" w:rsidRDefault="00B659BE" w:rsidP="005D7441">
      <w:pPr>
        <w:rPr>
          <w:b/>
        </w:rPr>
      </w:pPr>
    </w:p>
    <w:p w:rsidR="00B659BE" w:rsidRPr="00B659BE" w:rsidRDefault="00B659BE" w:rsidP="00B659BE">
      <w:pPr>
        <w:pStyle w:val="1"/>
        <w:ind w:firstLine="0"/>
        <w:jc w:val="center"/>
        <w:rPr>
          <w:sz w:val="28"/>
          <w:szCs w:val="28"/>
        </w:rPr>
      </w:pPr>
      <w:r w:rsidRPr="00B659BE">
        <w:rPr>
          <w:sz w:val="24"/>
          <w:szCs w:val="24"/>
        </w:rPr>
        <w:t>пос. Чульман , 2018</w:t>
      </w:r>
    </w:p>
    <w:p w:rsidR="00B659BE" w:rsidRDefault="00B659BE" w:rsidP="005D7441">
      <w:pPr>
        <w:rPr>
          <w:b/>
        </w:rPr>
      </w:pPr>
    </w:p>
    <w:p w:rsidR="005D7441" w:rsidRDefault="005D7441" w:rsidP="005D7441">
      <w:pPr>
        <w:rPr>
          <w:b/>
        </w:rPr>
      </w:pPr>
      <w:r w:rsidRPr="002759EF">
        <w:rPr>
          <w:b/>
        </w:rPr>
        <w:t>Тема занятия:</w:t>
      </w:r>
      <w:r w:rsidRPr="003779CF">
        <w:t xml:space="preserve"> </w:t>
      </w:r>
      <w:r w:rsidRPr="002759EF">
        <w:t>«Моя малая родина поселок Чульман, Якутия»</w:t>
      </w:r>
    </w:p>
    <w:p w:rsidR="005D7441" w:rsidRPr="003779CF" w:rsidRDefault="005D7441" w:rsidP="005D7441">
      <w:pPr>
        <w:tabs>
          <w:tab w:val="left" w:pos="142"/>
        </w:tabs>
        <w:rPr>
          <w:b/>
        </w:rPr>
      </w:pPr>
      <w:r w:rsidRPr="002759EF">
        <w:rPr>
          <w:b/>
        </w:rPr>
        <w:t>Дата проведения учебного занятия:</w:t>
      </w:r>
      <w:r>
        <w:t xml:space="preserve"> </w:t>
      </w:r>
      <w:r w:rsidRPr="002759EF">
        <w:t>март, 2018 год</w:t>
      </w:r>
    </w:p>
    <w:p w:rsidR="005D7441" w:rsidRPr="002759EF" w:rsidRDefault="005D7441" w:rsidP="005D7441">
      <w:r w:rsidRPr="002759EF">
        <w:rPr>
          <w:b/>
        </w:rPr>
        <w:t>Состав учебной группы:</w:t>
      </w:r>
      <w:r>
        <w:t xml:space="preserve"> </w:t>
      </w:r>
      <w:r w:rsidRPr="002759EF">
        <w:t>12 человек, мальчиков – 5, девочек - 7 человек, возраст 12-13 лет</w:t>
      </w:r>
    </w:p>
    <w:p w:rsidR="005D7441" w:rsidRPr="002759EF" w:rsidRDefault="005D7441" w:rsidP="005D7441">
      <w:pPr>
        <w:rPr>
          <w:b/>
        </w:rPr>
      </w:pPr>
      <w:r w:rsidRPr="002759EF">
        <w:rPr>
          <w:b/>
        </w:rPr>
        <w:t xml:space="preserve">Проблема: </w:t>
      </w:r>
    </w:p>
    <w:p w:rsidR="005D7441" w:rsidRDefault="005D7441" w:rsidP="005D7441">
      <w:pPr>
        <w:pStyle w:val="a3"/>
        <w:numPr>
          <w:ilvl w:val="0"/>
          <w:numId w:val="1"/>
        </w:numPr>
      </w:pPr>
      <w:r>
        <w:t>недостаточное развитие выразительной речи;</w:t>
      </w:r>
    </w:p>
    <w:p w:rsidR="005D7441" w:rsidRDefault="005D7441" w:rsidP="005D7441">
      <w:pPr>
        <w:pStyle w:val="a3"/>
        <w:numPr>
          <w:ilvl w:val="0"/>
          <w:numId w:val="1"/>
        </w:numPr>
      </w:pPr>
      <w:r>
        <w:t>способность к творческому саморазвитию;</w:t>
      </w:r>
    </w:p>
    <w:p w:rsidR="005D7441" w:rsidRPr="002175B6" w:rsidRDefault="005D7441" w:rsidP="005D7441">
      <w:pPr>
        <w:pStyle w:val="a3"/>
        <w:numPr>
          <w:ilvl w:val="0"/>
          <w:numId w:val="1"/>
        </w:numPr>
      </w:pPr>
      <w:r>
        <w:t>неумение критически  работать с информацией;</w:t>
      </w:r>
    </w:p>
    <w:p w:rsidR="005D7441" w:rsidRDefault="005D7441" w:rsidP="005D7441">
      <w:pPr>
        <w:rPr>
          <w:b/>
        </w:rPr>
      </w:pPr>
    </w:p>
    <w:p w:rsidR="005D7441" w:rsidRDefault="005D7441" w:rsidP="005D7441">
      <w:r w:rsidRPr="002759EF">
        <w:rPr>
          <w:b/>
        </w:rPr>
        <w:t>Цель учебного занятия:</w:t>
      </w:r>
      <w:r>
        <w:t xml:space="preserve"> </w:t>
      </w:r>
      <w:r w:rsidRPr="002759EF">
        <w:t xml:space="preserve">развитие интеллектуальных, творческо-познавательных способностей, позволяющих ему учиться самостоятельно </w:t>
      </w:r>
    </w:p>
    <w:p w:rsidR="005D7441" w:rsidRDefault="005D7441" w:rsidP="005D7441">
      <w:pPr>
        <w:rPr>
          <w:b/>
        </w:rPr>
      </w:pPr>
    </w:p>
    <w:p w:rsidR="005D7441" w:rsidRDefault="005D7441" w:rsidP="005D7441">
      <w:pPr>
        <w:rPr>
          <w:b/>
        </w:rPr>
      </w:pPr>
      <w:r w:rsidRPr="00301ADD">
        <w:rPr>
          <w:b/>
        </w:rPr>
        <w:t>Задачи</w:t>
      </w:r>
      <w:r>
        <w:rPr>
          <w:b/>
        </w:rPr>
        <w:t>:</w:t>
      </w:r>
    </w:p>
    <w:p w:rsidR="005D7441" w:rsidRDefault="005D7441" w:rsidP="005D7441">
      <w:pPr>
        <w:rPr>
          <w:b/>
        </w:rPr>
      </w:pPr>
      <w:r>
        <w:rPr>
          <w:b/>
        </w:rPr>
        <w:t>Образовательные:</w:t>
      </w:r>
    </w:p>
    <w:p w:rsidR="005D7441" w:rsidRPr="005D6413" w:rsidRDefault="005D7441" w:rsidP="005D7441">
      <w:pPr>
        <w:pStyle w:val="a3"/>
        <w:numPr>
          <w:ilvl w:val="0"/>
          <w:numId w:val="4"/>
        </w:numPr>
      </w:pPr>
      <w:r>
        <w:t>с</w:t>
      </w:r>
      <w:r w:rsidRPr="005D6413">
        <w:t>пособствовать овладению коммуникативных навыков;</w:t>
      </w:r>
    </w:p>
    <w:p w:rsidR="005D7441" w:rsidRPr="00895A80" w:rsidRDefault="005D7441" w:rsidP="005D7441">
      <w:pPr>
        <w:pStyle w:val="a3"/>
        <w:numPr>
          <w:ilvl w:val="0"/>
          <w:numId w:val="2"/>
        </w:numPr>
      </w:pPr>
      <w:r w:rsidRPr="00895A80">
        <w:t>формировать умения анализировать и систематизировать информ</w:t>
      </w:r>
      <w:r>
        <w:t>ацию;</w:t>
      </w:r>
    </w:p>
    <w:p w:rsidR="005D7441" w:rsidRPr="00895A80" w:rsidRDefault="005D7441" w:rsidP="005D7441">
      <w:pPr>
        <w:pStyle w:val="a3"/>
        <w:numPr>
          <w:ilvl w:val="0"/>
          <w:numId w:val="2"/>
        </w:numPr>
      </w:pPr>
      <w:r w:rsidRPr="00895A80">
        <w:t>развивать навыки чтения с извлечением полной и необходимой информации;</w:t>
      </w:r>
    </w:p>
    <w:p w:rsidR="005D7441" w:rsidRDefault="005D7441" w:rsidP="005D7441">
      <w:pPr>
        <w:pStyle w:val="a3"/>
        <w:numPr>
          <w:ilvl w:val="0"/>
          <w:numId w:val="2"/>
        </w:numPr>
      </w:pPr>
      <w:r w:rsidRPr="00895A80">
        <w:t>учить красиво и нетрадиционно излагать свои мысли;</w:t>
      </w:r>
    </w:p>
    <w:p w:rsidR="005D7441" w:rsidRPr="009523FF" w:rsidRDefault="005D7441" w:rsidP="005D7441">
      <w:pPr>
        <w:rPr>
          <w:b/>
        </w:rPr>
      </w:pPr>
      <w:r w:rsidRPr="009523FF">
        <w:rPr>
          <w:b/>
        </w:rPr>
        <w:t>Развивающие:</w:t>
      </w:r>
    </w:p>
    <w:p w:rsidR="005D7441" w:rsidRDefault="005D7441" w:rsidP="005D7441">
      <w:pPr>
        <w:pStyle w:val="a3"/>
        <w:numPr>
          <w:ilvl w:val="0"/>
          <w:numId w:val="3"/>
        </w:numPr>
      </w:pPr>
      <w:r>
        <w:t>способствовать развитию навыков: мыслить логично, осмысленно;</w:t>
      </w:r>
    </w:p>
    <w:p w:rsidR="005D7441" w:rsidRDefault="005D7441" w:rsidP="005D7441">
      <w:pPr>
        <w:pStyle w:val="a3"/>
        <w:numPr>
          <w:ilvl w:val="0"/>
          <w:numId w:val="3"/>
        </w:numPr>
      </w:pPr>
      <w:r>
        <w:t>создавать условия для развития личностных интеллектуальных, творческих и познавательных способностей;</w:t>
      </w:r>
    </w:p>
    <w:p w:rsidR="005D7441" w:rsidRDefault="005D7441" w:rsidP="005D7441">
      <w:pPr>
        <w:rPr>
          <w:b/>
        </w:rPr>
      </w:pPr>
      <w:r w:rsidRPr="009523FF">
        <w:rPr>
          <w:b/>
        </w:rPr>
        <w:t>Воспитательные:</w:t>
      </w:r>
    </w:p>
    <w:p w:rsidR="005D7441" w:rsidRDefault="005D7441" w:rsidP="005D7441">
      <w:pPr>
        <w:pStyle w:val="a3"/>
        <w:numPr>
          <w:ilvl w:val="0"/>
          <w:numId w:val="5"/>
        </w:numPr>
      </w:pPr>
      <w:r w:rsidRPr="009523FF">
        <w:t>создавать условия для осознания собственного «Я»</w:t>
      </w:r>
      <w:r>
        <w:t>, саморазвития</w:t>
      </w:r>
      <w:r w:rsidRPr="009523FF">
        <w:t>;</w:t>
      </w:r>
    </w:p>
    <w:p w:rsidR="005D7441" w:rsidRDefault="005D7441" w:rsidP="005D7441">
      <w:pPr>
        <w:pStyle w:val="a3"/>
        <w:numPr>
          <w:ilvl w:val="0"/>
          <w:numId w:val="5"/>
        </w:numPr>
      </w:pPr>
      <w:r>
        <w:t>воспитывать личность активную, любознательную, толерантную, рефлексивную;</w:t>
      </w:r>
    </w:p>
    <w:p w:rsidR="005D7441" w:rsidRDefault="005D7441" w:rsidP="005D7441">
      <w:pPr>
        <w:pStyle w:val="a3"/>
        <w:numPr>
          <w:ilvl w:val="0"/>
          <w:numId w:val="5"/>
        </w:numPr>
      </w:pPr>
      <w:r>
        <w:t>воспитывать чувство гордости за свою малую родину;</w:t>
      </w:r>
    </w:p>
    <w:p w:rsidR="005D7441" w:rsidRDefault="005D7441" w:rsidP="005D7441">
      <w:pPr>
        <w:ind w:left="360"/>
      </w:pPr>
    </w:p>
    <w:p w:rsidR="005D7441" w:rsidRDefault="005D7441" w:rsidP="005D7441">
      <w:pPr>
        <w:rPr>
          <w:b/>
        </w:rPr>
      </w:pPr>
      <w:r w:rsidRPr="005D6413">
        <w:rPr>
          <w:b/>
        </w:rPr>
        <w:t>Метапредметные:</w:t>
      </w:r>
    </w:p>
    <w:p w:rsidR="005D7441" w:rsidRPr="000D1CA7" w:rsidRDefault="005D7441" w:rsidP="005D7441">
      <w:pPr>
        <w:pStyle w:val="a3"/>
        <w:numPr>
          <w:ilvl w:val="0"/>
          <w:numId w:val="6"/>
        </w:numPr>
      </w:pPr>
      <w:r w:rsidRPr="000D1CA7">
        <w:t>содействовать формированию ситуаций успешности и результативности в процессе обучения детей;</w:t>
      </w:r>
    </w:p>
    <w:p w:rsidR="005D7441" w:rsidRPr="000D1CA7" w:rsidRDefault="005D7441" w:rsidP="005D7441">
      <w:pPr>
        <w:pStyle w:val="a3"/>
        <w:numPr>
          <w:ilvl w:val="0"/>
          <w:numId w:val="6"/>
        </w:numPr>
      </w:pPr>
      <w:r w:rsidRPr="000D1CA7">
        <w:t>развивать навыки целеполагания, осмысления и рефлексии;</w:t>
      </w:r>
    </w:p>
    <w:p w:rsidR="005D7441" w:rsidRDefault="005D7441" w:rsidP="005D7441">
      <w:pPr>
        <w:pStyle w:val="a3"/>
        <w:numPr>
          <w:ilvl w:val="0"/>
          <w:numId w:val="3"/>
        </w:numPr>
      </w:pPr>
      <w:r>
        <w:t>развивать способности переоценивать понятия, информацию и использовать ее самостоятельно</w:t>
      </w:r>
    </w:p>
    <w:p w:rsidR="005D7441" w:rsidRDefault="005D7441" w:rsidP="005D7441">
      <w:pPr>
        <w:rPr>
          <w:b/>
        </w:rPr>
      </w:pPr>
    </w:p>
    <w:p w:rsidR="005D7441" w:rsidRDefault="005D7441" w:rsidP="005D7441">
      <w:r w:rsidRPr="0085792D">
        <w:rPr>
          <w:b/>
        </w:rPr>
        <w:t>Тип занятия:</w:t>
      </w:r>
      <w:r>
        <w:t xml:space="preserve"> обобщение изученного материала по теме «Город» и его использование в ситуации ближайшего окружения «Моя малая родина»</w:t>
      </w:r>
    </w:p>
    <w:p w:rsidR="005D7441" w:rsidRPr="00A65AF8" w:rsidRDefault="005D7441" w:rsidP="005D7441">
      <w:pPr>
        <w:rPr>
          <w:b/>
        </w:rPr>
      </w:pPr>
    </w:p>
    <w:p w:rsidR="005D7441" w:rsidRPr="00A65AF8" w:rsidRDefault="005D7441" w:rsidP="005D7441">
      <w:r w:rsidRPr="00A65AF8">
        <w:rPr>
          <w:b/>
        </w:rPr>
        <w:t>Форма ученого занятия:</w:t>
      </w:r>
      <w:r>
        <w:rPr>
          <w:b/>
        </w:rPr>
        <w:t xml:space="preserve"> </w:t>
      </w:r>
      <w:r w:rsidRPr="00A65AF8">
        <w:t xml:space="preserve">практическое </w:t>
      </w:r>
      <w:r>
        <w:t>применение</w:t>
      </w:r>
      <w:r w:rsidRPr="00A65AF8">
        <w:t xml:space="preserve"> синквейн</w:t>
      </w:r>
      <w:r>
        <w:t>а</w:t>
      </w:r>
      <w:r w:rsidRPr="00A65AF8">
        <w:t xml:space="preserve"> на всех этапах занятия</w:t>
      </w:r>
    </w:p>
    <w:p w:rsidR="005D7441" w:rsidRPr="00A65AF8" w:rsidRDefault="005D7441" w:rsidP="005D7441"/>
    <w:p w:rsidR="005D7441" w:rsidRDefault="005D7441" w:rsidP="005D7441">
      <w:r>
        <w:rPr>
          <w:b/>
        </w:rPr>
        <w:t xml:space="preserve">Форма организации работы: </w:t>
      </w:r>
      <w:r w:rsidRPr="00A65AF8">
        <w:t>индивидуальная, групповая, индивидуально-групповая, фронтальная</w:t>
      </w:r>
    </w:p>
    <w:p w:rsidR="005D7441" w:rsidRDefault="005D7441" w:rsidP="005D7441"/>
    <w:p w:rsidR="005D7441" w:rsidRDefault="005D7441" w:rsidP="005D7441">
      <w:r w:rsidRPr="000D1CA7">
        <w:rPr>
          <w:b/>
        </w:rPr>
        <w:t>Технология:</w:t>
      </w:r>
      <w:r>
        <w:t xml:space="preserve"> для реализации цели и задач применяю синквейн как</w:t>
      </w:r>
      <w:r w:rsidRPr="00535979">
        <w:t xml:space="preserve"> </w:t>
      </w:r>
      <w:r>
        <w:t xml:space="preserve">прием  технологии критического мышления </w:t>
      </w:r>
    </w:p>
    <w:p w:rsidR="005D7441" w:rsidRDefault="005D7441" w:rsidP="005D7441"/>
    <w:p w:rsidR="00BB135E" w:rsidRDefault="005D7441">
      <w:r w:rsidRPr="00854538">
        <w:rPr>
          <w:b/>
        </w:rPr>
        <w:t>Материально-техническое:</w:t>
      </w:r>
      <w:r>
        <w:t xml:space="preserve"> оснащение занятия: видеофильм «Краткая история поселка Чульман», фотографии любимых мест, дидактический печатный материал, слайды презентации прием синквейн, компьютер со встроенным плейером.</w:t>
      </w:r>
    </w:p>
    <w:p w:rsidR="005D7441" w:rsidRDefault="005D7441"/>
    <w:p w:rsidR="005D7441" w:rsidRDefault="005D7441"/>
    <w:p w:rsidR="005D7441" w:rsidRDefault="005D7441"/>
    <w:p w:rsidR="005D7441" w:rsidRPr="00A30B39" w:rsidRDefault="005D7441" w:rsidP="005D7441">
      <w:pPr>
        <w:jc w:val="center"/>
        <w:rPr>
          <w:b/>
        </w:rPr>
      </w:pPr>
      <w:r w:rsidRPr="00A30B39">
        <w:rPr>
          <w:b/>
        </w:rPr>
        <w:t>Ход занятия</w:t>
      </w:r>
      <w:r w:rsidR="00A30B39" w:rsidRPr="00A30B39">
        <w:rPr>
          <w:b/>
        </w:rPr>
        <w:t>:</w:t>
      </w:r>
    </w:p>
    <w:p w:rsidR="00A30B39" w:rsidRPr="00A30B39" w:rsidRDefault="00A30B39" w:rsidP="005D7441">
      <w:pPr>
        <w:jc w:val="center"/>
        <w:rPr>
          <w:b/>
        </w:rPr>
      </w:pPr>
      <w:r w:rsidRPr="00A30B39">
        <w:rPr>
          <w:b/>
        </w:rPr>
        <w:t>«Моя малая родина – Чульман, Якутия»</w:t>
      </w:r>
    </w:p>
    <w:p w:rsidR="005D7441" w:rsidRDefault="005D7441" w:rsidP="005D7441"/>
    <w:p w:rsidR="005D7441" w:rsidRDefault="005D7441" w:rsidP="005D7441"/>
    <w:tbl>
      <w:tblPr>
        <w:tblStyle w:val="a4"/>
        <w:tblW w:w="0" w:type="auto"/>
        <w:tblLook w:val="04A0"/>
      </w:tblPr>
      <w:tblGrid>
        <w:gridCol w:w="2388"/>
        <w:gridCol w:w="2389"/>
        <w:gridCol w:w="2389"/>
        <w:gridCol w:w="2389"/>
      </w:tblGrid>
      <w:tr w:rsidR="005D7441" w:rsidRPr="0011526B" w:rsidTr="007D3E1D">
        <w:trPr>
          <w:trHeight w:val="140"/>
        </w:trPr>
        <w:tc>
          <w:tcPr>
            <w:tcW w:w="2388" w:type="dxa"/>
          </w:tcPr>
          <w:p w:rsidR="005D7441" w:rsidRPr="0011526B" w:rsidRDefault="0011526B" w:rsidP="0011526B">
            <w:pPr>
              <w:jc w:val="center"/>
              <w:rPr>
                <w:b/>
                <w:sz w:val="24"/>
                <w:szCs w:val="24"/>
              </w:rPr>
            </w:pPr>
            <w:r w:rsidRPr="0011526B">
              <w:rPr>
                <w:b/>
                <w:sz w:val="24"/>
                <w:szCs w:val="24"/>
              </w:rPr>
              <w:t>Этапы занятия</w:t>
            </w:r>
          </w:p>
        </w:tc>
        <w:tc>
          <w:tcPr>
            <w:tcW w:w="2389" w:type="dxa"/>
          </w:tcPr>
          <w:p w:rsidR="005D7441" w:rsidRPr="0011526B" w:rsidRDefault="0011526B" w:rsidP="0011526B">
            <w:pPr>
              <w:jc w:val="center"/>
              <w:rPr>
                <w:b/>
                <w:sz w:val="24"/>
                <w:szCs w:val="24"/>
              </w:rPr>
            </w:pPr>
            <w:r w:rsidRPr="0011526B">
              <w:rPr>
                <w:b/>
                <w:sz w:val="24"/>
                <w:szCs w:val="24"/>
              </w:rPr>
              <w:t>Деятельность педагога</w:t>
            </w:r>
          </w:p>
        </w:tc>
        <w:tc>
          <w:tcPr>
            <w:tcW w:w="2389" w:type="dxa"/>
          </w:tcPr>
          <w:p w:rsidR="005D7441" w:rsidRPr="0011526B" w:rsidRDefault="0011526B" w:rsidP="0011526B">
            <w:pPr>
              <w:jc w:val="center"/>
              <w:rPr>
                <w:b/>
                <w:sz w:val="24"/>
                <w:szCs w:val="24"/>
              </w:rPr>
            </w:pPr>
            <w:r w:rsidRPr="0011526B">
              <w:rPr>
                <w:b/>
                <w:sz w:val="24"/>
                <w:szCs w:val="24"/>
              </w:rPr>
              <w:t>Деятельность обучающихся</w:t>
            </w:r>
          </w:p>
        </w:tc>
        <w:tc>
          <w:tcPr>
            <w:tcW w:w="2389" w:type="dxa"/>
          </w:tcPr>
          <w:p w:rsidR="005D7441" w:rsidRPr="0011526B" w:rsidRDefault="0011526B" w:rsidP="007C2BD9">
            <w:pPr>
              <w:jc w:val="center"/>
              <w:rPr>
                <w:b/>
                <w:sz w:val="24"/>
                <w:szCs w:val="24"/>
              </w:rPr>
            </w:pPr>
            <w:r w:rsidRPr="0011526B">
              <w:rPr>
                <w:b/>
                <w:sz w:val="24"/>
                <w:szCs w:val="24"/>
              </w:rPr>
              <w:t xml:space="preserve">Формы </w:t>
            </w:r>
            <w:r w:rsidR="007C2BD9">
              <w:rPr>
                <w:b/>
                <w:sz w:val="24"/>
                <w:szCs w:val="24"/>
              </w:rPr>
              <w:t>деятельности</w:t>
            </w:r>
          </w:p>
        </w:tc>
      </w:tr>
      <w:tr w:rsidR="005D7441" w:rsidRPr="0011526B" w:rsidTr="007D3E1D">
        <w:trPr>
          <w:trHeight w:val="140"/>
        </w:trPr>
        <w:tc>
          <w:tcPr>
            <w:tcW w:w="2388" w:type="dxa"/>
          </w:tcPr>
          <w:p w:rsidR="00F9693C" w:rsidRPr="000A7497" w:rsidRDefault="00F9693C" w:rsidP="00F9693C">
            <w:pPr>
              <w:rPr>
                <w:b/>
              </w:rPr>
            </w:pPr>
            <w:r w:rsidRPr="000A7497">
              <w:rPr>
                <w:b/>
              </w:rPr>
              <w:t>Орг. момент.</w:t>
            </w:r>
          </w:p>
          <w:p w:rsidR="00F9693C" w:rsidRDefault="00F9693C" w:rsidP="00F9693C">
            <w:r>
              <w:t>3 минуты</w:t>
            </w:r>
          </w:p>
          <w:p w:rsidR="005D7441" w:rsidRPr="0011526B" w:rsidRDefault="005D7441" w:rsidP="005D7441">
            <w:pPr>
              <w:rPr>
                <w:sz w:val="24"/>
                <w:szCs w:val="24"/>
              </w:rPr>
            </w:pPr>
          </w:p>
        </w:tc>
        <w:tc>
          <w:tcPr>
            <w:tcW w:w="2389" w:type="dxa"/>
          </w:tcPr>
          <w:p w:rsidR="00F86C2E" w:rsidRDefault="00F86C2E" w:rsidP="00F86C2E">
            <w:r>
              <w:t xml:space="preserve">Проверяет </w:t>
            </w:r>
            <w:r w:rsidRPr="003B133B">
              <w:t>гото</w:t>
            </w:r>
            <w:r>
              <w:t xml:space="preserve">вность учащихся к занятию. </w:t>
            </w:r>
          </w:p>
          <w:p w:rsidR="00F86C2E" w:rsidRPr="003B133B" w:rsidRDefault="00F86C2E" w:rsidP="00F86C2E">
            <w:r>
              <w:t>Вводит в</w:t>
            </w:r>
          </w:p>
          <w:p w:rsidR="00F86C2E" w:rsidRPr="003B133B" w:rsidRDefault="00F86C2E" w:rsidP="00F86C2E">
            <w:r>
              <w:t xml:space="preserve">языковую среду.  </w:t>
            </w:r>
          </w:p>
          <w:p w:rsidR="00F86C2E" w:rsidRPr="003B133B" w:rsidRDefault="00F86C2E" w:rsidP="00F86C2E"/>
          <w:p w:rsidR="005D7441" w:rsidRPr="0011526B" w:rsidRDefault="005D7441" w:rsidP="005D7441">
            <w:pPr>
              <w:rPr>
                <w:sz w:val="24"/>
                <w:szCs w:val="24"/>
              </w:rPr>
            </w:pPr>
          </w:p>
        </w:tc>
        <w:tc>
          <w:tcPr>
            <w:tcW w:w="2389" w:type="dxa"/>
          </w:tcPr>
          <w:p w:rsidR="007D3668" w:rsidRDefault="007D3668" w:rsidP="007D3668">
            <w:r>
              <w:t>Готовятся к занятию</w:t>
            </w:r>
          </w:p>
          <w:p w:rsidR="007D3668" w:rsidRDefault="007D3668" w:rsidP="007D3668">
            <w:r>
              <w:t>(на столах в папках дидактический печатный материал, учебники «Счастливый английский» авторов</w:t>
            </w:r>
          </w:p>
          <w:p w:rsidR="007D3668" w:rsidRDefault="007D3668" w:rsidP="007D3668">
            <w:r>
              <w:t xml:space="preserve">Кауфман К.И и </w:t>
            </w:r>
          </w:p>
          <w:p w:rsidR="007D3668" w:rsidRDefault="007D3668" w:rsidP="007D3668">
            <w:r>
              <w:t xml:space="preserve">Кауфман М.Ю., тетради, ручки и карандаши с ластиком) </w:t>
            </w:r>
          </w:p>
          <w:p w:rsidR="005D7441" w:rsidRPr="0011526B" w:rsidRDefault="005D7441" w:rsidP="005D7441">
            <w:pPr>
              <w:rPr>
                <w:sz w:val="24"/>
                <w:szCs w:val="24"/>
              </w:rPr>
            </w:pPr>
          </w:p>
        </w:tc>
        <w:tc>
          <w:tcPr>
            <w:tcW w:w="2389" w:type="dxa"/>
          </w:tcPr>
          <w:p w:rsidR="007C2BD9" w:rsidRDefault="007C2BD9" w:rsidP="007C2BD9">
            <w:r>
              <w:t xml:space="preserve">Фронтальная работа в режиме педагог – </w:t>
            </w:r>
          </w:p>
          <w:p w:rsidR="005D7441" w:rsidRPr="0011526B" w:rsidRDefault="007C2BD9" w:rsidP="007C2BD9">
            <w:pPr>
              <w:rPr>
                <w:sz w:val="24"/>
                <w:szCs w:val="24"/>
              </w:rPr>
            </w:pPr>
            <w:r>
              <w:t>обучающийся</w:t>
            </w:r>
          </w:p>
        </w:tc>
      </w:tr>
      <w:tr w:rsidR="005D7441" w:rsidRPr="00D11544" w:rsidTr="007D3E1D">
        <w:trPr>
          <w:trHeight w:val="140"/>
        </w:trPr>
        <w:tc>
          <w:tcPr>
            <w:tcW w:w="2388" w:type="dxa"/>
          </w:tcPr>
          <w:p w:rsidR="004F7D6D" w:rsidRDefault="004F7D6D" w:rsidP="004F7D6D">
            <w:pPr>
              <w:rPr>
                <w:b/>
              </w:rPr>
            </w:pPr>
            <w:r w:rsidRPr="000A7497">
              <w:rPr>
                <w:b/>
              </w:rPr>
              <w:t>Вызов</w:t>
            </w:r>
          </w:p>
          <w:p w:rsidR="004F7D6D" w:rsidRDefault="004F7D6D" w:rsidP="004F7D6D">
            <w:r w:rsidRPr="00292AD0">
              <w:t>Обзор изученного материала на предыдущих зан</w:t>
            </w:r>
            <w:r>
              <w:t>ятия.</w:t>
            </w:r>
          </w:p>
          <w:p w:rsidR="004F7D6D" w:rsidRDefault="004F7D6D" w:rsidP="004F7D6D">
            <w:r>
              <w:t>5 минут</w:t>
            </w:r>
          </w:p>
          <w:p w:rsidR="005D7441" w:rsidRPr="0011526B" w:rsidRDefault="005D7441" w:rsidP="005D7441">
            <w:pPr>
              <w:rPr>
                <w:sz w:val="24"/>
                <w:szCs w:val="24"/>
              </w:rPr>
            </w:pPr>
          </w:p>
        </w:tc>
        <w:tc>
          <w:tcPr>
            <w:tcW w:w="2389" w:type="dxa"/>
          </w:tcPr>
          <w:p w:rsidR="00BD5B9B" w:rsidRPr="00BD5B9B" w:rsidRDefault="00BD5B9B" w:rsidP="00BD5B9B">
            <w:pPr>
              <w:rPr>
                <w:lang w:val="en-US"/>
              </w:rPr>
            </w:pPr>
            <w:r>
              <w:rPr>
                <w:lang w:val="en-US"/>
              </w:rPr>
              <w:t>Hello</w:t>
            </w:r>
            <w:r w:rsidRPr="00BD5B9B">
              <w:rPr>
                <w:lang w:val="en-US"/>
              </w:rPr>
              <w:t xml:space="preserve">, </w:t>
            </w:r>
            <w:r>
              <w:rPr>
                <w:lang w:val="en-US"/>
              </w:rPr>
              <w:t>dear</w:t>
            </w:r>
            <w:r w:rsidRPr="00BD5B9B">
              <w:rPr>
                <w:lang w:val="en-US"/>
              </w:rPr>
              <w:t xml:space="preserve"> </w:t>
            </w:r>
            <w:r>
              <w:rPr>
                <w:lang w:val="en-US"/>
              </w:rPr>
              <w:t>friends</w:t>
            </w:r>
            <w:r w:rsidRPr="00BD5B9B">
              <w:rPr>
                <w:lang w:val="en-US"/>
              </w:rPr>
              <w:t>!</w:t>
            </w:r>
          </w:p>
          <w:p w:rsidR="00BD5B9B" w:rsidRPr="000565E6" w:rsidRDefault="00BD5B9B" w:rsidP="00BD5B9B">
            <w:pPr>
              <w:rPr>
                <w:lang w:val="en-US"/>
              </w:rPr>
            </w:pPr>
            <w:r>
              <w:rPr>
                <w:lang w:val="en-US"/>
              </w:rPr>
              <w:t xml:space="preserve">Glad to see you! </w:t>
            </w:r>
          </w:p>
          <w:p w:rsidR="00BD5B9B" w:rsidRDefault="00BD5B9B" w:rsidP="00BD5B9B">
            <w:pPr>
              <w:rPr>
                <w:lang w:val="en-US"/>
              </w:rPr>
            </w:pPr>
          </w:p>
          <w:p w:rsidR="00BD5B9B" w:rsidRPr="000565E6" w:rsidRDefault="00BD5B9B" w:rsidP="00BD5B9B">
            <w:pPr>
              <w:rPr>
                <w:lang w:val="en-US"/>
              </w:rPr>
            </w:pPr>
            <w:r>
              <w:rPr>
                <w:lang w:val="en-US"/>
              </w:rPr>
              <w:t>Sorry, I forgot, what we talked about  at the previous meetings</w:t>
            </w:r>
          </w:p>
          <w:p w:rsidR="005D7441" w:rsidRPr="00BD5B9B" w:rsidRDefault="005D7441" w:rsidP="005D7441">
            <w:pPr>
              <w:rPr>
                <w:sz w:val="24"/>
                <w:szCs w:val="24"/>
                <w:lang w:val="en-US"/>
              </w:rPr>
            </w:pPr>
          </w:p>
        </w:tc>
        <w:tc>
          <w:tcPr>
            <w:tcW w:w="2389" w:type="dxa"/>
          </w:tcPr>
          <w:p w:rsidR="00DB1A44" w:rsidRPr="00F92B42" w:rsidRDefault="00DB1A44" w:rsidP="00DB1A44">
            <w:pPr>
              <w:rPr>
                <w:lang w:val="en-US"/>
              </w:rPr>
            </w:pPr>
            <w:r>
              <w:rPr>
                <w:lang w:val="en-US"/>
              </w:rPr>
              <w:t>Glad to see you!</w:t>
            </w:r>
          </w:p>
          <w:p w:rsidR="00DB1A44" w:rsidRDefault="00DB1A44" w:rsidP="00DB1A44">
            <w:pPr>
              <w:rPr>
                <w:lang w:val="en-US"/>
              </w:rPr>
            </w:pPr>
            <w:r>
              <w:rPr>
                <w:lang w:val="en-US"/>
              </w:rPr>
              <w:t xml:space="preserve">So, do </w:t>
            </w:r>
            <w:proofErr w:type="gramStart"/>
            <w:r>
              <w:rPr>
                <w:lang w:val="en-US"/>
              </w:rPr>
              <w:t>we</w:t>
            </w:r>
            <w:proofErr w:type="gramEnd"/>
            <w:r>
              <w:rPr>
                <w:lang w:val="en-US"/>
              </w:rPr>
              <w:t>!</w:t>
            </w:r>
          </w:p>
          <w:p w:rsidR="00DB1A44" w:rsidRPr="00F92B42" w:rsidRDefault="00DB1A44" w:rsidP="00DB1A44">
            <w:pPr>
              <w:rPr>
                <w:lang w:val="en-US"/>
              </w:rPr>
            </w:pPr>
          </w:p>
          <w:p w:rsidR="00DB1A44" w:rsidRPr="000B24CD" w:rsidRDefault="00DB1A44" w:rsidP="00DB1A44">
            <w:pPr>
              <w:jc w:val="both"/>
              <w:rPr>
                <w:lang w:val="en-US"/>
              </w:rPr>
            </w:pPr>
            <w:r w:rsidRPr="000B24CD">
              <w:rPr>
                <w:lang w:val="en-US"/>
              </w:rPr>
              <w:t>-Firstly</w:t>
            </w:r>
            <w:r>
              <w:rPr>
                <w:lang w:val="en-US"/>
              </w:rPr>
              <w:t>, we’ve read</w:t>
            </w:r>
          </w:p>
          <w:p w:rsidR="00DB1A44" w:rsidRDefault="00DB1A44" w:rsidP="00DB1A44">
            <w:pPr>
              <w:rPr>
                <w:lang w:val="en-US"/>
              </w:rPr>
            </w:pPr>
            <w:r>
              <w:rPr>
                <w:lang w:val="en-US"/>
              </w:rPr>
              <w:t>a lot about Edinburgh</w:t>
            </w:r>
          </w:p>
          <w:p w:rsidR="00DB1A44" w:rsidRDefault="00DB1A44" w:rsidP="00DB1A44">
            <w:pPr>
              <w:rPr>
                <w:lang w:val="en-US"/>
              </w:rPr>
            </w:pPr>
            <w:r>
              <w:rPr>
                <w:lang w:val="en-US"/>
              </w:rPr>
              <w:t>We learnt about the past and discussed the facts we knew and didn’t know.</w:t>
            </w:r>
          </w:p>
          <w:p w:rsidR="00DB1A44" w:rsidRDefault="00DB1A44" w:rsidP="00DB1A44">
            <w:pPr>
              <w:rPr>
                <w:lang w:val="en-US"/>
              </w:rPr>
            </w:pPr>
            <w:r>
              <w:rPr>
                <w:lang w:val="en-US"/>
              </w:rPr>
              <w:t xml:space="preserve">-We read about Obninsk </w:t>
            </w:r>
          </w:p>
          <w:p w:rsidR="00DB1A44" w:rsidRDefault="00DB1A44" w:rsidP="00DB1A44">
            <w:pPr>
              <w:rPr>
                <w:lang w:val="en-US"/>
              </w:rPr>
            </w:pPr>
            <w:r>
              <w:rPr>
                <w:lang w:val="en-US"/>
              </w:rPr>
              <w:t>today</w:t>
            </w:r>
          </w:p>
          <w:p w:rsidR="00DB1A44" w:rsidRPr="00F277F3" w:rsidRDefault="00DB1A44" w:rsidP="00DB1A44">
            <w:pPr>
              <w:rPr>
                <w:lang w:val="en-US"/>
              </w:rPr>
            </w:pPr>
            <w:r>
              <w:rPr>
                <w:lang w:val="en-US"/>
              </w:rPr>
              <w:t xml:space="preserve">-We wrote cinquains on </w:t>
            </w:r>
          </w:p>
          <w:p w:rsidR="00DB1A44" w:rsidRPr="00F277F3" w:rsidRDefault="00D11544" w:rsidP="00DB1A44">
            <w:pPr>
              <w:rPr>
                <w:lang w:val="en-US"/>
              </w:rPr>
            </w:pPr>
            <w:r>
              <w:rPr>
                <w:lang w:val="en-US"/>
              </w:rPr>
              <w:t>t</w:t>
            </w:r>
            <w:r w:rsidR="00DB1A44">
              <w:rPr>
                <w:lang w:val="en-US"/>
              </w:rPr>
              <w:t>hose topics</w:t>
            </w:r>
          </w:p>
          <w:p w:rsidR="005D7441" w:rsidRPr="00BD5B9B" w:rsidRDefault="005D7441" w:rsidP="005D7441">
            <w:pPr>
              <w:rPr>
                <w:sz w:val="24"/>
                <w:szCs w:val="24"/>
                <w:lang w:val="en-US"/>
              </w:rPr>
            </w:pPr>
          </w:p>
        </w:tc>
        <w:tc>
          <w:tcPr>
            <w:tcW w:w="2389" w:type="dxa"/>
          </w:tcPr>
          <w:p w:rsidR="00D11544" w:rsidRDefault="00D11544" w:rsidP="00D11544">
            <w:r>
              <w:t>Режим работы: педагог – обучающиеся (группа)</w:t>
            </w:r>
          </w:p>
          <w:p w:rsidR="00D11544" w:rsidRDefault="00D11544" w:rsidP="00D11544"/>
          <w:p w:rsidR="005D7441" w:rsidRPr="00D11544" w:rsidRDefault="005D7441" w:rsidP="005D7441">
            <w:pPr>
              <w:rPr>
                <w:sz w:val="24"/>
                <w:szCs w:val="24"/>
              </w:rPr>
            </w:pPr>
          </w:p>
        </w:tc>
      </w:tr>
      <w:tr w:rsidR="005D7441" w:rsidRPr="00D11544" w:rsidTr="007D3E1D">
        <w:trPr>
          <w:trHeight w:val="140"/>
        </w:trPr>
        <w:tc>
          <w:tcPr>
            <w:tcW w:w="2388" w:type="dxa"/>
          </w:tcPr>
          <w:p w:rsidR="00D11544" w:rsidRDefault="00D11544" w:rsidP="00D11544">
            <w:r w:rsidRPr="000A7497">
              <w:rPr>
                <w:b/>
              </w:rPr>
              <w:t>Целеполагание и мотивация</w:t>
            </w:r>
            <w:r>
              <w:t>.</w:t>
            </w:r>
          </w:p>
          <w:p w:rsidR="00D11544" w:rsidRDefault="00D11544" w:rsidP="00D11544">
            <w:r>
              <w:t>Обучающиеся слушают синквейн без первой строки. Догадываются о его значении. Слово Чульман и является темой данных занятий.</w:t>
            </w:r>
          </w:p>
          <w:p w:rsidR="00D11544" w:rsidRDefault="00D11544" w:rsidP="00D11544"/>
          <w:p w:rsidR="00D11544" w:rsidRDefault="00D11544" w:rsidP="00D11544"/>
          <w:p w:rsidR="00D11544" w:rsidRDefault="00D11544" w:rsidP="00D11544"/>
          <w:p w:rsidR="00D11544" w:rsidRDefault="00D11544" w:rsidP="00D11544">
            <w:r>
              <w:t>7 минут</w:t>
            </w:r>
          </w:p>
          <w:p w:rsidR="005D7441" w:rsidRPr="00D11544" w:rsidRDefault="005D7441" w:rsidP="005D7441">
            <w:pPr>
              <w:rPr>
                <w:sz w:val="24"/>
                <w:szCs w:val="24"/>
              </w:rPr>
            </w:pPr>
          </w:p>
        </w:tc>
        <w:tc>
          <w:tcPr>
            <w:tcW w:w="2389" w:type="dxa"/>
          </w:tcPr>
          <w:p w:rsidR="00C7715E" w:rsidRDefault="00C7715E" w:rsidP="00C7715E">
            <w:pPr>
              <w:rPr>
                <w:lang w:val="en-US"/>
              </w:rPr>
            </w:pPr>
            <w:r>
              <w:rPr>
                <w:lang w:val="en-US"/>
              </w:rPr>
              <w:t>Now, listen to my cinquain. But it doesn’t have the first line. If you’ll guess it, you know the theme of our talk today.</w:t>
            </w:r>
          </w:p>
          <w:p w:rsidR="00C7715E" w:rsidRDefault="00C7715E" w:rsidP="00C7715E">
            <w:pPr>
              <w:rPr>
                <w:lang w:val="en-US"/>
              </w:rPr>
            </w:pPr>
            <w:r>
              <w:rPr>
                <w:lang w:val="en-US"/>
              </w:rPr>
              <w:t>………………</w:t>
            </w:r>
          </w:p>
          <w:p w:rsidR="00C7715E" w:rsidRDefault="00C7715E" w:rsidP="00C7715E">
            <w:pPr>
              <w:rPr>
                <w:lang w:val="en-US"/>
              </w:rPr>
            </w:pPr>
            <w:r>
              <w:rPr>
                <w:lang w:val="en-US"/>
              </w:rPr>
              <w:t>Old, new</w:t>
            </w:r>
          </w:p>
          <w:p w:rsidR="00C7715E" w:rsidRDefault="00C7715E" w:rsidP="00C7715E">
            <w:pPr>
              <w:rPr>
                <w:lang w:val="en-US"/>
              </w:rPr>
            </w:pPr>
            <w:r>
              <w:rPr>
                <w:lang w:val="en-US"/>
              </w:rPr>
              <w:t>Live, work, believe</w:t>
            </w:r>
          </w:p>
          <w:p w:rsidR="00C7715E" w:rsidRDefault="00C7715E" w:rsidP="00C7715E">
            <w:pPr>
              <w:rPr>
                <w:lang w:val="en-US"/>
              </w:rPr>
            </w:pPr>
            <w:r>
              <w:rPr>
                <w:lang w:val="en-US"/>
              </w:rPr>
              <w:t>Admire the wonder land</w:t>
            </w:r>
          </w:p>
          <w:p w:rsidR="00C7715E" w:rsidRDefault="00C7715E" w:rsidP="00C7715E">
            <w:pPr>
              <w:rPr>
                <w:lang w:val="en-US"/>
              </w:rPr>
            </w:pPr>
            <w:r>
              <w:rPr>
                <w:lang w:val="en-US"/>
              </w:rPr>
              <w:t>I</w:t>
            </w:r>
          </w:p>
          <w:p w:rsidR="00C7715E" w:rsidRPr="00292AD0" w:rsidRDefault="00C7715E" w:rsidP="00C7715E">
            <w:pPr>
              <w:rPr>
                <w:lang w:val="en-US"/>
              </w:rPr>
            </w:pPr>
            <w:r>
              <w:rPr>
                <w:lang w:val="en-US"/>
              </w:rPr>
              <w:t xml:space="preserve"> </w:t>
            </w:r>
          </w:p>
          <w:p w:rsidR="00C7715E" w:rsidRPr="00D34F0C" w:rsidRDefault="00C7715E" w:rsidP="00C7715E">
            <w:pPr>
              <w:rPr>
                <w:b/>
                <w:lang w:val="en-US"/>
              </w:rPr>
            </w:pPr>
            <w:r w:rsidRPr="000A7497">
              <w:rPr>
                <w:lang w:val="en-US"/>
              </w:rPr>
              <w:t>-</w:t>
            </w:r>
            <w:r w:rsidRPr="00D34F0C">
              <w:rPr>
                <w:b/>
                <w:lang w:val="en-US"/>
              </w:rPr>
              <w:t>Of course, it’s Chulman</w:t>
            </w:r>
          </w:p>
          <w:p w:rsidR="005D7441" w:rsidRPr="00D11544" w:rsidRDefault="005D7441" w:rsidP="005D7441">
            <w:pPr>
              <w:rPr>
                <w:sz w:val="24"/>
                <w:szCs w:val="24"/>
              </w:rPr>
            </w:pPr>
          </w:p>
        </w:tc>
        <w:tc>
          <w:tcPr>
            <w:tcW w:w="2389" w:type="dxa"/>
          </w:tcPr>
          <w:p w:rsidR="005D7441" w:rsidRPr="001B6816" w:rsidRDefault="005D7441" w:rsidP="005D7441">
            <w:pPr>
              <w:rPr>
                <w:sz w:val="24"/>
                <w:szCs w:val="24"/>
                <w:lang w:val="en-US"/>
              </w:rPr>
            </w:pPr>
          </w:p>
          <w:p w:rsidR="00CC6F79" w:rsidRPr="001B6816" w:rsidRDefault="00CC6F79" w:rsidP="005D7441">
            <w:pPr>
              <w:rPr>
                <w:sz w:val="24"/>
                <w:szCs w:val="24"/>
                <w:lang w:val="en-US"/>
              </w:rPr>
            </w:pPr>
          </w:p>
          <w:p w:rsidR="00CC6F79" w:rsidRPr="001B6816" w:rsidRDefault="00CC6F79" w:rsidP="005D7441">
            <w:pPr>
              <w:rPr>
                <w:sz w:val="24"/>
                <w:szCs w:val="24"/>
                <w:lang w:val="en-US"/>
              </w:rPr>
            </w:pPr>
          </w:p>
          <w:p w:rsidR="00CC6F79" w:rsidRPr="001B6816" w:rsidRDefault="00CC6F79" w:rsidP="005D7441">
            <w:pPr>
              <w:rPr>
                <w:sz w:val="24"/>
                <w:szCs w:val="24"/>
                <w:lang w:val="en-US"/>
              </w:rPr>
            </w:pPr>
          </w:p>
          <w:p w:rsidR="00CC6F79" w:rsidRPr="001B6816" w:rsidRDefault="00CC6F79" w:rsidP="005D7441">
            <w:pPr>
              <w:rPr>
                <w:sz w:val="24"/>
                <w:szCs w:val="24"/>
                <w:lang w:val="en-US"/>
              </w:rPr>
            </w:pPr>
          </w:p>
          <w:p w:rsidR="00CC6F79" w:rsidRDefault="00CC6F79" w:rsidP="00CC6F79">
            <w:pPr>
              <w:rPr>
                <w:lang w:val="en-US"/>
              </w:rPr>
            </w:pPr>
            <w:r>
              <w:rPr>
                <w:lang w:val="en-US"/>
              </w:rPr>
              <w:t>-Is it UK?</w:t>
            </w:r>
          </w:p>
          <w:p w:rsidR="00CC6F79" w:rsidRDefault="00CC6F79" w:rsidP="00CC6F79">
            <w:pPr>
              <w:rPr>
                <w:lang w:val="en-US"/>
              </w:rPr>
            </w:pPr>
            <w:r>
              <w:rPr>
                <w:lang w:val="en-US"/>
              </w:rPr>
              <w:t>-Is it Yukutia?</w:t>
            </w:r>
          </w:p>
          <w:p w:rsidR="00CC6F79" w:rsidRPr="00D34F0C" w:rsidRDefault="00CC6F79" w:rsidP="00CC6F79">
            <w:pPr>
              <w:rPr>
                <w:b/>
                <w:lang w:val="en-US"/>
              </w:rPr>
            </w:pPr>
            <w:r>
              <w:rPr>
                <w:lang w:val="en-US"/>
              </w:rPr>
              <w:t xml:space="preserve">Is it </w:t>
            </w:r>
            <w:r w:rsidRPr="00D34F0C">
              <w:rPr>
                <w:b/>
                <w:lang w:val="en-US"/>
              </w:rPr>
              <w:t>Chulman?</w:t>
            </w:r>
          </w:p>
          <w:p w:rsidR="00CC6F79" w:rsidRPr="00D34F0C" w:rsidRDefault="00CC6F79" w:rsidP="00CC6F79">
            <w:pPr>
              <w:rPr>
                <w:b/>
                <w:lang w:val="en-US"/>
              </w:rPr>
            </w:pPr>
          </w:p>
          <w:p w:rsidR="00CC6F79" w:rsidRPr="00D11544" w:rsidRDefault="00CC6F79" w:rsidP="005D7441">
            <w:pPr>
              <w:rPr>
                <w:sz w:val="24"/>
                <w:szCs w:val="24"/>
              </w:rPr>
            </w:pPr>
          </w:p>
        </w:tc>
        <w:tc>
          <w:tcPr>
            <w:tcW w:w="2389" w:type="dxa"/>
          </w:tcPr>
          <w:p w:rsidR="009A1276" w:rsidRDefault="009A1276" w:rsidP="009A1276">
            <w:r>
              <w:t xml:space="preserve">Режим работы: педагог – </w:t>
            </w:r>
          </w:p>
          <w:p w:rsidR="009A1276" w:rsidRDefault="009A1276" w:rsidP="009A1276">
            <w:r>
              <w:t>1 обучающийся,</w:t>
            </w:r>
          </w:p>
          <w:p w:rsidR="009A1276" w:rsidRDefault="009A1276" w:rsidP="009A1276">
            <w:r>
              <w:t xml:space="preserve"> 2 обучающийся, 3…</w:t>
            </w:r>
          </w:p>
          <w:p w:rsidR="009A1276" w:rsidRDefault="009A1276" w:rsidP="009A1276"/>
          <w:p w:rsidR="005D7441" w:rsidRPr="00D11544" w:rsidRDefault="005D7441" w:rsidP="005D7441">
            <w:pPr>
              <w:rPr>
                <w:sz w:val="24"/>
                <w:szCs w:val="24"/>
              </w:rPr>
            </w:pPr>
          </w:p>
        </w:tc>
      </w:tr>
      <w:tr w:rsidR="00E4425F" w:rsidRPr="003032C1" w:rsidTr="007D3E1D">
        <w:trPr>
          <w:trHeight w:val="140"/>
        </w:trPr>
        <w:tc>
          <w:tcPr>
            <w:tcW w:w="2388" w:type="dxa"/>
          </w:tcPr>
          <w:p w:rsidR="00E4425F" w:rsidRPr="00292AD0" w:rsidRDefault="00E4425F" w:rsidP="00E4425F">
            <w:pPr>
              <w:rPr>
                <w:b/>
              </w:rPr>
            </w:pPr>
            <w:r>
              <w:rPr>
                <w:b/>
              </w:rPr>
              <w:t>Осмысление</w:t>
            </w:r>
          </w:p>
          <w:p w:rsidR="00E4425F" w:rsidRPr="000A7A3D" w:rsidRDefault="00E4425F" w:rsidP="00E4425F">
            <w:pPr>
              <w:rPr>
                <w:b/>
              </w:rPr>
            </w:pPr>
            <w:r>
              <w:rPr>
                <w:b/>
              </w:rPr>
              <w:t xml:space="preserve">Часть </w:t>
            </w:r>
            <w:r>
              <w:rPr>
                <w:b/>
                <w:lang w:val="en-US"/>
              </w:rPr>
              <w:t>I</w:t>
            </w:r>
          </w:p>
          <w:p w:rsidR="00E4425F" w:rsidRPr="0033425C" w:rsidRDefault="00E4425F" w:rsidP="00E4425F">
            <w:r w:rsidRPr="000A7A3D">
              <w:t xml:space="preserve">5 </w:t>
            </w:r>
            <w:r w:rsidRPr="0033425C">
              <w:t>минут</w:t>
            </w:r>
          </w:p>
          <w:p w:rsidR="00E4425F" w:rsidRPr="000A7497" w:rsidRDefault="00E4425F" w:rsidP="00D11544">
            <w:pPr>
              <w:rPr>
                <w:b/>
              </w:rPr>
            </w:pPr>
          </w:p>
        </w:tc>
        <w:tc>
          <w:tcPr>
            <w:tcW w:w="2389" w:type="dxa"/>
          </w:tcPr>
          <w:p w:rsidR="00E4425F" w:rsidRPr="00A05D5F" w:rsidRDefault="00E4425F" w:rsidP="00E4425F">
            <w:r>
              <w:rPr>
                <w:lang w:val="en-US"/>
              </w:rPr>
              <w:t>-I want you to take the paper</w:t>
            </w:r>
            <w:r w:rsidRPr="000A7497">
              <w:rPr>
                <w:lang w:val="en-US"/>
              </w:rPr>
              <w:t xml:space="preserve"> №</w:t>
            </w:r>
            <w:r>
              <w:rPr>
                <w:lang w:val="en-US"/>
              </w:rPr>
              <w:t xml:space="preserve"> 1. Read</w:t>
            </w:r>
            <w:r w:rsidRPr="00A05D5F">
              <w:t xml:space="preserve"> </w:t>
            </w:r>
            <w:r>
              <w:rPr>
                <w:lang w:val="en-US"/>
              </w:rPr>
              <w:t>it</w:t>
            </w:r>
            <w:r w:rsidRPr="00A05D5F">
              <w:t xml:space="preserve">! </w:t>
            </w:r>
          </w:p>
          <w:p w:rsidR="00E4425F" w:rsidRPr="00B15710" w:rsidRDefault="00E4425F" w:rsidP="00E4425F">
            <w:r w:rsidRPr="00A05D5F">
              <w:t xml:space="preserve"> -</w:t>
            </w:r>
            <w:r>
              <w:rPr>
                <w:lang w:val="en-US"/>
              </w:rPr>
              <w:t>Sure</w:t>
            </w:r>
            <w:r>
              <w:t>.</w:t>
            </w:r>
          </w:p>
          <w:p w:rsidR="00E4425F" w:rsidRDefault="00E4425F" w:rsidP="00E4425F">
            <w:r w:rsidRPr="00B15710">
              <w:t>Педагог предлагает прочитать текст с полным пониманием</w:t>
            </w:r>
            <w:r>
              <w:t xml:space="preserve"> </w:t>
            </w:r>
          </w:p>
          <w:p w:rsidR="00E4425F" w:rsidRPr="00E4425F" w:rsidRDefault="00E4425F" w:rsidP="00C7715E"/>
        </w:tc>
        <w:tc>
          <w:tcPr>
            <w:tcW w:w="2389" w:type="dxa"/>
          </w:tcPr>
          <w:p w:rsidR="00E4425F" w:rsidRPr="00F277F3" w:rsidRDefault="00E4425F" w:rsidP="00E4425F">
            <w:pPr>
              <w:rPr>
                <w:lang w:val="en-US"/>
              </w:rPr>
            </w:pPr>
            <w:r>
              <w:rPr>
                <w:lang w:val="en-US"/>
              </w:rPr>
              <w:lastRenderedPageBreak/>
              <w:t>Is it the full understanding?</w:t>
            </w:r>
          </w:p>
          <w:p w:rsidR="00E4425F" w:rsidRPr="00E4425F" w:rsidRDefault="00E4425F" w:rsidP="005D7441">
            <w:pPr>
              <w:rPr>
                <w:lang w:val="en-US"/>
              </w:rPr>
            </w:pPr>
          </w:p>
        </w:tc>
        <w:tc>
          <w:tcPr>
            <w:tcW w:w="2389" w:type="dxa"/>
          </w:tcPr>
          <w:p w:rsidR="00E4425F" w:rsidRPr="00E4425F" w:rsidRDefault="00E4425F" w:rsidP="009A1276">
            <w:pPr>
              <w:rPr>
                <w:lang w:val="en-US"/>
              </w:rPr>
            </w:pPr>
          </w:p>
        </w:tc>
      </w:tr>
      <w:tr w:rsidR="00E4425F" w:rsidRPr="00E4425F" w:rsidTr="007D3E1D">
        <w:trPr>
          <w:trHeight w:val="140"/>
        </w:trPr>
        <w:tc>
          <w:tcPr>
            <w:tcW w:w="2388" w:type="dxa"/>
          </w:tcPr>
          <w:p w:rsidR="00E4425F" w:rsidRPr="00B15710" w:rsidRDefault="00E4425F" w:rsidP="00E4425F">
            <w:r>
              <w:lastRenderedPageBreak/>
              <w:t>Во время самостоятельной работы, тихо звучит песня «Мой Чульман»</w:t>
            </w:r>
          </w:p>
          <w:p w:rsidR="00E4425F" w:rsidRDefault="00E4425F" w:rsidP="00E4425F"/>
          <w:p w:rsidR="00E4425F" w:rsidRDefault="00E4425F" w:rsidP="00E4425F">
            <w:r>
              <w:t>15 минут</w:t>
            </w:r>
          </w:p>
          <w:p w:rsidR="00E4425F" w:rsidRDefault="00E4425F" w:rsidP="00E4425F">
            <w:pPr>
              <w:rPr>
                <w:b/>
              </w:rPr>
            </w:pPr>
          </w:p>
        </w:tc>
        <w:tc>
          <w:tcPr>
            <w:tcW w:w="2389" w:type="dxa"/>
          </w:tcPr>
          <w:p w:rsidR="00E4425F" w:rsidRDefault="00E4425F" w:rsidP="00E4425F">
            <w:r>
              <w:t>Обучающиеся читают текст, «90-летний юбилей поселка Чульман», находят ключевые слова и выражения.</w:t>
            </w:r>
          </w:p>
          <w:p w:rsidR="00E4425F" w:rsidRPr="00E4425F" w:rsidRDefault="00E4425F" w:rsidP="00E4425F"/>
        </w:tc>
        <w:tc>
          <w:tcPr>
            <w:tcW w:w="2389" w:type="dxa"/>
          </w:tcPr>
          <w:p w:rsidR="00E4425F" w:rsidRDefault="00E4425F" w:rsidP="00E4425F"/>
          <w:p w:rsidR="00F875DF" w:rsidRPr="007F4F9A" w:rsidRDefault="00F875DF" w:rsidP="00F875DF">
            <w:pPr>
              <w:rPr>
                <w:lang w:val="en-US"/>
              </w:rPr>
            </w:pPr>
            <w:r>
              <w:rPr>
                <w:lang w:val="en-US"/>
              </w:rPr>
              <w:t>-Shall we write cinquains to each part of the text?</w:t>
            </w:r>
          </w:p>
          <w:p w:rsidR="00F875DF" w:rsidRPr="007F4F9A" w:rsidRDefault="00F875DF" w:rsidP="00F875DF">
            <w:pPr>
              <w:rPr>
                <w:lang w:val="en-US"/>
              </w:rPr>
            </w:pPr>
          </w:p>
          <w:p w:rsidR="00F875DF" w:rsidRPr="000A7A3D" w:rsidRDefault="00F875DF" w:rsidP="00F875DF">
            <w:pPr>
              <w:rPr>
                <w:lang w:val="en-US"/>
              </w:rPr>
            </w:pPr>
            <w:proofErr w:type="gramStart"/>
            <w:r>
              <w:t>Обучающиеся организуются в пары по симпатиям.</w:t>
            </w:r>
            <w:proofErr w:type="gramEnd"/>
            <w:r>
              <w:t xml:space="preserve"> По жребию определяют абзац, к которому составляют совместный синквейн. Синквейн</w:t>
            </w:r>
            <w:r w:rsidRPr="000A7A3D">
              <w:rPr>
                <w:lang w:val="en-US"/>
              </w:rPr>
              <w:t xml:space="preserve"> </w:t>
            </w:r>
            <w:r>
              <w:t>является</w:t>
            </w:r>
            <w:r w:rsidRPr="000A7A3D">
              <w:rPr>
                <w:lang w:val="en-US"/>
              </w:rPr>
              <w:t xml:space="preserve"> </w:t>
            </w:r>
            <w:r>
              <w:t>кратким</w:t>
            </w:r>
            <w:r w:rsidRPr="000A7A3D">
              <w:rPr>
                <w:lang w:val="en-US"/>
              </w:rPr>
              <w:t xml:space="preserve"> </w:t>
            </w:r>
            <w:r>
              <w:t>планом</w:t>
            </w:r>
            <w:r w:rsidRPr="000A7A3D">
              <w:rPr>
                <w:lang w:val="en-US"/>
              </w:rPr>
              <w:t xml:space="preserve"> </w:t>
            </w:r>
            <w:r>
              <w:t>пересказа</w:t>
            </w:r>
            <w:r w:rsidRPr="000A7A3D">
              <w:rPr>
                <w:lang w:val="en-US"/>
              </w:rPr>
              <w:t xml:space="preserve"> </w:t>
            </w:r>
            <w:r>
              <w:t>абзаца</w:t>
            </w:r>
            <w:r w:rsidRPr="000A7A3D">
              <w:rPr>
                <w:lang w:val="en-US"/>
              </w:rPr>
              <w:t xml:space="preserve"> </w:t>
            </w:r>
            <w:r>
              <w:t>текста</w:t>
            </w:r>
          </w:p>
          <w:p w:rsidR="00F875DF" w:rsidRPr="00E4425F" w:rsidRDefault="00F875DF" w:rsidP="00E4425F"/>
        </w:tc>
        <w:tc>
          <w:tcPr>
            <w:tcW w:w="2389" w:type="dxa"/>
          </w:tcPr>
          <w:p w:rsidR="00DA7FCE" w:rsidRDefault="00DA7FCE" w:rsidP="00DA7FCE">
            <w:r>
              <w:t>Режим работы:</w:t>
            </w:r>
          </w:p>
          <w:p w:rsidR="00DA7FCE" w:rsidRDefault="00DA7FCE" w:rsidP="00DA7FCE">
            <w:r>
              <w:t xml:space="preserve">Самостоятельная работа </w:t>
            </w:r>
            <w:proofErr w:type="gramStart"/>
            <w:r>
              <w:t>обучающихся</w:t>
            </w:r>
            <w:proofErr w:type="gramEnd"/>
          </w:p>
          <w:p w:rsidR="00DA7FCE" w:rsidRDefault="00DA7FCE" w:rsidP="00DA7FCE"/>
          <w:p w:rsidR="00E4425F" w:rsidRPr="00E4425F" w:rsidRDefault="00E4425F" w:rsidP="009A1276"/>
        </w:tc>
      </w:tr>
      <w:tr w:rsidR="005D7441" w:rsidRPr="00721298" w:rsidTr="007D3E1D">
        <w:trPr>
          <w:trHeight w:val="3767"/>
        </w:trPr>
        <w:tc>
          <w:tcPr>
            <w:tcW w:w="2388" w:type="dxa"/>
          </w:tcPr>
          <w:p w:rsidR="004E71B1" w:rsidRDefault="001D2650" w:rsidP="004E71B1">
            <w:r>
              <w:t>10 минут</w:t>
            </w:r>
          </w:p>
          <w:p w:rsidR="005D7441" w:rsidRPr="00D11544" w:rsidRDefault="005D7441" w:rsidP="005D7441">
            <w:pPr>
              <w:rPr>
                <w:sz w:val="24"/>
                <w:szCs w:val="24"/>
              </w:rPr>
            </w:pPr>
          </w:p>
        </w:tc>
        <w:tc>
          <w:tcPr>
            <w:tcW w:w="2389" w:type="dxa"/>
          </w:tcPr>
          <w:p w:rsidR="00876537" w:rsidRPr="001B6816" w:rsidRDefault="001D2650" w:rsidP="001D2650">
            <w:pPr>
              <w:rPr>
                <w:lang w:val="en-US"/>
              </w:rPr>
            </w:pPr>
            <w:r w:rsidRPr="000A7A3D">
              <w:rPr>
                <w:lang w:val="en-US"/>
              </w:rPr>
              <w:t>-</w:t>
            </w:r>
            <w:r>
              <w:rPr>
                <w:lang w:val="en-US"/>
              </w:rPr>
              <w:t>The work is done. What can you do after it?</w:t>
            </w:r>
          </w:p>
          <w:p w:rsidR="00876537" w:rsidRPr="001B6816" w:rsidRDefault="00876537" w:rsidP="001D2650">
            <w:pPr>
              <w:rPr>
                <w:lang w:val="en-US"/>
              </w:rPr>
            </w:pPr>
          </w:p>
          <w:p w:rsidR="00313529" w:rsidRPr="001B6816" w:rsidRDefault="00313529" w:rsidP="001D2650">
            <w:pPr>
              <w:rPr>
                <w:lang w:val="en-US"/>
              </w:rPr>
            </w:pPr>
          </w:p>
          <w:p w:rsidR="00313529" w:rsidRPr="001B6816" w:rsidRDefault="00313529" w:rsidP="001D2650">
            <w:pPr>
              <w:rPr>
                <w:lang w:val="en-US"/>
              </w:rPr>
            </w:pPr>
          </w:p>
          <w:p w:rsidR="00313529" w:rsidRPr="00E56FDD" w:rsidRDefault="00313529" w:rsidP="00313529">
            <w:pPr>
              <w:rPr>
                <w:lang w:val="en-US"/>
              </w:rPr>
            </w:pPr>
            <w:r w:rsidRPr="001B6816">
              <w:rPr>
                <w:sz w:val="24"/>
                <w:szCs w:val="24"/>
                <w:lang w:val="en-US"/>
              </w:rPr>
              <w:t>-</w:t>
            </w:r>
            <w:r>
              <w:rPr>
                <w:lang w:val="en-US"/>
              </w:rPr>
              <w:t>How clever you are! Please</w:t>
            </w:r>
            <w:r w:rsidRPr="00292AD0">
              <w:rPr>
                <w:lang w:val="en-US"/>
              </w:rPr>
              <w:t xml:space="preserve">, </w:t>
            </w:r>
            <w:r>
              <w:rPr>
                <w:lang w:val="en-US"/>
              </w:rPr>
              <w:t>demonstrate</w:t>
            </w:r>
            <w:r w:rsidRPr="00292AD0">
              <w:rPr>
                <w:lang w:val="en-US"/>
              </w:rPr>
              <w:t xml:space="preserve"> </w:t>
            </w:r>
            <w:r>
              <w:rPr>
                <w:lang w:val="en-US"/>
              </w:rPr>
              <w:t>your</w:t>
            </w:r>
            <w:r w:rsidRPr="00292AD0">
              <w:rPr>
                <w:lang w:val="en-US"/>
              </w:rPr>
              <w:t xml:space="preserve"> skills</w:t>
            </w:r>
            <w:r w:rsidRPr="00876537">
              <w:rPr>
                <w:lang w:val="en-US"/>
              </w:rPr>
              <w:t>!</w:t>
            </w:r>
            <w:r>
              <w:rPr>
                <w:lang w:val="en-US"/>
              </w:rPr>
              <w:t xml:space="preserve"> </w:t>
            </w:r>
          </w:p>
          <w:p w:rsidR="00530B41" w:rsidRPr="001D2650" w:rsidRDefault="00530B41" w:rsidP="005D7441">
            <w:pPr>
              <w:rPr>
                <w:sz w:val="24"/>
                <w:szCs w:val="24"/>
                <w:lang w:val="en-US"/>
              </w:rPr>
            </w:pPr>
          </w:p>
          <w:p w:rsidR="00530B41" w:rsidRPr="001D2650" w:rsidRDefault="00530B41" w:rsidP="005D7441">
            <w:pPr>
              <w:rPr>
                <w:sz w:val="24"/>
                <w:szCs w:val="24"/>
                <w:lang w:val="en-US"/>
              </w:rPr>
            </w:pPr>
          </w:p>
          <w:p w:rsidR="00530B41" w:rsidRPr="001D2650" w:rsidRDefault="00530B41" w:rsidP="005D7441">
            <w:pPr>
              <w:rPr>
                <w:sz w:val="24"/>
                <w:szCs w:val="24"/>
                <w:lang w:val="en-US"/>
              </w:rPr>
            </w:pPr>
          </w:p>
          <w:p w:rsidR="00530B41" w:rsidRPr="001D2650" w:rsidRDefault="00530B41" w:rsidP="005D7441">
            <w:pPr>
              <w:rPr>
                <w:sz w:val="24"/>
                <w:szCs w:val="24"/>
                <w:lang w:val="en-US"/>
              </w:rPr>
            </w:pPr>
          </w:p>
          <w:p w:rsidR="00530B41" w:rsidRPr="001D2650" w:rsidRDefault="00530B41" w:rsidP="005D7441">
            <w:pPr>
              <w:rPr>
                <w:sz w:val="24"/>
                <w:szCs w:val="24"/>
                <w:lang w:val="en-US"/>
              </w:rPr>
            </w:pPr>
          </w:p>
          <w:p w:rsidR="00530B41" w:rsidRPr="001D2650" w:rsidRDefault="00530B41" w:rsidP="005D7441">
            <w:pPr>
              <w:rPr>
                <w:sz w:val="24"/>
                <w:szCs w:val="24"/>
                <w:lang w:val="en-US"/>
              </w:rPr>
            </w:pPr>
          </w:p>
          <w:p w:rsidR="00530B41" w:rsidRPr="001D2650" w:rsidRDefault="00530B41" w:rsidP="005D7441">
            <w:pPr>
              <w:rPr>
                <w:sz w:val="24"/>
                <w:szCs w:val="24"/>
                <w:lang w:val="en-US"/>
              </w:rPr>
            </w:pPr>
          </w:p>
        </w:tc>
        <w:tc>
          <w:tcPr>
            <w:tcW w:w="2389" w:type="dxa"/>
          </w:tcPr>
          <w:p w:rsidR="005D7441" w:rsidRPr="001B6816" w:rsidRDefault="00711C84" w:rsidP="005D7441">
            <w:pPr>
              <w:rPr>
                <w:lang w:val="en-US"/>
              </w:rPr>
            </w:pPr>
            <w:r w:rsidRPr="00711C84">
              <w:rPr>
                <w:lang w:val="en-US"/>
              </w:rPr>
              <w:t>-</w:t>
            </w:r>
            <w:r>
              <w:rPr>
                <w:lang w:val="en-US"/>
              </w:rPr>
              <w:t>We</w:t>
            </w:r>
            <w:r w:rsidRPr="00E56FDD">
              <w:rPr>
                <w:lang w:val="en-US"/>
              </w:rPr>
              <w:t xml:space="preserve"> </w:t>
            </w:r>
            <w:r>
              <w:rPr>
                <w:lang w:val="en-US"/>
              </w:rPr>
              <w:t>can</w:t>
            </w:r>
            <w:r w:rsidRPr="00E56FDD">
              <w:rPr>
                <w:lang w:val="en-US"/>
              </w:rPr>
              <w:t xml:space="preserve"> </w:t>
            </w:r>
            <w:r>
              <w:rPr>
                <w:lang w:val="en-US"/>
              </w:rPr>
              <w:t>retell</w:t>
            </w:r>
            <w:r w:rsidRPr="00E56FDD">
              <w:rPr>
                <w:lang w:val="en-US"/>
              </w:rPr>
              <w:t xml:space="preserve"> </w:t>
            </w:r>
            <w:r>
              <w:rPr>
                <w:lang w:val="en-US"/>
              </w:rPr>
              <w:t>the text in chain and use the cinquains as a plan.</w:t>
            </w:r>
          </w:p>
          <w:p w:rsidR="00721298" w:rsidRPr="001B6816" w:rsidRDefault="00721298" w:rsidP="005D7441">
            <w:pPr>
              <w:rPr>
                <w:lang w:val="en-US"/>
              </w:rPr>
            </w:pPr>
          </w:p>
          <w:p w:rsidR="00721298" w:rsidRPr="00F34617" w:rsidRDefault="00721298" w:rsidP="00721298">
            <w:r>
              <w:t>Предлагают пересказ по цепочке. Используют синквейны как план пересказа</w:t>
            </w:r>
            <w:r w:rsidR="00313529">
              <w:t>. Анализируют содержание высказываний</w:t>
            </w:r>
            <w:r>
              <w:t xml:space="preserve"> </w:t>
            </w:r>
          </w:p>
          <w:p w:rsidR="00721298" w:rsidRPr="00721298" w:rsidRDefault="00721298" w:rsidP="005D7441">
            <w:pPr>
              <w:rPr>
                <w:sz w:val="24"/>
                <w:szCs w:val="24"/>
              </w:rPr>
            </w:pPr>
          </w:p>
        </w:tc>
        <w:tc>
          <w:tcPr>
            <w:tcW w:w="2389" w:type="dxa"/>
          </w:tcPr>
          <w:p w:rsidR="005D7441" w:rsidRDefault="00721298" w:rsidP="005D7441">
            <w:pPr>
              <w:rPr>
                <w:sz w:val="24"/>
                <w:szCs w:val="24"/>
              </w:rPr>
            </w:pPr>
            <w:r>
              <w:rPr>
                <w:sz w:val="24"/>
                <w:szCs w:val="24"/>
              </w:rPr>
              <w:t>Обучающий 1, обучающийся 2, …3</w:t>
            </w:r>
          </w:p>
          <w:p w:rsidR="00313529" w:rsidRDefault="00313529" w:rsidP="005D7441">
            <w:pPr>
              <w:rPr>
                <w:sz w:val="24"/>
                <w:szCs w:val="24"/>
              </w:rPr>
            </w:pPr>
          </w:p>
          <w:p w:rsidR="00313529" w:rsidRDefault="00313529" w:rsidP="005D7441">
            <w:pPr>
              <w:rPr>
                <w:sz w:val="24"/>
                <w:szCs w:val="24"/>
              </w:rPr>
            </w:pPr>
          </w:p>
          <w:p w:rsidR="00313529" w:rsidRDefault="00313529" w:rsidP="005D7441">
            <w:pPr>
              <w:rPr>
                <w:sz w:val="24"/>
                <w:szCs w:val="24"/>
              </w:rPr>
            </w:pPr>
          </w:p>
          <w:p w:rsidR="00313529" w:rsidRDefault="00313529" w:rsidP="005D7441">
            <w:pPr>
              <w:rPr>
                <w:sz w:val="24"/>
                <w:szCs w:val="24"/>
              </w:rPr>
            </w:pPr>
          </w:p>
          <w:p w:rsidR="00313529" w:rsidRDefault="00313529" w:rsidP="005D7441">
            <w:pPr>
              <w:rPr>
                <w:sz w:val="24"/>
                <w:szCs w:val="24"/>
              </w:rPr>
            </w:pPr>
          </w:p>
          <w:p w:rsidR="00313529" w:rsidRDefault="00313529" w:rsidP="005D7441">
            <w:pPr>
              <w:rPr>
                <w:sz w:val="24"/>
                <w:szCs w:val="24"/>
              </w:rPr>
            </w:pPr>
          </w:p>
          <w:p w:rsidR="00313529" w:rsidRDefault="00313529" w:rsidP="005D7441">
            <w:pPr>
              <w:rPr>
                <w:sz w:val="24"/>
                <w:szCs w:val="24"/>
              </w:rPr>
            </w:pPr>
          </w:p>
          <w:p w:rsidR="00313529" w:rsidRDefault="00313529" w:rsidP="005D7441">
            <w:pPr>
              <w:rPr>
                <w:sz w:val="24"/>
                <w:szCs w:val="24"/>
              </w:rPr>
            </w:pPr>
          </w:p>
          <w:p w:rsidR="00313529" w:rsidRDefault="00313529" w:rsidP="005D7441">
            <w:pPr>
              <w:rPr>
                <w:sz w:val="24"/>
                <w:szCs w:val="24"/>
              </w:rPr>
            </w:pPr>
          </w:p>
          <w:p w:rsidR="00313529" w:rsidRPr="00721298" w:rsidRDefault="00313529" w:rsidP="005D7441">
            <w:pPr>
              <w:rPr>
                <w:sz w:val="24"/>
                <w:szCs w:val="24"/>
              </w:rPr>
            </w:pPr>
          </w:p>
        </w:tc>
      </w:tr>
      <w:tr w:rsidR="005D7441" w:rsidRPr="00721298" w:rsidTr="007D3E1D">
        <w:trPr>
          <w:trHeight w:val="140"/>
        </w:trPr>
        <w:tc>
          <w:tcPr>
            <w:tcW w:w="2388" w:type="dxa"/>
          </w:tcPr>
          <w:p w:rsidR="00313529" w:rsidRPr="00F34617" w:rsidRDefault="00313529" w:rsidP="00313529">
            <w:pPr>
              <w:rPr>
                <w:b/>
              </w:rPr>
            </w:pPr>
            <w:r w:rsidRPr="00F34617">
              <w:rPr>
                <w:b/>
              </w:rPr>
              <w:t>Осмысление</w:t>
            </w:r>
          </w:p>
          <w:p w:rsidR="00313529" w:rsidRPr="00F34617" w:rsidRDefault="00313529" w:rsidP="00313529">
            <w:pPr>
              <w:rPr>
                <w:b/>
              </w:rPr>
            </w:pPr>
            <w:r w:rsidRPr="00A05011">
              <w:rPr>
                <w:b/>
              </w:rPr>
              <w:t xml:space="preserve">Часть </w:t>
            </w:r>
            <w:r w:rsidRPr="00A05011">
              <w:rPr>
                <w:b/>
                <w:lang w:val="en-US"/>
              </w:rPr>
              <w:t>II</w:t>
            </w:r>
          </w:p>
          <w:p w:rsidR="00313529" w:rsidRPr="00F34617" w:rsidRDefault="00313529" w:rsidP="00313529">
            <w:r w:rsidRPr="00F34617">
              <w:t>(</w:t>
            </w:r>
            <w:r>
              <w:t>после перемены</w:t>
            </w:r>
            <w:r w:rsidRPr="00F34617">
              <w:t>)</w:t>
            </w:r>
          </w:p>
          <w:p w:rsidR="00313529" w:rsidRDefault="00313529" w:rsidP="00313529">
            <w:r>
              <w:t>25 минут</w:t>
            </w:r>
          </w:p>
          <w:p w:rsidR="005D7441" w:rsidRPr="00721298" w:rsidRDefault="005D7441" w:rsidP="005D7441">
            <w:pPr>
              <w:rPr>
                <w:sz w:val="24"/>
                <w:szCs w:val="24"/>
              </w:rPr>
            </w:pPr>
          </w:p>
        </w:tc>
        <w:tc>
          <w:tcPr>
            <w:tcW w:w="2389" w:type="dxa"/>
          </w:tcPr>
          <w:p w:rsidR="00AC1CA6" w:rsidRDefault="00AC1CA6" w:rsidP="00AC1CA6">
            <w:r>
              <w:t>Работа начинается с просмотра фрагментов презентации «Синквейн». Повторяют его варианты. Знакомятся с новым вариантом</w:t>
            </w:r>
            <w:r w:rsidRPr="00292AD0">
              <w:t xml:space="preserve"> </w:t>
            </w:r>
            <w:r>
              <w:t>- сиквейн гирлянда</w:t>
            </w:r>
          </w:p>
          <w:p w:rsidR="00AC1CA6" w:rsidRDefault="00AC1CA6" w:rsidP="00AC1CA6">
            <w:r>
              <w:t>Определение понятий:</w:t>
            </w:r>
          </w:p>
          <w:p w:rsidR="00AC1CA6" w:rsidRPr="00F34617" w:rsidRDefault="00AC1CA6" w:rsidP="00AC1CA6">
            <w:r>
              <w:t>Мыслитель, алгоритм составления нового синквейна и т.д.</w:t>
            </w:r>
          </w:p>
          <w:p w:rsidR="00AC1CA6" w:rsidRPr="00F34617" w:rsidRDefault="00AC1CA6" w:rsidP="00AC1CA6">
            <w:r>
              <w:t xml:space="preserve"> </w:t>
            </w:r>
          </w:p>
          <w:p w:rsidR="005D7441" w:rsidRPr="00721298" w:rsidRDefault="005D7441" w:rsidP="005D7441">
            <w:pPr>
              <w:rPr>
                <w:sz w:val="24"/>
                <w:szCs w:val="24"/>
              </w:rPr>
            </w:pPr>
          </w:p>
        </w:tc>
        <w:tc>
          <w:tcPr>
            <w:tcW w:w="2389" w:type="dxa"/>
          </w:tcPr>
          <w:p w:rsidR="008F3A98" w:rsidRPr="00764248" w:rsidRDefault="008F3A98" w:rsidP="008F3A98">
            <w:r>
              <w:t>Составление гирлянды</w:t>
            </w:r>
            <w:r w:rsidRPr="00764248">
              <w:t xml:space="preserve"> </w:t>
            </w:r>
            <w:r>
              <w:t>синквейна</w:t>
            </w:r>
            <w:r w:rsidRPr="00764248">
              <w:t xml:space="preserve"> </w:t>
            </w:r>
            <w:r>
              <w:t>по</w:t>
            </w:r>
            <w:r w:rsidRPr="00764248">
              <w:t xml:space="preserve"> </w:t>
            </w:r>
            <w:r>
              <w:t>алгоритму: Чульман, его прошлое, настоящее и будущее</w:t>
            </w:r>
          </w:p>
          <w:p w:rsidR="00AC1CA6" w:rsidRPr="00764248" w:rsidRDefault="00AC1CA6" w:rsidP="00AC1CA6"/>
          <w:p w:rsidR="00AC1CA6" w:rsidRPr="00764248" w:rsidRDefault="00AC1CA6" w:rsidP="00AC1CA6"/>
          <w:p w:rsidR="005D7441" w:rsidRPr="00721298" w:rsidRDefault="005D7441" w:rsidP="005D7441">
            <w:pPr>
              <w:rPr>
                <w:sz w:val="24"/>
                <w:szCs w:val="24"/>
              </w:rPr>
            </w:pPr>
          </w:p>
        </w:tc>
        <w:tc>
          <w:tcPr>
            <w:tcW w:w="2389" w:type="dxa"/>
          </w:tcPr>
          <w:p w:rsidR="00F57F6D" w:rsidRDefault="00F57F6D" w:rsidP="00F57F6D">
            <w:r>
              <w:t>Организация работы в группе, индивидуально-фронтальная</w:t>
            </w:r>
          </w:p>
          <w:p w:rsidR="005D7441" w:rsidRPr="00721298" w:rsidRDefault="005D7441" w:rsidP="005D7441">
            <w:pPr>
              <w:rPr>
                <w:sz w:val="24"/>
                <w:szCs w:val="24"/>
              </w:rPr>
            </w:pPr>
          </w:p>
        </w:tc>
      </w:tr>
      <w:tr w:rsidR="004E71B1" w:rsidRPr="00721298" w:rsidTr="007D3E1D">
        <w:trPr>
          <w:trHeight w:val="6935"/>
        </w:trPr>
        <w:tc>
          <w:tcPr>
            <w:tcW w:w="2388" w:type="dxa"/>
          </w:tcPr>
          <w:p w:rsidR="00F609F7" w:rsidRDefault="004E71B1" w:rsidP="00F609F7">
            <w:pPr>
              <w:rPr>
                <w:b/>
              </w:rPr>
            </w:pPr>
            <w:r w:rsidRPr="00721298">
              <w:lastRenderedPageBreak/>
              <w:t xml:space="preserve">  </w:t>
            </w:r>
            <w:r w:rsidR="00F609F7" w:rsidRPr="008B49FB">
              <w:rPr>
                <w:b/>
              </w:rPr>
              <w:t>Рефлексия</w:t>
            </w:r>
          </w:p>
          <w:p w:rsidR="00F609F7" w:rsidRPr="0033425C" w:rsidRDefault="00F609F7" w:rsidP="00F609F7">
            <w:r w:rsidRPr="0033425C">
              <w:t>Педагог организует обобщение, обучающиеся осмысливают новую информацию и соотносят с тем, что уже знали.</w:t>
            </w:r>
          </w:p>
          <w:p w:rsidR="00F609F7" w:rsidRPr="0033425C" w:rsidRDefault="00F609F7" w:rsidP="00F609F7">
            <w:pPr>
              <w:rPr>
                <w:u w:val="single"/>
              </w:rPr>
            </w:pPr>
            <w:r w:rsidRPr="0033425C">
              <w:rPr>
                <w:u w:val="single"/>
              </w:rPr>
              <w:t>Осуществляется критическое мышление обучающихся. Важным является процесс формирования личного отношения к малой родине</w:t>
            </w:r>
            <w:proofErr w:type="gramStart"/>
            <w:r w:rsidRPr="0033425C">
              <w:rPr>
                <w:u w:val="single"/>
              </w:rPr>
              <w:t xml:space="preserve"> .</w:t>
            </w:r>
            <w:proofErr w:type="gramEnd"/>
            <w:r>
              <w:rPr>
                <w:u w:val="single"/>
              </w:rPr>
              <w:t xml:space="preserve"> Воспитание чувства гордости и сопричастности к жизни поселка.</w:t>
            </w:r>
          </w:p>
          <w:p w:rsidR="007D3E1D" w:rsidRDefault="004E71B1" w:rsidP="005D7441">
            <w:r w:rsidRPr="00721298">
              <w:t xml:space="preserve">        </w:t>
            </w:r>
          </w:p>
          <w:p w:rsidR="004E71B1" w:rsidRPr="00721298" w:rsidRDefault="007D3E1D" w:rsidP="005D7441">
            <w:r>
              <w:t>15 минут</w:t>
            </w:r>
          </w:p>
        </w:tc>
        <w:tc>
          <w:tcPr>
            <w:tcW w:w="2389" w:type="dxa"/>
          </w:tcPr>
          <w:p w:rsidR="001E64A7" w:rsidRPr="000A7A3D" w:rsidRDefault="001E64A7" w:rsidP="001E64A7">
            <w:pPr>
              <w:rPr>
                <w:lang w:val="en-US"/>
              </w:rPr>
            </w:pPr>
            <w:r>
              <w:rPr>
                <w:lang w:val="en-US"/>
              </w:rPr>
              <w:t>How</w:t>
            </w:r>
            <w:r w:rsidRPr="000A7A3D">
              <w:rPr>
                <w:lang w:val="en-US"/>
              </w:rPr>
              <w:t xml:space="preserve"> </w:t>
            </w:r>
            <w:r>
              <w:rPr>
                <w:lang w:val="en-US"/>
              </w:rPr>
              <w:t>do</w:t>
            </w:r>
            <w:r w:rsidRPr="000A7A3D">
              <w:rPr>
                <w:lang w:val="en-US"/>
              </w:rPr>
              <w:t xml:space="preserve"> </w:t>
            </w:r>
            <w:r>
              <w:rPr>
                <w:lang w:val="en-US"/>
              </w:rPr>
              <w:t>you</w:t>
            </w:r>
            <w:r w:rsidRPr="000A7A3D">
              <w:rPr>
                <w:lang w:val="en-US"/>
              </w:rPr>
              <w:t xml:space="preserve"> </w:t>
            </w:r>
            <w:r>
              <w:rPr>
                <w:lang w:val="en-US"/>
              </w:rPr>
              <w:t>understand</w:t>
            </w:r>
            <w:r w:rsidRPr="000A7A3D">
              <w:rPr>
                <w:lang w:val="en-US"/>
              </w:rPr>
              <w:t xml:space="preserve"> </w:t>
            </w:r>
            <w:r>
              <w:rPr>
                <w:lang w:val="en-US"/>
              </w:rPr>
              <w:t>the</w:t>
            </w:r>
            <w:r w:rsidRPr="000A7A3D">
              <w:rPr>
                <w:lang w:val="en-US"/>
              </w:rPr>
              <w:t xml:space="preserve"> </w:t>
            </w:r>
            <w:r>
              <w:rPr>
                <w:lang w:val="en-US"/>
              </w:rPr>
              <w:t>new</w:t>
            </w:r>
            <w:r w:rsidRPr="000A7A3D">
              <w:rPr>
                <w:lang w:val="en-US"/>
              </w:rPr>
              <w:t xml:space="preserve"> </w:t>
            </w:r>
            <w:r>
              <w:rPr>
                <w:lang w:val="en-US"/>
              </w:rPr>
              <w:t>cinquain</w:t>
            </w:r>
            <w:r w:rsidRPr="000A7A3D">
              <w:rPr>
                <w:lang w:val="en-US"/>
              </w:rPr>
              <w:t>?</w:t>
            </w:r>
          </w:p>
          <w:p w:rsidR="001E64A7" w:rsidRPr="000A7A3D" w:rsidRDefault="001E64A7" w:rsidP="001E64A7">
            <w:pPr>
              <w:rPr>
                <w:lang w:val="en-US"/>
              </w:rPr>
            </w:pPr>
          </w:p>
          <w:p w:rsidR="001E64A7" w:rsidRPr="000A7A3D" w:rsidRDefault="001E64A7" w:rsidP="001E64A7">
            <w:pPr>
              <w:rPr>
                <w:lang w:val="en-US"/>
              </w:rPr>
            </w:pPr>
            <w:r w:rsidRPr="0002501D">
              <w:rPr>
                <w:lang w:val="en-US"/>
              </w:rPr>
              <w:t xml:space="preserve">- </w:t>
            </w:r>
            <w:r>
              <w:rPr>
                <w:lang w:val="en-US"/>
              </w:rPr>
              <w:t>Thank you for your work today. At the end of our meeting, I want you to read my English poem “Welcome to Chulman, dear friends”</w:t>
            </w:r>
          </w:p>
          <w:p w:rsidR="001E64A7" w:rsidRPr="00F65164" w:rsidRDefault="001E64A7" w:rsidP="001E64A7">
            <w:pPr>
              <w:rPr>
                <w:lang w:val="en-US"/>
              </w:rPr>
            </w:pPr>
            <w:r>
              <w:rPr>
                <w:lang w:val="en-US"/>
              </w:rPr>
              <w:t>Will</w:t>
            </w:r>
            <w:r w:rsidRPr="00F65164">
              <w:rPr>
                <w:lang w:val="en-US"/>
              </w:rPr>
              <w:t xml:space="preserve"> </w:t>
            </w:r>
            <w:r>
              <w:rPr>
                <w:lang w:val="en-US"/>
              </w:rPr>
              <w:t>you</w:t>
            </w:r>
            <w:r w:rsidRPr="00F65164">
              <w:rPr>
                <w:lang w:val="en-US"/>
              </w:rPr>
              <w:t xml:space="preserve"> </w:t>
            </w:r>
            <w:r>
              <w:rPr>
                <w:lang w:val="en-US"/>
              </w:rPr>
              <w:t>translate</w:t>
            </w:r>
            <w:r w:rsidRPr="00F65164">
              <w:rPr>
                <w:lang w:val="en-US"/>
              </w:rPr>
              <w:t xml:space="preserve"> </w:t>
            </w:r>
            <w:r>
              <w:rPr>
                <w:lang w:val="en-US"/>
              </w:rPr>
              <w:t>it</w:t>
            </w:r>
            <w:r w:rsidRPr="00F65164">
              <w:rPr>
                <w:lang w:val="en-US"/>
              </w:rPr>
              <w:t xml:space="preserve"> </w:t>
            </w:r>
            <w:r>
              <w:rPr>
                <w:lang w:val="en-US"/>
              </w:rPr>
              <w:t>into</w:t>
            </w:r>
            <w:r w:rsidRPr="00F65164">
              <w:rPr>
                <w:lang w:val="en-US"/>
              </w:rPr>
              <w:t xml:space="preserve"> </w:t>
            </w:r>
            <w:r>
              <w:rPr>
                <w:lang w:val="en-US"/>
              </w:rPr>
              <w:t>Russian</w:t>
            </w:r>
            <w:r w:rsidRPr="00F65164">
              <w:rPr>
                <w:lang w:val="en-US"/>
              </w:rPr>
              <w:t xml:space="preserve">? </w:t>
            </w:r>
          </w:p>
          <w:p w:rsidR="001E64A7" w:rsidRPr="00F65164" w:rsidRDefault="001E64A7" w:rsidP="001E64A7">
            <w:r>
              <w:t>Педагог благодарит детей за работу. Но просит помощи в переводе ее английского стихотворения на русский язык.</w:t>
            </w:r>
          </w:p>
          <w:p w:rsidR="004E71B1" w:rsidRDefault="004E71B1" w:rsidP="005D7441">
            <w:r w:rsidRPr="00721298">
              <w:t xml:space="preserve">          </w:t>
            </w:r>
          </w:p>
          <w:p w:rsidR="001E64A7" w:rsidRDefault="001E64A7" w:rsidP="005D7441"/>
          <w:p w:rsidR="001E64A7" w:rsidRDefault="001E64A7" w:rsidP="005D7441"/>
          <w:p w:rsidR="001E64A7" w:rsidRDefault="001E64A7" w:rsidP="005D7441"/>
          <w:p w:rsidR="001E64A7" w:rsidRDefault="001E64A7" w:rsidP="005D7441"/>
          <w:p w:rsidR="001E64A7" w:rsidRDefault="001E64A7" w:rsidP="005D7441"/>
          <w:p w:rsidR="001E64A7" w:rsidRDefault="001E64A7" w:rsidP="005D7441"/>
          <w:p w:rsidR="001E64A7" w:rsidRDefault="001E64A7" w:rsidP="005D7441"/>
          <w:p w:rsidR="001E64A7" w:rsidRDefault="001E64A7" w:rsidP="005D7441"/>
          <w:p w:rsidR="001E64A7" w:rsidRDefault="001E64A7" w:rsidP="005D7441"/>
          <w:p w:rsidR="001E64A7" w:rsidRPr="00721298" w:rsidRDefault="001E64A7" w:rsidP="001E64A7"/>
        </w:tc>
        <w:tc>
          <w:tcPr>
            <w:tcW w:w="2389" w:type="dxa"/>
          </w:tcPr>
          <w:p w:rsidR="006677FB" w:rsidRPr="006D6FF0" w:rsidRDefault="006677FB" w:rsidP="006677FB">
            <w:pPr>
              <w:rPr>
                <w:lang w:val="en-US"/>
              </w:rPr>
            </w:pPr>
            <w:r>
              <w:rPr>
                <w:lang w:val="en-US"/>
              </w:rPr>
              <w:t>I</w:t>
            </w:r>
            <w:r w:rsidRPr="006D6FF0">
              <w:rPr>
                <w:lang w:val="en-US"/>
              </w:rPr>
              <w:t xml:space="preserve"> </w:t>
            </w:r>
            <w:r>
              <w:rPr>
                <w:lang w:val="en-US"/>
              </w:rPr>
              <w:t>think</w:t>
            </w:r>
            <w:r w:rsidRPr="006D6FF0">
              <w:rPr>
                <w:lang w:val="en-US"/>
              </w:rPr>
              <w:t xml:space="preserve"> </w:t>
            </w:r>
            <w:r>
              <w:rPr>
                <w:lang w:val="en-US"/>
              </w:rPr>
              <w:t>the new cinquain means……</w:t>
            </w:r>
          </w:p>
          <w:p w:rsidR="006677FB" w:rsidRPr="006D6FF0" w:rsidRDefault="006677FB" w:rsidP="006677FB">
            <w:pPr>
              <w:rPr>
                <w:lang w:val="en-US"/>
              </w:rPr>
            </w:pPr>
          </w:p>
          <w:p w:rsidR="006677FB" w:rsidRPr="006D6FF0" w:rsidRDefault="006677FB" w:rsidP="006677FB">
            <w:pPr>
              <w:rPr>
                <w:lang w:val="en-US"/>
              </w:rPr>
            </w:pPr>
          </w:p>
          <w:p w:rsidR="006677FB" w:rsidRPr="006677FB" w:rsidRDefault="006677FB" w:rsidP="006677FB">
            <w:r w:rsidRPr="006677FB">
              <w:t>-</w:t>
            </w:r>
            <w:r>
              <w:rPr>
                <w:lang w:val="en-US"/>
              </w:rPr>
              <w:t>With</w:t>
            </w:r>
            <w:r w:rsidRPr="006677FB">
              <w:t xml:space="preserve"> </w:t>
            </w:r>
            <w:r>
              <w:rPr>
                <w:lang w:val="en-US"/>
              </w:rPr>
              <w:t>great</w:t>
            </w:r>
            <w:r w:rsidRPr="006677FB">
              <w:t xml:space="preserve"> </w:t>
            </w:r>
            <w:r>
              <w:rPr>
                <w:lang w:val="en-US"/>
              </w:rPr>
              <w:t>pleasure</w:t>
            </w:r>
            <w:r w:rsidRPr="006677FB">
              <w:t>!</w:t>
            </w:r>
          </w:p>
          <w:p w:rsidR="006677FB" w:rsidRPr="006677FB" w:rsidRDefault="006677FB" w:rsidP="006677FB"/>
          <w:p w:rsidR="006677FB" w:rsidRPr="006677FB" w:rsidRDefault="006677FB" w:rsidP="006677FB"/>
          <w:p w:rsidR="006677FB" w:rsidRDefault="006677FB" w:rsidP="006677FB">
            <w:r>
              <w:t>Обучаемые переводят стихотворение «Добро пожаловать в Чульман, друзья!» с английского на русский под руководством педагога. Осуществляется переход на новый творческий осмысленный уровень</w:t>
            </w:r>
          </w:p>
          <w:p w:rsidR="006677FB" w:rsidRPr="007761D8" w:rsidRDefault="006677FB" w:rsidP="006677FB">
            <w:r>
              <w:t>Опираясь на перевод, обучающиеся составляют синквейн как эпиграф к данному стихотворению.</w:t>
            </w:r>
            <w:r w:rsidRPr="007761D8">
              <w:t xml:space="preserve">                </w:t>
            </w:r>
          </w:p>
          <w:p w:rsidR="004E71B1" w:rsidRPr="00721298" w:rsidRDefault="004E71B1" w:rsidP="005D7441">
            <w:r w:rsidRPr="00721298">
              <w:t xml:space="preserve">                                                              </w:t>
            </w:r>
          </w:p>
        </w:tc>
        <w:tc>
          <w:tcPr>
            <w:tcW w:w="2389" w:type="dxa"/>
          </w:tcPr>
          <w:p w:rsidR="004E71B1" w:rsidRDefault="004E71B1" w:rsidP="005D7441"/>
          <w:p w:rsidR="00BF7ACF" w:rsidRDefault="007D3E1D" w:rsidP="005D7441">
            <w:r>
              <w:t>Индивидуально - групповая</w:t>
            </w:r>
          </w:p>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Default="00BF7ACF" w:rsidP="005D7441"/>
          <w:p w:rsidR="00BF7ACF" w:rsidRPr="00721298" w:rsidRDefault="00BF7ACF" w:rsidP="005D7441"/>
        </w:tc>
      </w:tr>
      <w:tr w:rsidR="007D3E1D" w:rsidRPr="00721298" w:rsidTr="00151441">
        <w:trPr>
          <w:trHeight w:val="248"/>
        </w:trPr>
        <w:tc>
          <w:tcPr>
            <w:tcW w:w="9555" w:type="dxa"/>
            <w:gridSpan w:val="4"/>
          </w:tcPr>
          <w:p w:rsidR="00127111" w:rsidRDefault="00127111" w:rsidP="00127111">
            <w:pPr>
              <w:rPr>
                <w:b/>
              </w:rPr>
            </w:pPr>
            <w:r w:rsidRPr="007D3E1D">
              <w:rPr>
                <w:b/>
              </w:rPr>
              <w:t>Литература</w:t>
            </w:r>
            <w:r>
              <w:rPr>
                <w:b/>
              </w:rPr>
              <w:t xml:space="preserve"> для педагога</w:t>
            </w:r>
          </w:p>
          <w:p w:rsidR="00127111" w:rsidRDefault="00127111" w:rsidP="00127111">
            <w:pPr>
              <w:jc w:val="both"/>
            </w:pPr>
          </w:p>
          <w:p w:rsidR="00127111" w:rsidRPr="007C01E5" w:rsidRDefault="00127111" w:rsidP="00127111">
            <w:pPr>
              <w:pStyle w:val="a3"/>
              <w:numPr>
                <w:ilvl w:val="0"/>
                <w:numId w:val="7"/>
              </w:numPr>
              <w:jc w:val="both"/>
              <w:rPr>
                <w:sz w:val="24"/>
                <w:szCs w:val="24"/>
              </w:rPr>
            </w:pPr>
            <w:r w:rsidRPr="007C01E5">
              <w:rPr>
                <w:sz w:val="24"/>
                <w:szCs w:val="24"/>
              </w:rPr>
              <w:t>Даутова О.Б., Иваньшина Е.В. и др. Современные педагогические технологии основной школы в условиях ФГОС. – Санкт-Петербург: КАРО, 2015. – 176с. – (Серия «Петербургский вектор введения ФГОС основного общего образования»);</w:t>
            </w:r>
          </w:p>
          <w:p w:rsidR="00127111" w:rsidRPr="007C01E5" w:rsidRDefault="00127111" w:rsidP="00127111">
            <w:pPr>
              <w:pStyle w:val="a3"/>
              <w:numPr>
                <w:ilvl w:val="0"/>
                <w:numId w:val="7"/>
              </w:numPr>
              <w:jc w:val="both"/>
              <w:rPr>
                <w:sz w:val="24"/>
                <w:szCs w:val="24"/>
              </w:rPr>
            </w:pPr>
            <w:r w:rsidRPr="007C01E5">
              <w:rPr>
                <w:sz w:val="24"/>
                <w:szCs w:val="24"/>
              </w:rPr>
              <w:t>Муштавинская И.В. Технология развития критического мышления на уроке и системе подготовки учителя</w:t>
            </w:r>
            <w:proofErr w:type="gramStart"/>
            <w:r w:rsidRPr="007C01E5">
              <w:rPr>
                <w:sz w:val="24"/>
                <w:szCs w:val="24"/>
              </w:rPr>
              <w:t xml:space="preserve">. : </w:t>
            </w:r>
            <w:proofErr w:type="gramEnd"/>
            <w:r w:rsidRPr="007C01E5">
              <w:rPr>
                <w:sz w:val="24"/>
                <w:szCs w:val="24"/>
              </w:rPr>
              <w:t xml:space="preserve">Учено-методическое пособие; 2-ое изд.  – Санкт-Петербург: КАРО, 2015. – 144 </w:t>
            </w:r>
            <w:proofErr w:type="gramStart"/>
            <w:r w:rsidRPr="007C01E5">
              <w:rPr>
                <w:sz w:val="24"/>
                <w:szCs w:val="24"/>
              </w:rPr>
              <w:t>с</w:t>
            </w:r>
            <w:proofErr w:type="gramEnd"/>
            <w:r w:rsidRPr="007C01E5">
              <w:rPr>
                <w:sz w:val="24"/>
                <w:szCs w:val="24"/>
              </w:rPr>
              <w:t>. – (</w:t>
            </w:r>
            <w:proofErr w:type="gramStart"/>
            <w:r w:rsidRPr="007C01E5">
              <w:rPr>
                <w:sz w:val="24"/>
                <w:szCs w:val="24"/>
              </w:rPr>
              <w:t>Серия</w:t>
            </w:r>
            <w:proofErr w:type="gramEnd"/>
            <w:r w:rsidRPr="007C01E5">
              <w:rPr>
                <w:sz w:val="24"/>
                <w:szCs w:val="24"/>
              </w:rPr>
              <w:t xml:space="preserve"> «Петербургский вектор введения ФГОС основного общего образования»); </w:t>
            </w:r>
          </w:p>
          <w:p w:rsidR="00127111" w:rsidRPr="007C01E5" w:rsidRDefault="00127111" w:rsidP="00127111">
            <w:pPr>
              <w:pStyle w:val="a3"/>
              <w:numPr>
                <w:ilvl w:val="0"/>
                <w:numId w:val="7"/>
              </w:numPr>
              <w:jc w:val="both"/>
              <w:rPr>
                <w:sz w:val="24"/>
                <w:szCs w:val="24"/>
              </w:rPr>
            </w:pPr>
            <w:r w:rsidRPr="007C01E5">
              <w:rPr>
                <w:sz w:val="24"/>
                <w:szCs w:val="24"/>
              </w:rPr>
              <w:t>Никитенко З.Н. Концептуальные основы развивающего иноязычного образования в начальной школе;</w:t>
            </w:r>
          </w:p>
          <w:p w:rsidR="00127111" w:rsidRPr="007C01E5" w:rsidRDefault="00127111" w:rsidP="00127111">
            <w:pPr>
              <w:pStyle w:val="a3"/>
              <w:numPr>
                <w:ilvl w:val="0"/>
                <w:numId w:val="7"/>
              </w:numPr>
              <w:jc w:val="both"/>
              <w:rPr>
                <w:sz w:val="24"/>
                <w:szCs w:val="24"/>
              </w:rPr>
            </w:pPr>
            <w:r w:rsidRPr="007C01E5">
              <w:rPr>
                <w:sz w:val="24"/>
                <w:szCs w:val="24"/>
              </w:rPr>
              <w:t>Школе: Монография. – М.: МПГУ, 2011. – 192с.;</w:t>
            </w:r>
          </w:p>
          <w:p w:rsidR="00127111" w:rsidRPr="007C01E5" w:rsidRDefault="00127111" w:rsidP="00127111">
            <w:pPr>
              <w:pStyle w:val="a3"/>
              <w:numPr>
                <w:ilvl w:val="0"/>
                <w:numId w:val="7"/>
              </w:numPr>
              <w:jc w:val="both"/>
              <w:rPr>
                <w:sz w:val="24"/>
                <w:szCs w:val="24"/>
              </w:rPr>
            </w:pPr>
            <w:r w:rsidRPr="007C01E5">
              <w:rPr>
                <w:sz w:val="24"/>
                <w:szCs w:val="24"/>
              </w:rPr>
              <w:t xml:space="preserve">Татарченкова С.С. Технология развития универсальных действий учащихся в урочной и внеурочной деятельности: Учебно-методическое пособие. – СПб.: КАРО, 2014. – 112 </w:t>
            </w:r>
            <w:proofErr w:type="gramStart"/>
            <w:r w:rsidRPr="007C01E5">
              <w:rPr>
                <w:sz w:val="24"/>
                <w:szCs w:val="24"/>
              </w:rPr>
              <w:t>с</w:t>
            </w:r>
            <w:proofErr w:type="gramEnd"/>
            <w:r w:rsidRPr="007C01E5">
              <w:rPr>
                <w:sz w:val="24"/>
                <w:szCs w:val="24"/>
              </w:rPr>
              <w:t>. – (</w:t>
            </w:r>
            <w:proofErr w:type="gramStart"/>
            <w:r w:rsidRPr="007C01E5">
              <w:rPr>
                <w:sz w:val="24"/>
                <w:szCs w:val="24"/>
              </w:rPr>
              <w:t>Серия</w:t>
            </w:r>
            <w:proofErr w:type="gramEnd"/>
            <w:r w:rsidRPr="007C01E5">
              <w:rPr>
                <w:sz w:val="24"/>
                <w:szCs w:val="24"/>
              </w:rPr>
              <w:t xml:space="preserve">  «Педагогический взгляд»); </w:t>
            </w:r>
          </w:p>
          <w:p w:rsidR="00127111" w:rsidRPr="007C01E5" w:rsidRDefault="00127111" w:rsidP="00127111">
            <w:pPr>
              <w:pStyle w:val="a3"/>
              <w:jc w:val="center"/>
              <w:rPr>
                <w:sz w:val="24"/>
                <w:szCs w:val="24"/>
              </w:rPr>
            </w:pPr>
          </w:p>
          <w:p w:rsidR="00127111" w:rsidRPr="008E4A1F" w:rsidRDefault="00127111" w:rsidP="00127111">
            <w:pPr>
              <w:rPr>
                <w:b/>
              </w:rPr>
            </w:pPr>
            <w:r w:rsidRPr="008E4A1F">
              <w:rPr>
                <w:b/>
              </w:rPr>
              <w:t>Интернет ресурсы</w:t>
            </w:r>
          </w:p>
          <w:p w:rsidR="00127111" w:rsidRPr="007C01E5" w:rsidRDefault="00127111" w:rsidP="00127111">
            <w:pPr>
              <w:pStyle w:val="a3"/>
              <w:jc w:val="both"/>
              <w:rPr>
                <w:b/>
                <w:sz w:val="24"/>
                <w:szCs w:val="24"/>
              </w:rPr>
            </w:pPr>
          </w:p>
          <w:p w:rsidR="00127111" w:rsidRPr="00AB4DA4" w:rsidRDefault="00127111" w:rsidP="00127111">
            <w:pPr>
              <w:pStyle w:val="a3"/>
              <w:numPr>
                <w:ilvl w:val="0"/>
                <w:numId w:val="8"/>
              </w:numPr>
              <w:jc w:val="both"/>
              <w:rPr>
                <w:sz w:val="24"/>
                <w:szCs w:val="24"/>
              </w:rPr>
            </w:pPr>
            <w:r w:rsidRPr="007C01E5">
              <w:rPr>
                <w:sz w:val="24"/>
                <w:szCs w:val="24"/>
                <w:lang w:val="en-US"/>
              </w:rPr>
              <w:t>samosovershenstvovanie</w:t>
            </w:r>
            <w:r w:rsidRPr="007C01E5">
              <w:rPr>
                <w:sz w:val="24"/>
                <w:szCs w:val="24"/>
              </w:rPr>
              <w:t>.</w:t>
            </w:r>
            <w:r w:rsidRPr="007C01E5">
              <w:rPr>
                <w:sz w:val="24"/>
                <w:szCs w:val="24"/>
                <w:lang w:val="en-US"/>
              </w:rPr>
              <w:t>ru</w:t>
            </w:r>
            <w:r w:rsidRPr="007C01E5">
              <w:rPr>
                <w:sz w:val="24"/>
                <w:szCs w:val="24"/>
              </w:rPr>
              <w:t>/ Портал обучения и саморазвития:</w:t>
            </w:r>
            <w:r>
              <w:rPr>
                <w:sz w:val="24"/>
                <w:szCs w:val="24"/>
              </w:rPr>
              <w:t xml:space="preserve"> </w:t>
            </w:r>
            <w:r w:rsidRPr="00AB4DA4">
              <w:rPr>
                <w:sz w:val="24"/>
                <w:szCs w:val="24"/>
              </w:rPr>
              <w:t>Метод синквейна.</w:t>
            </w:r>
            <w:r>
              <w:rPr>
                <w:sz w:val="24"/>
                <w:szCs w:val="24"/>
              </w:rPr>
              <w:t xml:space="preserve"> </w:t>
            </w:r>
            <w:r w:rsidRPr="00AB4DA4">
              <w:rPr>
                <w:sz w:val="24"/>
                <w:szCs w:val="24"/>
              </w:rPr>
              <w:t>Как написать синквейн.</w:t>
            </w:r>
          </w:p>
          <w:p w:rsidR="00127111" w:rsidRPr="00B8378B" w:rsidRDefault="00127111" w:rsidP="00127111">
            <w:pPr>
              <w:pStyle w:val="a3"/>
              <w:numPr>
                <w:ilvl w:val="0"/>
                <w:numId w:val="8"/>
              </w:numPr>
              <w:jc w:val="both"/>
              <w:rPr>
                <w:sz w:val="24"/>
                <w:szCs w:val="24"/>
              </w:rPr>
            </w:pPr>
            <w:r w:rsidRPr="007C01E5">
              <w:rPr>
                <w:sz w:val="24"/>
                <w:szCs w:val="24"/>
              </w:rPr>
              <w:t xml:space="preserve"> </w:t>
            </w:r>
            <w:hyperlink r:id="rId7" w:history="1">
              <w:r w:rsidRPr="0056189E">
                <w:rPr>
                  <w:rStyle w:val="a5"/>
                  <w:sz w:val="24"/>
                  <w:szCs w:val="24"/>
                  <w:lang w:val="en-US"/>
                </w:rPr>
                <w:t>http</w:t>
              </w:r>
              <w:r w:rsidRPr="0056189E">
                <w:rPr>
                  <w:rStyle w:val="a5"/>
                  <w:sz w:val="24"/>
                  <w:szCs w:val="24"/>
                </w:rPr>
                <w:t>://</w:t>
              </w:r>
              <w:r w:rsidRPr="0056189E">
                <w:rPr>
                  <w:rStyle w:val="a5"/>
                  <w:sz w:val="24"/>
                  <w:szCs w:val="24"/>
                  <w:lang w:val="en-US"/>
                </w:rPr>
                <w:t>www</w:t>
              </w:r>
              <w:r w:rsidRPr="0056189E">
                <w:rPr>
                  <w:rStyle w:val="a5"/>
                  <w:sz w:val="24"/>
                  <w:szCs w:val="24"/>
                </w:rPr>
                <w:t>.</w:t>
              </w:r>
              <w:r w:rsidRPr="0056189E">
                <w:rPr>
                  <w:rStyle w:val="a5"/>
                  <w:sz w:val="24"/>
                  <w:szCs w:val="24"/>
                  <w:lang w:val="en-US"/>
                </w:rPr>
                <w:t>openclass</w:t>
              </w:r>
              <w:r w:rsidRPr="0056189E">
                <w:rPr>
                  <w:rStyle w:val="a5"/>
                  <w:sz w:val="24"/>
                  <w:szCs w:val="24"/>
                </w:rPr>
                <w:t>.</w:t>
              </w:r>
              <w:r w:rsidRPr="0056189E">
                <w:rPr>
                  <w:rStyle w:val="a5"/>
                  <w:sz w:val="24"/>
                  <w:szCs w:val="24"/>
                  <w:lang w:val="en-US"/>
                </w:rPr>
                <w:t>ru</w:t>
              </w:r>
              <w:r w:rsidRPr="0056189E">
                <w:rPr>
                  <w:rStyle w:val="a5"/>
                  <w:sz w:val="24"/>
                  <w:szCs w:val="24"/>
                </w:rPr>
                <w:t>/</w:t>
              </w:r>
              <w:r w:rsidRPr="0056189E">
                <w:rPr>
                  <w:rStyle w:val="a5"/>
                  <w:sz w:val="24"/>
                  <w:szCs w:val="24"/>
                  <w:lang w:val="en-US"/>
                </w:rPr>
                <w:t>node</w:t>
              </w:r>
              <w:r w:rsidRPr="0056189E">
                <w:rPr>
                  <w:rStyle w:val="a5"/>
                  <w:sz w:val="24"/>
                  <w:szCs w:val="24"/>
                </w:rPr>
                <w:t>/31184</w:t>
              </w:r>
            </w:hyperlink>
            <w:r w:rsidRPr="00EB60D0">
              <w:rPr>
                <w:sz w:val="24"/>
              </w:rPr>
              <w:t xml:space="preserve"> - </w:t>
            </w:r>
            <w:r w:rsidRPr="00B8378B">
              <w:rPr>
                <w:sz w:val="24"/>
                <w:szCs w:val="24"/>
              </w:rPr>
              <w:t>режим доступа. Открытый класс.</w:t>
            </w:r>
          </w:p>
          <w:p w:rsidR="00127111" w:rsidRPr="00C35793" w:rsidRDefault="00127111" w:rsidP="00127111">
            <w:pPr>
              <w:tabs>
                <w:tab w:val="left" w:pos="5285"/>
                <w:tab w:val="left" w:pos="5538"/>
              </w:tabs>
              <w:rPr>
                <w:sz w:val="24"/>
                <w:szCs w:val="24"/>
              </w:rPr>
            </w:pPr>
          </w:p>
          <w:p w:rsidR="007D3E1D" w:rsidRPr="007D3E1D" w:rsidRDefault="007D3E1D" w:rsidP="00BB5A5E">
            <w:pPr>
              <w:rPr>
                <w:b/>
              </w:rPr>
            </w:pPr>
          </w:p>
        </w:tc>
      </w:tr>
    </w:tbl>
    <w:p w:rsidR="005D7441" w:rsidRDefault="005D7441" w:rsidP="005D7441"/>
    <w:p w:rsidR="00BD61E3" w:rsidRDefault="00BD61E3" w:rsidP="005D7441"/>
    <w:p w:rsidR="00EE5C76" w:rsidRPr="00EE5C76" w:rsidRDefault="00EE5C76" w:rsidP="00BD61E3">
      <w:pPr>
        <w:rPr>
          <w:b/>
        </w:rPr>
      </w:pPr>
      <w:r w:rsidRPr="00EE5C76">
        <w:rPr>
          <w:b/>
        </w:rPr>
        <w:lastRenderedPageBreak/>
        <w:t>Приложение 1. Прием синквейн технологии РКМ в развитии УУД</w:t>
      </w:r>
    </w:p>
    <w:p w:rsidR="00EE5C76" w:rsidRDefault="00EE5C76" w:rsidP="00BD61E3"/>
    <w:p w:rsidR="00BD61E3" w:rsidRDefault="00BD61E3" w:rsidP="00BD61E3">
      <w:r>
        <w:t>К п</w:t>
      </w:r>
      <w:r w:rsidRPr="00D1679D">
        <w:t>лан</w:t>
      </w:r>
      <w:r>
        <w:t>у – конспекту по теме: « Моя малая родина - Чульман»</w:t>
      </w:r>
    </w:p>
    <w:p w:rsidR="00BD61E3" w:rsidRDefault="00BD61E3" w:rsidP="00BD61E3">
      <w:pPr>
        <w:jc w:val="both"/>
      </w:pPr>
    </w:p>
    <w:p w:rsidR="00BD61E3" w:rsidRPr="007C01E5" w:rsidRDefault="00BD61E3" w:rsidP="00BD61E3">
      <w:pPr>
        <w:jc w:val="both"/>
      </w:pPr>
      <w:r w:rsidRPr="007C01E5">
        <w:t xml:space="preserve">В своей преподавательской деятельности я </w:t>
      </w:r>
      <w:r>
        <w:t>применяю дидактический синквейн, как форму</w:t>
      </w:r>
      <w:r w:rsidRPr="007C01E5">
        <w:t xml:space="preserve"> свободного творчества,</w:t>
      </w:r>
      <w:r>
        <w:t xml:space="preserve"> которая</w:t>
      </w:r>
      <w:r w:rsidRPr="007C01E5">
        <w:t xml:space="preserve"> требует вдумчивой рефлексии, основанной на богатом понятийном запасе. Интересно использовать синквейн и как средство творческой выразительности.</w:t>
      </w:r>
    </w:p>
    <w:p w:rsidR="00BD61E3" w:rsidRPr="007C01E5" w:rsidRDefault="00BD61E3" w:rsidP="00BD61E3">
      <w:pPr>
        <w:jc w:val="both"/>
      </w:pPr>
      <w:r w:rsidRPr="007C01E5">
        <w:t xml:space="preserve">Составляя синквейн, обучающийся может обратиться к содержанию изучаемой темы, при этом он реализует свои личностные способности: интеллектуальные, творческие, образные. Процесс составления синквейна позволяет гармонично сочетать элементы всех трех образовательных систем: информационной, деятельностной </w:t>
      </w:r>
      <w:r>
        <w:t>и личностно – ориентированной.</w:t>
      </w:r>
      <w:r w:rsidRPr="007C01E5">
        <w:t xml:space="preserve"> </w:t>
      </w:r>
      <w:r>
        <w:t>С</w:t>
      </w:r>
      <w:r w:rsidRPr="007C01E5">
        <w:t>очетание различных систем</w:t>
      </w:r>
      <w:r>
        <w:t xml:space="preserve">, </w:t>
      </w:r>
      <w:r w:rsidRPr="007C01E5">
        <w:t xml:space="preserve"> умение обучающегося писать синквейн по той или иной теме</w:t>
      </w:r>
      <w:r>
        <w:t>,</w:t>
      </w:r>
      <w:r w:rsidRPr="007C01E5">
        <w:t xml:space="preserve"> свидетельствует о степени </w:t>
      </w:r>
      <w:r>
        <w:t>о</w:t>
      </w:r>
      <w:r w:rsidRPr="007C01E5">
        <w:t>владения им  учебным материалом по теме</w:t>
      </w:r>
      <w:r>
        <w:t xml:space="preserve">. Это </w:t>
      </w:r>
      <w:r w:rsidRPr="007C01E5">
        <w:t>является показателем того, что</w:t>
      </w:r>
      <w:r>
        <w:t xml:space="preserve"> обучающийся</w:t>
      </w:r>
      <w:r w:rsidRPr="007C01E5">
        <w:t>:</w:t>
      </w:r>
    </w:p>
    <w:p w:rsidR="00BD61E3" w:rsidRPr="007C01E5" w:rsidRDefault="00BD61E3" w:rsidP="00BD61E3">
      <w:pPr>
        <w:pStyle w:val="a3"/>
        <w:numPr>
          <w:ilvl w:val="0"/>
          <w:numId w:val="9"/>
        </w:numPr>
        <w:jc w:val="both"/>
      </w:pPr>
      <w:r w:rsidRPr="007C01E5">
        <w:t>знает содержание изученного материала;</w:t>
      </w:r>
    </w:p>
    <w:p w:rsidR="00BD61E3" w:rsidRPr="007C01E5" w:rsidRDefault="00BD61E3" w:rsidP="00BD61E3">
      <w:pPr>
        <w:pStyle w:val="a3"/>
        <w:numPr>
          <w:ilvl w:val="0"/>
          <w:numId w:val="9"/>
        </w:numPr>
        <w:jc w:val="both"/>
      </w:pPr>
      <w:r w:rsidRPr="007C01E5">
        <w:t>умеет выделить характерные особенности темы;</w:t>
      </w:r>
    </w:p>
    <w:p w:rsidR="00BD61E3" w:rsidRPr="007C01E5" w:rsidRDefault="00BD61E3" w:rsidP="00BD61E3">
      <w:pPr>
        <w:pStyle w:val="a3"/>
        <w:numPr>
          <w:ilvl w:val="0"/>
          <w:numId w:val="9"/>
        </w:numPr>
        <w:jc w:val="both"/>
      </w:pPr>
      <w:r w:rsidRPr="007C01E5">
        <w:t>умеет применять полученные знания для решения новой для него задачи;</w:t>
      </w:r>
    </w:p>
    <w:p w:rsidR="00BD61E3" w:rsidRDefault="00BD61E3" w:rsidP="00BD61E3">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D61E3" w:rsidRPr="00FB0614" w:rsidTr="00BD4733">
        <w:tc>
          <w:tcPr>
            <w:tcW w:w="4785" w:type="dxa"/>
          </w:tcPr>
          <w:p w:rsidR="00BD61E3" w:rsidRPr="00FB0614" w:rsidRDefault="00BD61E3" w:rsidP="00BD4733">
            <w:pPr>
              <w:rPr>
                <w:b/>
              </w:rPr>
            </w:pPr>
            <w:r w:rsidRPr="00FB0614">
              <w:rPr>
                <w:b/>
              </w:rPr>
              <w:t xml:space="preserve">Деятельность педагога и </w:t>
            </w:r>
            <w:proofErr w:type="gramStart"/>
            <w:r w:rsidRPr="00FB0614">
              <w:rPr>
                <w:b/>
              </w:rPr>
              <w:t>обучающихся</w:t>
            </w:r>
            <w:proofErr w:type="gramEnd"/>
            <w:r>
              <w:rPr>
                <w:b/>
              </w:rPr>
              <w:t xml:space="preserve"> при использовании приема сиквейн</w:t>
            </w:r>
            <w:r w:rsidRPr="00FB0614">
              <w:rPr>
                <w:b/>
              </w:rPr>
              <w:t xml:space="preserve"> </w:t>
            </w:r>
          </w:p>
        </w:tc>
        <w:tc>
          <w:tcPr>
            <w:tcW w:w="4786" w:type="dxa"/>
          </w:tcPr>
          <w:p w:rsidR="00BD61E3" w:rsidRPr="00FB0614" w:rsidRDefault="00BD61E3" w:rsidP="008378D8">
            <w:pPr>
              <w:rPr>
                <w:b/>
              </w:rPr>
            </w:pPr>
            <w:r>
              <w:rPr>
                <w:b/>
              </w:rPr>
              <w:t xml:space="preserve">Роль синквейна по овладению УУД </w:t>
            </w:r>
          </w:p>
        </w:tc>
      </w:tr>
      <w:tr w:rsidR="00BD61E3" w:rsidRPr="00FB0614" w:rsidTr="00BD4733">
        <w:tc>
          <w:tcPr>
            <w:tcW w:w="4785" w:type="dxa"/>
          </w:tcPr>
          <w:p w:rsidR="00BD61E3" w:rsidRPr="00FB0614" w:rsidRDefault="00BD61E3" w:rsidP="00BD4733">
            <w:r w:rsidRPr="00FB0614">
              <w:rPr>
                <w:b/>
              </w:rPr>
              <w:t>Правила написания дидактического синквейна:</w:t>
            </w:r>
          </w:p>
          <w:p w:rsidR="00BD61E3" w:rsidRPr="00FB0614" w:rsidRDefault="00BD61E3" w:rsidP="00BD4733">
            <w:r w:rsidRPr="00FB0614">
              <w:t>1.В первой строке</w:t>
            </w:r>
            <w:r>
              <w:t xml:space="preserve"> тема называется одним словом (о</w:t>
            </w:r>
            <w:r w:rsidRPr="00FB0614">
              <w:t>бычно существительным) – тема, о которой пойдет речь.</w:t>
            </w:r>
          </w:p>
        </w:tc>
        <w:tc>
          <w:tcPr>
            <w:tcW w:w="4786" w:type="dxa"/>
          </w:tcPr>
          <w:p w:rsidR="00BD61E3" w:rsidRPr="00FB0614" w:rsidRDefault="00BD61E3" w:rsidP="00BD4733">
            <w:pPr>
              <w:rPr>
                <w:b/>
              </w:rPr>
            </w:pPr>
            <w:r w:rsidRPr="00FB0614">
              <w:rPr>
                <w:b/>
              </w:rPr>
              <w:t>Обучающийся научится:</w:t>
            </w:r>
          </w:p>
          <w:p w:rsidR="00BD61E3" w:rsidRPr="00FB0614" w:rsidRDefault="00BD61E3" w:rsidP="00BD4733">
            <w:r w:rsidRPr="00FB0614">
              <w:t>1.Осуществлять познавательную рефлексию в отношении действий по отношению учебных и познавательных задач;</w:t>
            </w:r>
          </w:p>
        </w:tc>
      </w:tr>
      <w:tr w:rsidR="00BD61E3" w:rsidRPr="00FB0614" w:rsidTr="00BD4733">
        <w:tc>
          <w:tcPr>
            <w:tcW w:w="4785" w:type="dxa"/>
          </w:tcPr>
          <w:p w:rsidR="00BD61E3" w:rsidRPr="00FB0614" w:rsidRDefault="00BD61E3" w:rsidP="00BD4733">
            <w:r w:rsidRPr="00FB0614">
              <w:t>2.Вторая строчка – это описание темы в двух словах (двумя прилагательными)</w:t>
            </w:r>
            <w:proofErr w:type="gramStart"/>
            <w:r w:rsidRPr="00FB0614">
              <w:t xml:space="preserve"> ,</w:t>
            </w:r>
            <w:proofErr w:type="gramEnd"/>
            <w:r w:rsidRPr="00FB0614">
              <w:t xml:space="preserve"> для описания признаков и свойств, выбранного в синквейне объекта</w:t>
            </w:r>
          </w:p>
        </w:tc>
        <w:tc>
          <w:tcPr>
            <w:tcW w:w="4786" w:type="dxa"/>
          </w:tcPr>
          <w:p w:rsidR="00BD61E3" w:rsidRPr="00FB0614" w:rsidRDefault="00BD61E3" w:rsidP="00BD4733">
            <w:r w:rsidRPr="00FB0614">
              <w:t>2.Развитие способности к анализу обобщению и целостному восприятию темы при письме;</w:t>
            </w:r>
          </w:p>
        </w:tc>
      </w:tr>
      <w:tr w:rsidR="00BD61E3" w:rsidRPr="00FB0614" w:rsidTr="00BD4733">
        <w:tc>
          <w:tcPr>
            <w:tcW w:w="4785" w:type="dxa"/>
          </w:tcPr>
          <w:p w:rsidR="00BD61E3" w:rsidRPr="00FB0614" w:rsidRDefault="00BD61E3" w:rsidP="00BD4733">
            <w:r w:rsidRPr="00FB0614">
              <w:t>3.Третья строчка – это описание действия тремя глаголами или деепричастиями, описывающими характерные действия объекта.</w:t>
            </w:r>
          </w:p>
        </w:tc>
        <w:tc>
          <w:tcPr>
            <w:tcW w:w="4786" w:type="dxa"/>
          </w:tcPr>
          <w:p w:rsidR="00BD61E3" w:rsidRPr="00FB0614" w:rsidRDefault="00BD61E3" w:rsidP="00BD4733">
            <w:r w:rsidRPr="00FB0614">
              <w:t>3. Адекватно использовать речевые средства для решения различных коммуникативных задач; владеть письменной и устной речью, строить монологическое высказывание</w:t>
            </w:r>
            <w:proofErr w:type="gramStart"/>
            <w:r w:rsidRPr="00FB0614">
              <w:t xml:space="preserve"> ;</w:t>
            </w:r>
            <w:proofErr w:type="gramEnd"/>
          </w:p>
        </w:tc>
      </w:tr>
      <w:tr w:rsidR="00BD61E3" w:rsidRPr="00FB0614" w:rsidTr="00BD4733">
        <w:tc>
          <w:tcPr>
            <w:tcW w:w="4785" w:type="dxa"/>
          </w:tcPr>
          <w:p w:rsidR="00BD61E3" w:rsidRPr="00FB0614" w:rsidRDefault="00BD61E3" w:rsidP="00BD4733">
            <w:r w:rsidRPr="00FB0614">
              <w:t xml:space="preserve">4.Четвертая строка – это фраза из четырех слов, показывающая отношение к теме и выражающая личное отношение автора синквейна к описываемому предмету или объекту </w:t>
            </w:r>
          </w:p>
          <w:p w:rsidR="00BD61E3" w:rsidRPr="00FB0614" w:rsidRDefault="00BD61E3" w:rsidP="00BD4733"/>
        </w:tc>
        <w:tc>
          <w:tcPr>
            <w:tcW w:w="4786" w:type="dxa"/>
          </w:tcPr>
          <w:p w:rsidR="00BD61E3" w:rsidRPr="00FB0614" w:rsidRDefault="00BD61E3" w:rsidP="00BD4733">
            <w:r w:rsidRPr="00FB0614">
              <w:t>4. Учитывать разные мнения и стремиться к координации различных позиций в сотрудничестве;</w:t>
            </w:r>
          </w:p>
        </w:tc>
      </w:tr>
      <w:tr w:rsidR="00BD61E3" w:rsidRPr="00FB0614" w:rsidTr="00BD4733">
        <w:tc>
          <w:tcPr>
            <w:tcW w:w="4785" w:type="dxa"/>
          </w:tcPr>
          <w:p w:rsidR="00BD61E3" w:rsidRPr="00FB0614" w:rsidRDefault="00BD61E3" w:rsidP="00BD4733">
            <w:r w:rsidRPr="00FB0614">
              <w:t xml:space="preserve">5. Последняя строка – это символ из одного слова – резюме, характеризующее суть предмета или объекта. </w:t>
            </w:r>
          </w:p>
        </w:tc>
        <w:tc>
          <w:tcPr>
            <w:tcW w:w="4786" w:type="dxa"/>
          </w:tcPr>
          <w:p w:rsidR="00BD61E3" w:rsidRPr="00FB0614" w:rsidRDefault="00BD61E3" w:rsidP="00BD4733">
            <w:r w:rsidRPr="00FB0614">
              <w:t>5. Эмпатия как суть осознанного понимания и сопереживания чувствам других, выражается в поступках, направленных на помощь и обеспечение благополучия.</w:t>
            </w:r>
          </w:p>
          <w:p w:rsidR="00BD61E3" w:rsidRPr="00FB0614" w:rsidRDefault="00BD61E3" w:rsidP="00BD4733">
            <w:pPr>
              <w:rPr>
                <w:i/>
              </w:rPr>
            </w:pPr>
            <w:r w:rsidRPr="00FB0614">
              <w:rPr>
                <w:i/>
              </w:rPr>
              <w:t>Регулятивная, познавательная, личностная деятельность</w:t>
            </w:r>
          </w:p>
          <w:p w:rsidR="00BD61E3" w:rsidRPr="00FB0614" w:rsidRDefault="00BD61E3" w:rsidP="00BD4733"/>
        </w:tc>
      </w:tr>
    </w:tbl>
    <w:p w:rsidR="00BD61E3" w:rsidRDefault="00BD61E3" w:rsidP="00BD61E3"/>
    <w:p w:rsidR="00BD61E3" w:rsidRDefault="00BD61E3" w:rsidP="005D7441"/>
    <w:p w:rsidR="00BD61E3" w:rsidRDefault="00BD61E3" w:rsidP="005D7441"/>
    <w:p w:rsidR="00BD61E3" w:rsidRDefault="00BD61E3" w:rsidP="005D7441"/>
    <w:p w:rsidR="00BD61E3" w:rsidRPr="00EE5C76" w:rsidRDefault="00EE5C76" w:rsidP="00BD61E3">
      <w:pPr>
        <w:rPr>
          <w:b/>
        </w:rPr>
      </w:pPr>
      <w:r w:rsidRPr="00EE5C76">
        <w:rPr>
          <w:b/>
        </w:rPr>
        <w:t>Приложение</w:t>
      </w:r>
      <w:r w:rsidRPr="00EE5C76">
        <w:rPr>
          <w:b/>
          <w:lang w:val="en-US"/>
        </w:rPr>
        <w:t xml:space="preserve"> № 2. </w:t>
      </w:r>
      <w:r w:rsidRPr="00EE5C76">
        <w:rPr>
          <w:b/>
        </w:rPr>
        <w:t>Раздаточный дидактический материал</w:t>
      </w:r>
    </w:p>
    <w:p w:rsidR="00BD61E3" w:rsidRPr="007131D1" w:rsidRDefault="00BD61E3" w:rsidP="00BD61E3">
      <w:pPr>
        <w:pStyle w:val="2"/>
        <w:jc w:val="both"/>
        <w:rPr>
          <w:rFonts w:ascii="Times New Roman" w:hAnsi="Times New Roman"/>
          <w:color w:val="auto"/>
          <w:sz w:val="28"/>
          <w:szCs w:val="28"/>
        </w:rPr>
      </w:pPr>
      <w:r w:rsidRPr="007131D1">
        <w:rPr>
          <w:rFonts w:ascii="Times New Roman" w:hAnsi="Times New Roman"/>
          <w:color w:val="auto"/>
          <w:sz w:val="28"/>
          <w:szCs w:val="28"/>
        </w:rPr>
        <w:t>The ninetieth anniversary of my native town Chulman</w:t>
      </w:r>
    </w:p>
    <w:p w:rsidR="00BD61E3" w:rsidRPr="007C01E5" w:rsidRDefault="00BD61E3" w:rsidP="00BD61E3">
      <w:pPr>
        <w:jc w:val="both"/>
        <w:rPr>
          <w:lang w:val="en-US"/>
        </w:rPr>
      </w:pPr>
      <w:r w:rsidRPr="007C01E5">
        <w:rPr>
          <w:lang w:val="en-US"/>
        </w:rPr>
        <w:t>It is one of the oldest towns in our Sakha Republic. The town has a long and interesting history. Many men gave their lives for the freedom and happy future of our Motherland during the Great Patriotic War and in Hot Points. There is a Memorial to them in the centre of our town. The citizens of Chulman always put flowers to it on the ninth of May and on the fourteenth of February. There is a good tradition in our town when young brides put flowers to the Monument on their happiest day.</w:t>
      </w:r>
    </w:p>
    <w:p w:rsidR="00BD61E3" w:rsidRPr="007C01E5" w:rsidRDefault="00BD61E3" w:rsidP="00BD61E3">
      <w:pPr>
        <w:jc w:val="both"/>
        <w:rPr>
          <w:lang w:val="en-US"/>
        </w:rPr>
      </w:pPr>
      <w:r w:rsidRPr="007C01E5">
        <w:rPr>
          <w:lang w:val="en-US"/>
        </w:rPr>
        <w:t xml:space="preserve"> I was born in Chulman and I am very proud of it. But all in all it is a very-very old town. There are a lot of wooden houses. Its streets aren’t normally clean, because we have many coal mines and the Power Station around the town. But I and my friends are fond of our small green park, where everybody can have a rest or a romantic date. And by the way we are sure our old Chulman schools are the best in Nerungri Region. As for our grannies they are sure that the Church named after Grand Prince Vladimir is the best in the World. Russian people always call him «Our Red Sun».</w:t>
      </w:r>
    </w:p>
    <w:p w:rsidR="00BD61E3" w:rsidRPr="007C01E5" w:rsidRDefault="00BD61E3" w:rsidP="00BD61E3">
      <w:pPr>
        <w:jc w:val="both"/>
        <w:rPr>
          <w:lang w:val="en-US"/>
        </w:rPr>
      </w:pPr>
      <w:r w:rsidRPr="007C01E5">
        <w:rPr>
          <w:lang w:val="en-US"/>
        </w:rPr>
        <w:t>The most famous part of the town is near the river Chulman. It is the very place where my town was born in 1926. They called it Utersney. It grew in the wild taiga. Only some people lived there. Now there are some little shops, cafes and one museum. But Chulman is famous for its people: builders, drivers, geologists, doctors, teachers and others. They all helped to build the BAM. All our citizens are very warm-hearted, sincere, kind and always ready to help.</w:t>
      </w:r>
    </w:p>
    <w:p w:rsidR="00BD61E3" w:rsidRPr="007C01E5" w:rsidRDefault="00BD61E3" w:rsidP="00BD61E3">
      <w:pPr>
        <w:jc w:val="both"/>
        <w:rPr>
          <w:lang w:val="en-US"/>
        </w:rPr>
      </w:pPr>
      <w:r w:rsidRPr="007C01E5">
        <w:rPr>
          <w:lang w:val="en-US"/>
        </w:rPr>
        <w:t xml:space="preserve">Chulman is famous for its annual festivals: Maslenitsa, Farewell to </w:t>
      </w:r>
      <w:proofErr w:type="gramStart"/>
      <w:r w:rsidRPr="007C01E5">
        <w:rPr>
          <w:lang w:val="en-US"/>
        </w:rPr>
        <w:t>Winter</w:t>
      </w:r>
      <w:proofErr w:type="gramEnd"/>
      <w:r w:rsidRPr="007C01E5">
        <w:rPr>
          <w:lang w:val="en-US"/>
        </w:rPr>
        <w:t>, Autumn Fair. As for me I like summer and spring, when everything is in blossom and green. It can seem to be surprising to you but we can swim even in our severe winter. The fact is we have a unique spring or source Nakhot and swim even in huge frost.</w:t>
      </w:r>
    </w:p>
    <w:p w:rsidR="00BD61E3" w:rsidRPr="00705F32" w:rsidRDefault="00BD61E3" w:rsidP="00BD61E3">
      <w:pPr>
        <w:jc w:val="both"/>
        <w:rPr>
          <w:lang w:val="en-US"/>
        </w:rPr>
      </w:pPr>
      <w:r w:rsidRPr="007C01E5">
        <w:rPr>
          <w:lang w:val="en-US"/>
        </w:rPr>
        <w:t>Chulman is very dear to my heart. Welcome, dear friends!</w:t>
      </w:r>
    </w:p>
    <w:p w:rsidR="00BD61E3" w:rsidRPr="00716889" w:rsidRDefault="00BD61E3" w:rsidP="00BD61E3">
      <w:pPr>
        <w:jc w:val="both"/>
        <w:rPr>
          <w:lang w:val="en-US"/>
        </w:rPr>
      </w:pPr>
      <w:r w:rsidRPr="007C01E5">
        <w:rPr>
          <w:lang w:val="en-US"/>
        </w:rPr>
        <w:t xml:space="preserve">Evgeney Novoserlov </w:t>
      </w:r>
    </w:p>
    <w:p w:rsidR="00BD61E3" w:rsidRPr="0033716A" w:rsidRDefault="00BD61E3" w:rsidP="00BD61E3">
      <w:pPr>
        <w:jc w:val="center"/>
        <w:rPr>
          <w:b/>
          <w:lang w:val="en-US"/>
        </w:rPr>
      </w:pPr>
    </w:p>
    <w:p w:rsidR="00BD61E3" w:rsidRPr="008F02A1" w:rsidRDefault="00BD61E3" w:rsidP="00BD61E3">
      <w:pPr>
        <w:jc w:val="both"/>
        <w:rPr>
          <w:lang w:val="en-US"/>
        </w:rPr>
      </w:pPr>
      <w:r>
        <w:t>Русский</w:t>
      </w:r>
      <w:r w:rsidRPr="008F02A1">
        <w:rPr>
          <w:lang w:val="en-US"/>
        </w:rPr>
        <w:t xml:space="preserve"> </w:t>
      </w:r>
      <w:r>
        <w:t>перевод</w:t>
      </w:r>
      <w:r w:rsidRPr="008F02A1">
        <w:rPr>
          <w:lang w:val="en-US"/>
        </w:rPr>
        <w:t xml:space="preserve">: </w:t>
      </w:r>
      <w:r w:rsidRPr="008F02A1">
        <w:rPr>
          <w:b/>
          <w:lang w:val="en-US"/>
        </w:rPr>
        <w:t xml:space="preserve">90- </w:t>
      </w:r>
      <w:r>
        <w:rPr>
          <w:b/>
        </w:rPr>
        <w:t>летие</w:t>
      </w:r>
      <w:r w:rsidRPr="008F02A1">
        <w:rPr>
          <w:b/>
          <w:lang w:val="en-US"/>
        </w:rPr>
        <w:t xml:space="preserve"> </w:t>
      </w:r>
      <w:r>
        <w:rPr>
          <w:b/>
        </w:rPr>
        <w:t>родного</w:t>
      </w:r>
      <w:r w:rsidRPr="008F02A1">
        <w:rPr>
          <w:b/>
          <w:lang w:val="en-US"/>
        </w:rPr>
        <w:t xml:space="preserve"> </w:t>
      </w:r>
      <w:r>
        <w:rPr>
          <w:b/>
        </w:rPr>
        <w:t>поселка</w:t>
      </w:r>
      <w:r w:rsidRPr="008F02A1">
        <w:rPr>
          <w:b/>
          <w:lang w:val="en-US"/>
        </w:rPr>
        <w:t xml:space="preserve"> </w:t>
      </w:r>
      <w:r>
        <w:rPr>
          <w:b/>
        </w:rPr>
        <w:t>Чульман</w:t>
      </w:r>
      <w:r w:rsidRPr="008F02A1">
        <w:rPr>
          <w:b/>
          <w:lang w:val="en-US"/>
        </w:rPr>
        <w:t xml:space="preserve"> </w:t>
      </w:r>
    </w:p>
    <w:p w:rsidR="00BD61E3" w:rsidRDefault="00BD61E3" w:rsidP="00BD61E3">
      <w:r>
        <w:t>Чульман – один из самых старейших городов Республики Саха. У города долгая и интересная история. Много людей отдали свои жизни за свободу и счастливое будущее нашей Родины во время Великой Отечественной Войны и в «горячих точках». В центре города есть им памятник. Жители Чульмана всегда возлагают к нему цветы 9 мая и 14 февраля. Есть хорошая традиция в нашем поселке, когда молодожены в свой самый счастливый день возлагают к памятнику цветы тоже.</w:t>
      </w:r>
    </w:p>
    <w:p w:rsidR="00BD61E3" w:rsidRDefault="00BD61E3" w:rsidP="00BD61E3">
      <w:r>
        <w:t>Я родился в Чульмане и очень горжусь этим. Но, в общем и целом, это очень-очень старый поселок. В нем много деревянных домов. Его улицы не всегда чистые, потому что вокруг много шахт и в поселке есть электростанция. Но мне и моим друзьям нравится наш маленький зеленый парк, где каждый может отдохнуть или назначить романтическое свидание. Между прочим, мы уверены, что наши старые школы поселка являются самыми лучшими в Нерюнгринском районе. А, что касается наших бабушек, они уверены, чульманская церковь – лучшая в мире. Она названа в честь князя Владимира. Русский народ всегда называет его «Наше красное солнышко».</w:t>
      </w:r>
    </w:p>
    <w:p w:rsidR="00BD61E3" w:rsidRDefault="00BD61E3" w:rsidP="00BD61E3">
      <w:r>
        <w:t>Самая знаменитая часть поселка находится около реки Чульман. Это то -  самое место, где поселок родился в 1926 году. Назвали его Утесный. Он рос в дикой тайге, только несколько человек жило там. Сейчас в поселке есть несколько магазинов, кафе и один музей. Но Чульман известен своими людьми: строителями, водителями, геологами, врачами, учителями. Они все помогали стоить БАМ.</w:t>
      </w:r>
    </w:p>
    <w:p w:rsidR="00BD61E3" w:rsidRDefault="00BD61E3" w:rsidP="00BD61E3">
      <w:r>
        <w:t>Чульман знаменит своими ежегодными фестивалями: «Прощание с зимой», «Масленица»,</w:t>
      </w:r>
    </w:p>
    <w:p w:rsidR="00BD61E3" w:rsidRDefault="00BD61E3" w:rsidP="00BD61E3">
      <w:r>
        <w:t xml:space="preserve">«Осенняя ярмарка». Что касается меня, я люблю лето и весну, когда все </w:t>
      </w:r>
      <w:proofErr w:type="gramStart"/>
      <w:r>
        <w:t>в</w:t>
      </w:r>
      <w:proofErr w:type="gramEnd"/>
      <w:r>
        <w:t xml:space="preserve"> цвету и зеленеет. Это может показаться удивительным вам, но мы можем купаться даже в </w:t>
      </w:r>
      <w:r>
        <w:lastRenderedPageBreak/>
        <w:t>суровую зиму. Дело в том, что у нас есть уникальный источник Нахот, и мы купаемся в сильный мороз.</w:t>
      </w:r>
    </w:p>
    <w:p w:rsidR="00BD61E3" w:rsidRDefault="00BD61E3" w:rsidP="00BD61E3">
      <w:r>
        <w:t>Чульман очень дорог моему сердцу. Добро пожаловать друзья!</w:t>
      </w:r>
    </w:p>
    <w:p w:rsidR="00BD61E3" w:rsidRDefault="00BD61E3" w:rsidP="00BD61E3">
      <w:r>
        <w:t>Евгений Новоселов.</w:t>
      </w:r>
    </w:p>
    <w:p w:rsidR="00BD61E3" w:rsidRDefault="00BD61E3" w:rsidP="00BD61E3"/>
    <w:p w:rsidR="00BD61E3" w:rsidRPr="007C01E5" w:rsidRDefault="00BD61E3" w:rsidP="00BD61E3">
      <w:pPr>
        <w:jc w:val="center"/>
        <w:rPr>
          <w:b/>
          <w:lang w:val="en-US"/>
        </w:rPr>
      </w:pPr>
      <w:r w:rsidRPr="007C01E5">
        <w:rPr>
          <w:b/>
        </w:rPr>
        <w:t>Синквейн</w:t>
      </w:r>
    </w:p>
    <w:p w:rsidR="00BD61E3" w:rsidRPr="007C01E5" w:rsidRDefault="00BD61E3" w:rsidP="00BD61E3">
      <w:pPr>
        <w:jc w:val="center"/>
        <w:rPr>
          <w:lang w:val="en-US"/>
        </w:rPr>
      </w:pPr>
      <w:r w:rsidRPr="007C01E5">
        <w:t>как</w:t>
      </w:r>
      <w:r w:rsidRPr="007C01E5">
        <w:rPr>
          <w:lang w:val="en-US"/>
        </w:rPr>
        <w:t xml:space="preserve"> </w:t>
      </w:r>
      <w:r w:rsidRPr="007C01E5">
        <w:t>план</w:t>
      </w:r>
      <w:r w:rsidRPr="007C01E5">
        <w:rPr>
          <w:lang w:val="en-US"/>
        </w:rPr>
        <w:t xml:space="preserve"> </w:t>
      </w:r>
      <w:r w:rsidRPr="007C01E5">
        <w:t>для</w:t>
      </w:r>
      <w:r w:rsidRPr="007C01E5">
        <w:rPr>
          <w:lang w:val="en-US"/>
        </w:rPr>
        <w:t xml:space="preserve"> </w:t>
      </w:r>
      <w:r w:rsidRPr="007C01E5">
        <w:t>пересказа</w:t>
      </w:r>
    </w:p>
    <w:p w:rsidR="00BD61E3" w:rsidRPr="004956CE" w:rsidRDefault="00BD61E3" w:rsidP="00BD61E3">
      <w:pPr>
        <w:jc w:val="center"/>
        <w:rPr>
          <w:b/>
          <w:lang w:val="en-US"/>
        </w:rPr>
      </w:pPr>
      <w:r w:rsidRPr="007C01E5">
        <w:rPr>
          <w:lang w:val="en-US"/>
        </w:rPr>
        <w:t xml:space="preserve"> </w:t>
      </w:r>
      <w:r w:rsidRPr="007C01E5">
        <w:rPr>
          <w:b/>
          <w:lang w:val="en-US"/>
        </w:rPr>
        <w:t>Chulman is very dear to my heart</w:t>
      </w:r>
    </w:p>
    <w:p w:rsidR="00BD61E3" w:rsidRPr="004956CE" w:rsidRDefault="00BD61E3" w:rsidP="00BD61E3">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D61E3" w:rsidRPr="003032C1" w:rsidTr="00BD4733">
        <w:tc>
          <w:tcPr>
            <w:tcW w:w="4785" w:type="dxa"/>
          </w:tcPr>
          <w:p w:rsidR="00BD61E3" w:rsidRPr="008F02A1" w:rsidRDefault="00BD61E3" w:rsidP="00BD4733">
            <w:pPr>
              <w:ind w:left="426"/>
              <w:rPr>
                <w:lang w:val="en-US"/>
              </w:rPr>
            </w:pPr>
            <w:r w:rsidRPr="008F02A1">
              <w:rPr>
                <w:lang w:val="en-US"/>
              </w:rPr>
              <w:t>1 .Town</w:t>
            </w:r>
          </w:p>
          <w:p w:rsidR="00BD61E3" w:rsidRPr="008F02A1" w:rsidRDefault="00BD61E3" w:rsidP="00BD4733">
            <w:pPr>
              <w:ind w:left="426"/>
              <w:rPr>
                <w:lang w:val="en-US"/>
              </w:rPr>
            </w:pPr>
            <w:r w:rsidRPr="008F02A1">
              <w:rPr>
                <w:lang w:val="en-US"/>
              </w:rPr>
              <w:t>Memorial, tradition</w:t>
            </w:r>
          </w:p>
          <w:p w:rsidR="00BD61E3" w:rsidRPr="008F02A1" w:rsidRDefault="00BD61E3" w:rsidP="00BD4733">
            <w:pPr>
              <w:ind w:left="426"/>
              <w:rPr>
                <w:lang w:val="en-US"/>
              </w:rPr>
            </w:pPr>
            <w:r w:rsidRPr="008F02A1">
              <w:rPr>
                <w:lang w:val="en-US"/>
              </w:rPr>
              <w:t>Gave, put, is</w:t>
            </w:r>
          </w:p>
          <w:p w:rsidR="00BD61E3" w:rsidRPr="008F02A1" w:rsidRDefault="00BD61E3" w:rsidP="00BD4733">
            <w:pPr>
              <w:ind w:left="426"/>
              <w:rPr>
                <w:lang w:val="en-US"/>
              </w:rPr>
            </w:pPr>
            <w:r w:rsidRPr="008F02A1">
              <w:rPr>
                <w:lang w:val="en-US"/>
              </w:rPr>
              <w:t>It’s a good tradition</w:t>
            </w:r>
          </w:p>
          <w:p w:rsidR="00BD61E3" w:rsidRPr="008F02A1" w:rsidRDefault="00BD61E3" w:rsidP="00BD4733">
            <w:pPr>
              <w:ind w:left="426"/>
              <w:rPr>
                <w:lang w:val="en-US"/>
              </w:rPr>
            </w:pPr>
            <w:r w:rsidRPr="008F02A1">
              <w:rPr>
                <w:lang w:val="en-US"/>
              </w:rPr>
              <w:t>Chulman</w:t>
            </w:r>
          </w:p>
        </w:tc>
        <w:tc>
          <w:tcPr>
            <w:tcW w:w="4786" w:type="dxa"/>
          </w:tcPr>
          <w:p w:rsidR="00BD61E3" w:rsidRPr="008F02A1" w:rsidRDefault="00BD61E3" w:rsidP="00BD4733">
            <w:pPr>
              <w:ind w:left="426"/>
              <w:rPr>
                <w:lang w:val="en-US"/>
              </w:rPr>
            </w:pPr>
            <w:r w:rsidRPr="008F02A1">
              <w:rPr>
                <w:lang w:val="en-US"/>
              </w:rPr>
              <w:t>3.Utersney</w:t>
            </w:r>
          </w:p>
          <w:p w:rsidR="00BD61E3" w:rsidRPr="008F02A1" w:rsidRDefault="00BD61E3" w:rsidP="00BD4733">
            <w:pPr>
              <w:ind w:left="426"/>
              <w:rPr>
                <w:lang w:val="en-US"/>
              </w:rPr>
            </w:pPr>
            <w:r w:rsidRPr="008F02A1">
              <w:rPr>
                <w:lang w:val="en-US"/>
              </w:rPr>
              <w:t>Famous, wild</w:t>
            </w:r>
          </w:p>
          <w:p w:rsidR="00BD61E3" w:rsidRPr="008F02A1" w:rsidRDefault="00BD61E3" w:rsidP="00BD4733">
            <w:pPr>
              <w:ind w:left="426"/>
              <w:rPr>
                <w:lang w:val="en-US"/>
              </w:rPr>
            </w:pPr>
            <w:r w:rsidRPr="008F02A1">
              <w:rPr>
                <w:lang w:val="en-US"/>
              </w:rPr>
              <w:t>Called, lived, hoped</w:t>
            </w:r>
          </w:p>
          <w:p w:rsidR="00BD61E3" w:rsidRPr="008F02A1" w:rsidRDefault="00BD61E3" w:rsidP="00BD4733">
            <w:pPr>
              <w:ind w:left="426"/>
              <w:rPr>
                <w:lang w:val="en-US"/>
              </w:rPr>
            </w:pPr>
            <w:r w:rsidRPr="008F02A1">
              <w:rPr>
                <w:lang w:val="en-US"/>
              </w:rPr>
              <w:t>All built the BAM</w:t>
            </w:r>
          </w:p>
          <w:p w:rsidR="00BD61E3" w:rsidRPr="008F02A1" w:rsidRDefault="00BD61E3" w:rsidP="00BD4733">
            <w:pPr>
              <w:ind w:left="426"/>
              <w:rPr>
                <w:lang w:val="en-US"/>
              </w:rPr>
            </w:pPr>
            <w:r w:rsidRPr="008F02A1">
              <w:rPr>
                <w:lang w:val="en-US"/>
              </w:rPr>
              <w:t>Chulman</w:t>
            </w:r>
          </w:p>
        </w:tc>
      </w:tr>
      <w:tr w:rsidR="00BD61E3" w:rsidRPr="003032C1" w:rsidTr="00BD4733">
        <w:tc>
          <w:tcPr>
            <w:tcW w:w="4785" w:type="dxa"/>
          </w:tcPr>
          <w:p w:rsidR="00BD61E3" w:rsidRPr="008F02A1" w:rsidRDefault="00BD61E3" w:rsidP="00BD4733">
            <w:pPr>
              <w:ind w:left="426"/>
              <w:rPr>
                <w:lang w:val="en-US"/>
              </w:rPr>
            </w:pPr>
            <w:r w:rsidRPr="008F02A1">
              <w:rPr>
                <w:lang w:val="en-US"/>
              </w:rPr>
              <w:t>2.I</w:t>
            </w:r>
          </w:p>
          <w:p w:rsidR="00BD61E3" w:rsidRPr="008F02A1" w:rsidRDefault="00BD61E3" w:rsidP="00BD4733">
            <w:pPr>
              <w:ind w:left="426"/>
              <w:rPr>
                <w:lang w:val="en-US"/>
              </w:rPr>
            </w:pPr>
            <w:r w:rsidRPr="008F02A1">
              <w:rPr>
                <w:lang w:val="en-US"/>
              </w:rPr>
              <w:t xml:space="preserve">Park, church. </w:t>
            </w:r>
          </w:p>
          <w:p w:rsidR="00BD61E3" w:rsidRPr="008F02A1" w:rsidRDefault="00BD61E3" w:rsidP="00BD4733">
            <w:pPr>
              <w:ind w:left="426"/>
              <w:rPr>
                <w:lang w:val="en-US"/>
              </w:rPr>
            </w:pPr>
            <w:r w:rsidRPr="008F02A1">
              <w:rPr>
                <w:lang w:val="en-US"/>
              </w:rPr>
              <w:t>Born, be fond of, learn</w:t>
            </w:r>
          </w:p>
          <w:p w:rsidR="00BD61E3" w:rsidRPr="008F02A1" w:rsidRDefault="00BD61E3" w:rsidP="00BD4733">
            <w:pPr>
              <w:ind w:left="426"/>
              <w:rPr>
                <w:lang w:val="en-US"/>
              </w:rPr>
            </w:pPr>
            <w:r w:rsidRPr="008F02A1">
              <w:rPr>
                <w:lang w:val="en-US"/>
              </w:rPr>
              <w:t>It is the best</w:t>
            </w:r>
          </w:p>
          <w:p w:rsidR="00BD61E3" w:rsidRPr="008F02A1" w:rsidRDefault="00BD61E3" w:rsidP="00BD4733">
            <w:pPr>
              <w:ind w:left="426"/>
              <w:rPr>
                <w:lang w:val="en-US"/>
              </w:rPr>
            </w:pPr>
            <w:r w:rsidRPr="008F02A1">
              <w:rPr>
                <w:lang w:val="en-US"/>
              </w:rPr>
              <w:t>Citizen</w:t>
            </w:r>
          </w:p>
        </w:tc>
        <w:tc>
          <w:tcPr>
            <w:tcW w:w="4786" w:type="dxa"/>
          </w:tcPr>
          <w:p w:rsidR="00BD61E3" w:rsidRPr="008F02A1" w:rsidRDefault="00BD61E3" w:rsidP="00BD4733">
            <w:pPr>
              <w:ind w:left="426"/>
              <w:rPr>
                <w:lang w:val="en-US"/>
              </w:rPr>
            </w:pPr>
            <w:r w:rsidRPr="008F02A1">
              <w:rPr>
                <w:lang w:val="en-US"/>
              </w:rPr>
              <w:t>4.Airport</w:t>
            </w:r>
          </w:p>
          <w:p w:rsidR="00BD61E3" w:rsidRPr="008F02A1" w:rsidRDefault="00BD61E3" w:rsidP="00BD4733">
            <w:pPr>
              <w:ind w:left="426"/>
              <w:rPr>
                <w:lang w:val="en-US"/>
              </w:rPr>
            </w:pPr>
            <w:r w:rsidRPr="008F02A1">
              <w:rPr>
                <w:lang w:val="en-US"/>
              </w:rPr>
              <w:t>Annual, unique</w:t>
            </w:r>
          </w:p>
          <w:p w:rsidR="00BD61E3" w:rsidRPr="008F02A1" w:rsidRDefault="00BD61E3" w:rsidP="00BD4733">
            <w:pPr>
              <w:ind w:left="426"/>
              <w:rPr>
                <w:lang w:val="en-US"/>
              </w:rPr>
            </w:pPr>
            <w:r w:rsidRPr="008F02A1">
              <w:rPr>
                <w:lang w:val="en-US"/>
              </w:rPr>
              <w:t>Welcome, fly, swim</w:t>
            </w:r>
          </w:p>
          <w:p w:rsidR="00BD61E3" w:rsidRPr="008F02A1" w:rsidRDefault="00BD61E3" w:rsidP="00BD4733">
            <w:pPr>
              <w:ind w:left="426"/>
              <w:rPr>
                <w:lang w:val="en-US"/>
              </w:rPr>
            </w:pPr>
            <w:r w:rsidRPr="008F02A1">
              <w:rPr>
                <w:lang w:val="en-US"/>
              </w:rPr>
              <w:t>It’s in my heart</w:t>
            </w:r>
          </w:p>
          <w:p w:rsidR="00BD61E3" w:rsidRPr="008F02A1" w:rsidRDefault="00BD61E3" w:rsidP="00BD4733">
            <w:pPr>
              <w:ind w:left="426"/>
              <w:rPr>
                <w:lang w:val="en-US"/>
              </w:rPr>
            </w:pPr>
            <w:r w:rsidRPr="008F02A1">
              <w:rPr>
                <w:lang w:val="en-US"/>
              </w:rPr>
              <w:t>Nakhot</w:t>
            </w:r>
          </w:p>
        </w:tc>
      </w:tr>
    </w:tbl>
    <w:p w:rsidR="00BD61E3" w:rsidRPr="008F02A1" w:rsidRDefault="00BD61E3" w:rsidP="00BD61E3">
      <w:pPr>
        <w:rPr>
          <w:lang w:val="en-US"/>
        </w:rPr>
      </w:pPr>
    </w:p>
    <w:p w:rsidR="00BD61E3" w:rsidRPr="007C01E5" w:rsidRDefault="00BD61E3" w:rsidP="00BD61E3">
      <w:pPr>
        <w:pStyle w:val="a3"/>
        <w:numPr>
          <w:ilvl w:val="0"/>
          <w:numId w:val="11"/>
        </w:numPr>
        <w:spacing w:after="200" w:line="276" w:lineRule="auto"/>
        <w:jc w:val="both"/>
        <w:rPr>
          <w:lang w:val="en-US"/>
        </w:rPr>
      </w:pPr>
      <w:r w:rsidRPr="007C01E5">
        <w:rPr>
          <w:lang w:val="en-US"/>
        </w:rPr>
        <w:t>The name of my native town is Chulman. It is one the oldest towns in our Sakha Republic. A lot of men gave their lives during The Great Patriotic War and in Hot Points for the freedom of our Motherland. In the centre of the town there is a Memorial to them. You always can see many flowers there. There is a good tradition in our town when young brides put flowers to the Monument on their happiest day.</w:t>
      </w:r>
    </w:p>
    <w:p w:rsidR="00BD61E3" w:rsidRPr="007C01E5" w:rsidRDefault="00BD61E3" w:rsidP="00BD61E3">
      <w:pPr>
        <w:pStyle w:val="a3"/>
        <w:numPr>
          <w:ilvl w:val="0"/>
          <w:numId w:val="11"/>
        </w:numPr>
        <w:spacing w:after="200" w:line="276" w:lineRule="auto"/>
        <w:jc w:val="both"/>
        <w:rPr>
          <w:lang w:val="en-US"/>
        </w:rPr>
      </w:pPr>
      <w:r w:rsidRPr="007C01E5">
        <w:rPr>
          <w:lang w:val="en-US"/>
        </w:rPr>
        <w:t xml:space="preserve">I was born in Chulman and very proud of it. Sorry to say but its streets are not normally clean. But I and my friends are fond of our small green park, where everybody can have a rest or a romantic date. You have a chance to visit our shops, our </w:t>
      </w:r>
      <w:proofErr w:type="gramStart"/>
      <w:r w:rsidRPr="007C01E5">
        <w:rPr>
          <w:lang w:val="en-US"/>
        </w:rPr>
        <w:t>small park</w:t>
      </w:r>
      <w:proofErr w:type="gramEnd"/>
      <w:r w:rsidRPr="007C01E5">
        <w:rPr>
          <w:lang w:val="en-US"/>
        </w:rPr>
        <w:t>, museum and church. Our old Chulman schools are the best in Nerungri Region.</w:t>
      </w:r>
    </w:p>
    <w:p w:rsidR="00BD61E3" w:rsidRPr="007C01E5" w:rsidRDefault="00BD61E3" w:rsidP="00BD61E3">
      <w:pPr>
        <w:pStyle w:val="a3"/>
        <w:numPr>
          <w:ilvl w:val="0"/>
          <w:numId w:val="11"/>
        </w:numPr>
        <w:spacing w:after="200"/>
        <w:jc w:val="both"/>
        <w:rPr>
          <w:lang w:val="en-US"/>
        </w:rPr>
      </w:pPr>
      <w:r w:rsidRPr="007C01E5">
        <w:rPr>
          <w:lang w:val="en-US"/>
        </w:rPr>
        <w:t>The most famous part of the town is near the river Chulman. It is the place where Chulman started.           People began to build a new settlement in 1926. They called it Utersney. It grew in wild taiga. Chulman is famous for its people: builders, drivers, geologists, doctors, teachers and others. They all helped to build the BAM. All our citizens are very warm-hearted, sincere, kind and always ready to help. They hoped to build a new and happy life for us. The BAM is the result of the</w:t>
      </w:r>
      <w:r w:rsidR="008378D8">
        <w:rPr>
          <w:lang w:val="en-US"/>
        </w:rPr>
        <w:t>ir</w:t>
      </w:r>
      <w:r w:rsidRPr="007C01E5">
        <w:rPr>
          <w:lang w:val="en-US"/>
        </w:rPr>
        <w:t xml:space="preserve"> dreams and work.</w:t>
      </w:r>
    </w:p>
    <w:p w:rsidR="00BD61E3" w:rsidRPr="007C01E5" w:rsidRDefault="00BD61E3" w:rsidP="00BD61E3">
      <w:pPr>
        <w:pStyle w:val="a3"/>
        <w:numPr>
          <w:ilvl w:val="0"/>
          <w:numId w:val="11"/>
        </w:numPr>
        <w:spacing w:after="200"/>
        <w:jc w:val="both"/>
        <w:rPr>
          <w:lang w:val="en-US"/>
        </w:rPr>
      </w:pPr>
      <w:r w:rsidRPr="007C01E5">
        <w:rPr>
          <w:lang w:val="en-US"/>
        </w:rPr>
        <w:t xml:space="preserve">Chulman is famous for its annual festivals: Maslenitsa, Farewell to </w:t>
      </w:r>
      <w:proofErr w:type="gramStart"/>
      <w:r w:rsidRPr="007C01E5">
        <w:rPr>
          <w:lang w:val="en-US"/>
        </w:rPr>
        <w:t>Winter</w:t>
      </w:r>
      <w:proofErr w:type="gramEnd"/>
      <w:r w:rsidRPr="007C01E5">
        <w:rPr>
          <w:lang w:val="en-US"/>
        </w:rPr>
        <w:t>, Autumn Fair. It can seem to be surprising to you but we can swim even in our severe winter. The fact is we have a unique spring or source Nakhot and swim even in huge frost!</w:t>
      </w:r>
    </w:p>
    <w:p w:rsidR="00BD61E3" w:rsidRPr="00AA50FB" w:rsidRDefault="00BD61E3" w:rsidP="00BD61E3">
      <w:pPr>
        <w:pStyle w:val="a3"/>
        <w:numPr>
          <w:ilvl w:val="0"/>
          <w:numId w:val="11"/>
        </w:numPr>
        <w:spacing w:after="200"/>
        <w:jc w:val="both"/>
        <w:rPr>
          <w:lang w:val="en-US"/>
        </w:rPr>
      </w:pPr>
      <w:r w:rsidRPr="007C01E5">
        <w:rPr>
          <w:lang w:val="en-US"/>
        </w:rPr>
        <w:t xml:space="preserve">As for me I like summer and spring, when everything is in blossom and green. Chulman is very dear to my heart. Welcome, dear friends! </w:t>
      </w:r>
    </w:p>
    <w:p w:rsidR="00AA50FB" w:rsidRPr="00EE5C76" w:rsidRDefault="00AA50FB" w:rsidP="00AA50FB">
      <w:pPr>
        <w:spacing w:after="200"/>
        <w:ind w:left="-142"/>
        <w:jc w:val="both"/>
        <w:rPr>
          <w:lang w:val="en-US"/>
        </w:rPr>
      </w:pPr>
    </w:p>
    <w:p w:rsidR="00EE5C76" w:rsidRPr="003032C1" w:rsidRDefault="00EE5C76" w:rsidP="00AA50FB">
      <w:pPr>
        <w:rPr>
          <w:b/>
          <w:lang w:val="en-US"/>
        </w:rPr>
      </w:pPr>
    </w:p>
    <w:p w:rsidR="00EE5C76" w:rsidRPr="003032C1" w:rsidRDefault="00EE5C76" w:rsidP="00AA50FB">
      <w:pPr>
        <w:rPr>
          <w:b/>
          <w:lang w:val="en-US"/>
        </w:rPr>
      </w:pPr>
    </w:p>
    <w:p w:rsidR="00EE5C76" w:rsidRPr="003032C1" w:rsidRDefault="00EE5C76" w:rsidP="00AA50FB">
      <w:pPr>
        <w:rPr>
          <w:b/>
          <w:lang w:val="en-US"/>
        </w:rPr>
      </w:pPr>
    </w:p>
    <w:p w:rsidR="00EE5C76" w:rsidRPr="003032C1" w:rsidRDefault="00EE5C76" w:rsidP="00AA50FB">
      <w:pPr>
        <w:rPr>
          <w:b/>
          <w:lang w:val="en-US"/>
        </w:rPr>
      </w:pPr>
    </w:p>
    <w:p w:rsidR="00EE5C76" w:rsidRPr="003032C1" w:rsidRDefault="00EE5C76" w:rsidP="00AA50FB">
      <w:pPr>
        <w:rPr>
          <w:b/>
          <w:lang w:val="en-US"/>
        </w:rPr>
      </w:pPr>
    </w:p>
    <w:p w:rsidR="00EE5C76" w:rsidRPr="003032C1" w:rsidRDefault="00EE5C76" w:rsidP="00AA50FB">
      <w:pPr>
        <w:rPr>
          <w:b/>
          <w:lang w:val="en-US"/>
        </w:rPr>
      </w:pPr>
    </w:p>
    <w:p w:rsidR="00EE5C76" w:rsidRPr="003032C1" w:rsidRDefault="00EE5C76" w:rsidP="00AA50FB">
      <w:pPr>
        <w:rPr>
          <w:b/>
          <w:lang w:val="en-US"/>
        </w:rPr>
      </w:pPr>
    </w:p>
    <w:p w:rsidR="00EE5C76" w:rsidRPr="003032C1" w:rsidRDefault="00EE5C76" w:rsidP="00AA50FB">
      <w:pPr>
        <w:rPr>
          <w:b/>
          <w:lang w:val="en-US"/>
        </w:rPr>
      </w:pPr>
    </w:p>
    <w:p w:rsidR="00AA50FB" w:rsidRDefault="00AA50FB" w:rsidP="00AA50FB">
      <w:pPr>
        <w:rPr>
          <w:b/>
        </w:rPr>
      </w:pPr>
      <w:r>
        <w:rPr>
          <w:b/>
        </w:rPr>
        <w:lastRenderedPageBreak/>
        <w:t>Пример работы с текстом «90- летие родного поселка Чульман»</w:t>
      </w:r>
    </w:p>
    <w:p w:rsidR="00AA50FB" w:rsidRDefault="00AA50FB" w:rsidP="00AA50FB">
      <w:pPr>
        <w:rPr>
          <w:b/>
          <w:lang w:val="en-US"/>
        </w:rPr>
      </w:pPr>
      <w:r>
        <w:rPr>
          <w:b/>
        </w:rPr>
        <w:t xml:space="preserve">Синквейн </w:t>
      </w:r>
      <w:r w:rsidR="008378D8">
        <w:rPr>
          <w:b/>
        </w:rPr>
        <w:t>–</w:t>
      </w:r>
      <w:r>
        <w:rPr>
          <w:b/>
        </w:rPr>
        <w:t xml:space="preserve"> гирлянда</w:t>
      </w:r>
    </w:p>
    <w:p w:rsidR="008378D8" w:rsidRPr="008378D8" w:rsidRDefault="008378D8" w:rsidP="00AA50FB">
      <w:pPr>
        <w:rPr>
          <w:b/>
          <w:lang w:val="en-US"/>
        </w:rPr>
      </w:pPr>
    </w:p>
    <w:tbl>
      <w:tblPr>
        <w:tblW w:w="9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014"/>
        <w:gridCol w:w="3402"/>
      </w:tblGrid>
      <w:tr w:rsidR="00AA50FB" w:rsidRPr="008378D8" w:rsidTr="00BD4733">
        <w:tc>
          <w:tcPr>
            <w:tcW w:w="3403" w:type="dxa"/>
          </w:tcPr>
          <w:p w:rsidR="00AA50FB" w:rsidRPr="008378D8" w:rsidRDefault="00AA50FB" w:rsidP="00BD4733">
            <w:pPr>
              <w:rPr>
                <w:lang w:val="en-US"/>
              </w:rPr>
            </w:pPr>
            <w:r w:rsidRPr="008378D8">
              <w:rPr>
                <w:lang w:val="en-US"/>
              </w:rPr>
              <w:t>1.Town</w:t>
            </w:r>
          </w:p>
        </w:tc>
        <w:tc>
          <w:tcPr>
            <w:tcW w:w="3014" w:type="dxa"/>
          </w:tcPr>
          <w:p w:rsidR="00AA50FB" w:rsidRPr="008378D8" w:rsidRDefault="00AA50FB" w:rsidP="00BD4733">
            <w:pPr>
              <w:rPr>
                <w:lang w:val="en-US"/>
              </w:rPr>
            </w:pPr>
            <w:r w:rsidRPr="008378D8">
              <w:rPr>
                <w:lang w:val="en-US"/>
              </w:rPr>
              <w:t>2. I</w:t>
            </w:r>
          </w:p>
        </w:tc>
        <w:tc>
          <w:tcPr>
            <w:tcW w:w="3402" w:type="dxa"/>
          </w:tcPr>
          <w:p w:rsidR="00AA50FB" w:rsidRPr="008378D8" w:rsidRDefault="00AA50FB" w:rsidP="00BD4733">
            <w:pPr>
              <w:rPr>
                <w:lang w:val="en-US"/>
              </w:rPr>
            </w:pPr>
            <w:r w:rsidRPr="008378D8">
              <w:rPr>
                <w:lang w:val="en-US"/>
              </w:rPr>
              <w:t>3. Utersney</w:t>
            </w:r>
          </w:p>
        </w:tc>
      </w:tr>
      <w:tr w:rsidR="00AA50FB" w:rsidRPr="008378D8" w:rsidTr="00BD4733">
        <w:tc>
          <w:tcPr>
            <w:tcW w:w="3403" w:type="dxa"/>
          </w:tcPr>
          <w:p w:rsidR="00AA50FB" w:rsidRPr="008378D8" w:rsidRDefault="00AA50FB" w:rsidP="00BD4733">
            <w:pPr>
              <w:rPr>
                <w:lang w:val="en-US"/>
              </w:rPr>
            </w:pPr>
            <w:r w:rsidRPr="008378D8">
              <w:rPr>
                <w:lang w:val="en-US"/>
              </w:rPr>
              <w:t>Memorial, tradition</w:t>
            </w:r>
          </w:p>
        </w:tc>
        <w:tc>
          <w:tcPr>
            <w:tcW w:w="3014" w:type="dxa"/>
          </w:tcPr>
          <w:p w:rsidR="00AA50FB" w:rsidRPr="008378D8" w:rsidRDefault="00AA50FB" w:rsidP="00BD4733">
            <w:pPr>
              <w:rPr>
                <w:lang w:val="en-US"/>
              </w:rPr>
            </w:pPr>
            <w:r w:rsidRPr="008378D8">
              <w:rPr>
                <w:lang w:val="en-US"/>
              </w:rPr>
              <w:t>Park, church</w:t>
            </w:r>
          </w:p>
        </w:tc>
        <w:tc>
          <w:tcPr>
            <w:tcW w:w="3402" w:type="dxa"/>
          </w:tcPr>
          <w:p w:rsidR="00AA50FB" w:rsidRPr="008378D8" w:rsidRDefault="00AA50FB" w:rsidP="00BD4733">
            <w:pPr>
              <w:rPr>
                <w:lang w:val="en-US"/>
              </w:rPr>
            </w:pPr>
            <w:r w:rsidRPr="008378D8">
              <w:rPr>
                <w:lang w:val="en-US"/>
              </w:rPr>
              <w:t>Famous, wild</w:t>
            </w:r>
          </w:p>
        </w:tc>
      </w:tr>
      <w:tr w:rsidR="00AA50FB" w:rsidRPr="008378D8" w:rsidTr="00BD4733">
        <w:tc>
          <w:tcPr>
            <w:tcW w:w="3403" w:type="dxa"/>
          </w:tcPr>
          <w:p w:rsidR="00AA50FB" w:rsidRPr="008378D8" w:rsidRDefault="00AA50FB" w:rsidP="00BD4733">
            <w:pPr>
              <w:rPr>
                <w:lang w:val="en-US"/>
              </w:rPr>
            </w:pPr>
            <w:r w:rsidRPr="008378D8">
              <w:rPr>
                <w:lang w:val="en-US"/>
              </w:rPr>
              <w:t>Gave, put, is</w:t>
            </w:r>
          </w:p>
        </w:tc>
        <w:tc>
          <w:tcPr>
            <w:tcW w:w="3014" w:type="dxa"/>
          </w:tcPr>
          <w:p w:rsidR="00AA50FB" w:rsidRPr="008378D8" w:rsidRDefault="00AA50FB" w:rsidP="00BD4733">
            <w:pPr>
              <w:rPr>
                <w:lang w:val="en-US"/>
              </w:rPr>
            </w:pPr>
            <w:r w:rsidRPr="008378D8">
              <w:rPr>
                <w:lang w:val="en-US"/>
              </w:rPr>
              <w:t>Born, be fond of, learn</w:t>
            </w:r>
          </w:p>
        </w:tc>
        <w:tc>
          <w:tcPr>
            <w:tcW w:w="3402" w:type="dxa"/>
          </w:tcPr>
          <w:p w:rsidR="00AA50FB" w:rsidRPr="008378D8" w:rsidRDefault="00AA50FB" w:rsidP="00BD4733">
            <w:pPr>
              <w:rPr>
                <w:lang w:val="en-US"/>
              </w:rPr>
            </w:pPr>
            <w:r w:rsidRPr="008378D8">
              <w:rPr>
                <w:lang w:val="en-US"/>
              </w:rPr>
              <w:t>Called, lived, hoped</w:t>
            </w:r>
          </w:p>
        </w:tc>
      </w:tr>
      <w:tr w:rsidR="00AA50FB" w:rsidRPr="008378D8" w:rsidTr="00BD4733">
        <w:tc>
          <w:tcPr>
            <w:tcW w:w="3403" w:type="dxa"/>
          </w:tcPr>
          <w:p w:rsidR="00AA50FB" w:rsidRPr="008378D8" w:rsidRDefault="00AA50FB" w:rsidP="00BD4733">
            <w:pPr>
              <w:rPr>
                <w:lang w:val="en-US"/>
              </w:rPr>
            </w:pPr>
            <w:r w:rsidRPr="008378D8">
              <w:rPr>
                <w:lang w:val="en-US"/>
              </w:rPr>
              <w:t>It’s a good tradition</w:t>
            </w:r>
          </w:p>
        </w:tc>
        <w:tc>
          <w:tcPr>
            <w:tcW w:w="3014" w:type="dxa"/>
          </w:tcPr>
          <w:p w:rsidR="00AA50FB" w:rsidRPr="008378D8" w:rsidRDefault="00AA50FB" w:rsidP="00BD4733">
            <w:pPr>
              <w:rPr>
                <w:lang w:val="en-US"/>
              </w:rPr>
            </w:pPr>
            <w:r w:rsidRPr="008378D8">
              <w:rPr>
                <w:lang w:val="en-US"/>
              </w:rPr>
              <w:t>It is the best</w:t>
            </w:r>
          </w:p>
        </w:tc>
        <w:tc>
          <w:tcPr>
            <w:tcW w:w="3402" w:type="dxa"/>
          </w:tcPr>
          <w:p w:rsidR="00AA50FB" w:rsidRPr="008378D8" w:rsidRDefault="00AA50FB" w:rsidP="00BD4733">
            <w:pPr>
              <w:rPr>
                <w:lang w:val="en-US"/>
              </w:rPr>
            </w:pPr>
            <w:r w:rsidRPr="008378D8">
              <w:rPr>
                <w:lang w:val="en-US"/>
              </w:rPr>
              <w:t>All built the BAM</w:t>
            </w:r>
          </w:p>
        </w:tc>
      </w:tr>
      <w:tr w:rsidR="00AA50FB" w:rsidRPr="008378D8" w:rsidTr="00BD4733">
        <w:tc>
          <w:tcPr>
            <w:tcW w:w="3403" w:type="dxa"/>
          </w:tcPr>
          <w:p w:rsidR="00AA50FB" w:rsidRPr="008378D8" w:rsidRDefault="00AA50FB" w:rsidP="00BD4733">
            <w:pPr>
              <w:rPr>
                <w:lang w:val="en-US"/>
              </w:rPr>
            </w:pPr>
            <w:r w:rsidRPr="008378D8">
              <w:rPr>
                <w:lang w:val="en-US"/>
              </w:rPr>
              <w:t xml:space="preserve"> Chulman</w:t>
            </w:r>
          </w:p>
        </w:tc>
        <w:tc>
          <w:tcPr>
            <w:tcW w:w="3014" w:type="dxa"/>
          </w:tcPr>
          <w:p w:rsidR="00AA50FB" w:rsidRPr="008378D8" w:rsidRDefault="00AA50FB" w:rsidP="00BD4733">
            <w:pPr>
              <w:rPr>
                <w:lang w:val="en-US"/>
              </w:rPr>
            </w:pPr>
            <w:r w:rsidRPr="008378D8">
              <w:rPr>
                <w:lang w:val="en-US"/>
              </w:rPr>
              <w:t>Citizen</w:t>
            </w:r>
          </w:p>
        </w:tc>
        <w:tc>
          <w:tcPr>
            <w:tcW w:w="3402" w:type="dxa"/>
          </w:tcPr>
          <w:p w:rsidR="00AA50FB" w:rsidRPr="008378D8" w:rsidRDefault="00AA50FB" w:rsidP="00BD4733">
            <w:pPr>
              <w:rPr>
                <w:lang w:val="en-US"/>
              </w:rPr>
            </w:pPr>
            <w:r w:rsidRPr="008378D8">
              <w:rPr>
                <w:lang w:val="en-US"/>
              </w:rPr>
              <w:t>Chulman</w:t>
            </w:r>
          </w:p>
        </w:tc>
      </w:tr>
      <w:tr w:rsidR="00AA50FB" w:rsidRPr="008378D8" w:rsidTr="00BD4733">
        <w:tc>
          <w:tcPr>
            <w:tcW w:w="9819" w:type="dxa"/>
            <w:gridSpan w:val="3"/>
            <w:shd w:val="clear" w:color="auto" w:fill="D9D9D9"/>
          </w:tcPr>
          <w:p w:rsidR="00AA50FB" w:rsidRPr="008378D8" w:rsidRDefault="00AA50FB" w:rsidP="00BD4733"/>
        </w:tc>
      </w:tr>
      <w:tr w:rsidR="00AA50FB" w:rsidRPr="008378D8" w:rsidTr="00BD4733">
        <w:tc>
          <w:tcPr>
            <w:tcW w:w="3403" w:type="dxa"/>
          </w:tcPr>
          <w:p w:rsidR="00AA50FB" w:rsidRPr="008378D8" w:rsidRDefault="00AA50FB" w:rsidP="00BD4733">
            <w:pPr>
              <w:rPr>
                <w:lang w:val="en-US"/>
              </w:rPr>
            </w:pPr>
            <w:r w:rsidRPr="008378D8">
              <w:rPr>
                <w:lang w:val="en-US"/>
              </w:rPr>
              <w:t xml:space="preserve"> </w:t>
            </w:r>
            <w:r w:rsidRPr="008378D8">
              <w:t>Город</w:t>
            </w:r>
            <w:r w:rsidRPr="008378D8">
              <w:rPr>
                <w:lang w:val="en-US"/>
              </w:rPr>
              <w:t xml:space="preserve">, </w:t>
            </w:r>
          </w:p>
        </w:tc>
        <w:tc>
          <w:tcPr>
            <w:tcW w:w="3014" w:type="dxa"/>
          </w:tcPr>
          <w:p w:rsidR="00AA50FB" w:rsidRPr="008378D8" w:rsidRDefault="00AA50FB" w:rsidP="00BD4733">
            <w:r w:rsidRPr="008378D8">
              <w:t>Я</w:t>
            </w:r>
          </w:p>
        </w:tc>
        <w:tc>
          <w:tcPr>
            <w:tcW w:w="3402" w:type="dxa"/>
          </w:tcPr>
          <w:p w:rsidR="00AA50FB" w:rsidRPr="008378D8" w:rsidRDefault="00AA50FB" w:rsidP="00BD4733">
            <w:r w:rsidRPr="008378D8">
              <w:t>Утёсный</w:t>
            </w:r>
          </w:p>
        </w:tc>
      </w:tr>
      <w:tr w:rsidR="00AA50FB" w:rsidRPr="008378D8" w:rsidTr="00BD4733">
        <w:tc>
          <w:tcPr>
            <w:tcW w:w="3403" w:type="dxa"/>
          </w:tcPr>
          <w:p w:rsidR="00AA50FB" w:rsidRPr="008378D8" w:rsidRDefault="00AA50FB" w:rsidP="00BD4733">
            <w:pPr>
              <w:rPr>
                <w:lang w:val="en-US"/>
              </w:rPr>
            </w:pPr>
            <w:r w:rsidRPr="008378D8">
              <w:t>Памятник</w:t>
            </w:r>
            <w:r w:rsidRPr="008378D8">
              <w:rPr>
                <w:lang w:val="en-US"/>
              </w:rPr>
              <w:t xml:space="preserve">, </w:t>
            </w:r>
            <w:r w:rsidRPr="008378D8">
              <w:t>традиция</w:t>
            </w:r>
            <w:r w:rsidRPr="008378D8">
              <w:rPr>
                <w:lang w:val="en-US"/>
              </w:rPr>
              <w:t xml:space="preserve"> </w:t>
            </w:r>
          </w:p>
        </w:tc>
        <w:tc>
          <w:tcPr>
            <w:tcW w:w="3014" w:type="dxa"/>
          </w:tcPr>
          <w:p w:rsidR="00AA50FB" w:rsidRPr="008378D8" w:rsidRDefault="00AA50FB" w:rsidP="00BD4733">
            <w:r w:rsidRPr="008378D8">
              <w:t>Парк, церковь</w:t>
            </w:r>
          </w:p>
        </w:tc>
        <w:tc>
          <w:tcPr>
            <w:tcW w:w="3402" w:type="dxa"/>
          </w:tcPr>
          <w:p w:rsidR="00AA50FB" w:rsidRPr="008378D8" w:rsidRDefault="00AA50FB" w:rsidP="00BD4733">
            <w:r w:rsidRPr="008378D8">
              <w:t>Известный, дикий</w:t>
            </w:r>
          </w:p>
        </w:tc>
      </w:tr>
      <w:tr w:rsidR="00AA50FB" w:rsidRPr="008378D8" w:rsidTr="00BD4733">
        <w:tc>
          <w:tcPr>
            <w:tcW w:w="3403" w:type="dxa"/>
          </w:tcPr>
          <w:p w:rsidR="00AA50FB" w:rsidRPr="008378D8" w:rsidRDefault="00AA50FB" w:rsidP="00BD4733">
            <w:pPr>
              <w:rPr>
                <w:lang w:val="en-US"/>
              </w:rPr>
            </w:pPr>
            <w:r w:rsidRPr="008378D8">
              <w:t>Отдавать</w:t>
            </w:r>
            <w:r w:rsidRPr="008378D8">
              <w:rPr>
                <w:lang w:val="en-US"/>
              </w:rPr>
              <w:t xml:space="preserve">, </w:t>
            </w:r>
            <w:r w:rsidRPr="008378D8">
              <w:t>быть</w:t>
            </w:r>
            <w:r w:rsidRPr="008378D8">
              <w:rPr>
                <w:lang w:val="en-US"/>
              </w:rPr>
              <w:t xml:space="preserve">, </w:t>
            </w:r>
            <w:r w:rsidRPr="008378D8">
              <w:t>возлагать</w:t>
            </w:r>
          </w:p>
        </w:tc>
        <w:tc>
          <w:tcPr>
            <w:tcW w:w="3014" w:type="dxa"/>
          </w:tcPr>
          <w:p w:rsidR="00AA50FB" w:rsidRPr="008378D8" w:rsidRDefault="00AA50FB" w:rsidP="00BD4733">
            <w:r w:rsidRPr="008378D8">
              <w:t>Родиться, любить, изучать</w:t>
            </w:r>
          </w:p>
        </w:tc>
        <w:tc>
          <w:tcPr>
            <w:tcW w:w="3402" w:type="dxa"/>
          </w:tcPr>
          <w:p w:rsidR="00AA50FB" w:rsidRPr="008378D8" w:rsidRDefault="00AA50FB" w:rsidP="00BD4733">
            <w:r w:rsidRPr="008378D8">
              <w:t>Назывался, жили, надеялись</w:t>
            </w:r>
          </w:p>
        </w:tc>
      </w:tr>
      <w:tr w:rsidR="00AA50FB" w:rsidRPr="008378D8" w:rsidTr="00BD4733">
        <w:tc>
          <w:tcPr>
            <w:tcW w:w="3403" w:type="dxa"/>
          </w:tcPr>
          <w:p w:rsidR="00AA50FB" w:rsidRPr="008378D8" w:rsidRDefault="00AA50FB" w:rsidP="00BD4733">
            <w:r w:rsidRPr="008378D8">
              <w:t>Это хорошая традиция</w:t>
            </w:r>
          </w:p>
        </w:tc>
        <w:tc>
          <w:tcPr>
            <w:tcW w:w="3014" w:type="dxa"/>
          </w:tcPr>
          <w:p w:rsidR="00AA50FB" w:rsidRPr="008378D8" w:rsidRDefault="00AA50FB" w:rsidP="00BD4733">
            <w:r w:rsidRPr="008378D8">
              <w:t xml:space="preserve">Он самый лучший </w:t>
            </w:r>
          </w:p>
        </w:tc>
        <w:tc>
          <w:tcPr>
            <w:tcW w:w="3402" w:type="dxa"/>
          </w:tcPr>
          <w:p w:rsidR="00AA50FB" w:rsidRPr="008378D8" w:rsidRDefault="00AA50FB" w:rsidP="00BD4733">
            <w:r w:rsidRPr="008378D8">
              <w:t>Все строили БАМ</w:t>
            </w:r>
          </w:p>
        </w:tc>
      </w:tr>
      <w:tr w:rsidR="00AA50FB" w:rsidRPr="008378D8" w:rsidTr="00BD4733">
        <w:tc>
          <w:tcPr>
            <w:tcW w:w="3403" w:type="dxa"/>
          </w:tcPr>
          <w:p w:rsidR="00AA50FB" w:rsidRPr="008378D8" w:rsidRDefault="00AA50FB" w:rsidP="00BD4733">
            <w:r w:rsidRPr="008378D8">
              <w:t>Чульман</w:t>
            </w:r>
          </w:p>
        </w:tc>
        <w:tc>
          <w:tcPr>
            <w:tcW w:w="3014" w:type="dxa"/>
          </w:tcPr>
          <w:p w:rsidR="00AA50FB" w:rsidRPr="008378D8" w:rsidRDefault="00AA50FB" w:rsidP="00BD4733">
            <w:r w:rsidRPr="008378D8">
              <w:t xml:space="preserve">Гражданин </w:t>
            </w:r>
          </w:p>
        </w:tc>
        <w:tc>
          <w:tcPr>
            <w:tcW w:w="3402" w:type="dxa"/>
          </w:tcPr>
          <w:p w:rsidR="00AA50FB" w:rsidRPr="008378D8" w:rsidRDefault="00AA50FB" w:rsidP="00BD4733">
            <w:r w:rsidRPr="008378D8">
              <w:t>Чульман</w:t>
            </w:r>
          </w:p>
        </w:tc>
      </w:tr>
      <w:tr w:rsidR="00AA50FB" w:rsidRPr="008378D8" w:rsidTr="00BD4733">
        <w:tc>
          <w:tcPr>
            <w:tcW w:w="9819" w:type="dxa"/>
            <w:gridSpan w:val="3"/>
            <w:shd w:val="clear" w:color="auto" w:fill="D9D9D9"/>
          </w:tcPr>
          <w:p w:rsidR="00AA50FB" w:rsidRPr="008378D8" w:rsidRDefault="00AA50FB" w:rsidP="00BD4733"/>
        </w:tc>
      </w:tr>
      <w:tr w:rsidR="00AA50FB" w:rsidRPr="008378D8" w:rsidTr="00BD4733">
        <w:tc>
          <w:tcPr>
            <w:tcW w:w="3403" w:type="dxa"/>
          </w:tcPr>
          <w:p w:rsidR="00AA50FB" w:rsidRPr="008378D8" w:rsidRDefault="00AA50FB" w:rsidP="00BD4733">
            <w:pPr>
              <w:rPr>
                <w:lang w:val="en-US"/>
              </w:rPr>
            </w:pPr>
            <w:r w:rsidRPr="008378D8">
              <w:rPr>
                <w:lang w:val="en-US"/>
              </w:rPr>
              <w:t>4. Airport</w:t>
            </w:r>
          </w:p>
        </w:tc>
        <w:tc>
          <w:tcPr>
            <w:tcW w:w="3014" w:type="dxa"/>
          </w:tcPr>
          <w:p w:rsidR="00AA50FB" w:rsidRPr="008378D8" w:rsidRDefault="00AA50FB" w:rsidP="00BD4733">
            <w:pPr>
              <w:rPr>
                <w:lang w:val="en-US"/>
              </w:rPr>
            </w:pPr>
            <w:r w:rsidRPr="008378D8">
              <w:rPr>
                <w:lang w:val="en-US"/>
              </w:rPr>
              <w:t>5.Forest</w:t>
            </w:r>
          </w:p>
        </w:tc>
        <w:tc>
          <w:tcPr>
            <w:tcW w:w="3402" w:type="dxa"/>
          </w:tcPr>
          <w:p w:rsidR="00AA50FB" w:rsidRPr="008378D8" w:rsidRDefault="00AA50FB" w:rsidP="00BD4733">
            <w:pPr>
              <w:rPr>
                <w:color w:val="C00000"/>
                <w:lang w:val="en-US"/>
              </w:rPr>
            </w:pPr>
            <w:r w:rsidRPr="008378D8">
              <w:rPr>
                <w:color w:val="C00000"/>
                <w:lang w:val="en-US"/>
              </w:rPr>
              <w:t>6.Town</w:t>
            </w:r>
          </w:p>
        </w:tc>
      </w:tr>
      <w:tr w:rsidR="00AA50FB" w:rsidRPr="008378D8" w:rsidTr="00BD4733">
        <w:tc>
          <w:tcPr>
            <w:tcW w:w="3403" w:type="dxa"/>
          </w:tcPr>
          <w:p w:rsidR="00AA50FB" w:rsidRPr="008378D8" w:rsidRDefault="00AA50FB" w:rsidP="00BD4733">
            <w:pPr>
              <w:rPr>
                <w:lang w:val="en-US"/>
              </w:rPr>
            </w:pPr>
            <w:r w:rsidRPr="008378D8">
              <w:rPr>
                <w:lang w:val="en-US"/>
              </w:rPr>
              <w:t>Annual, unique</w:t>
            </w:r>
          </w:p>
        </w:tc>
        <w:tc>
          <w:tcPr>
            <w:tcW w:w="3014" w:type="dxa"/>
          </w:tcPr>
          <w:p w:rsidR="00AA50FB" w:rsidRPr="008378D8" w:rsidRDefault="00AA50FB" w:rsidP="00BD4733">
            <w:pPr>
              <w:rPr>
                <w:lang w:val="en-US"/>
              </w:rPr>
            </w:pPr>
            <w:r w:rsidRPr="008378D8">
              <w:rPr>
                <w:lang w:val="en-US"/>
              </w:rPr>
              <w:t>Wild, rich</w:t>
            </w:r>
          </w:p>
        </w:tc>
        <w:tc>
          <w:tcPr>
            <w:tcW w:w="3402" w:type="dxa"/>
          </w:tcPr>
          <w:p w:rsidR="00AA50FB" w:rsidRPr="008378D8" w:rsidRDefault="00AA50FB" w:rsidP="00BD4733">
            <w:pPr>
              <w:rPr>
                <w:color w:val="C00000"/>
                <w:lang w:val="en-US"/>
              </w:rPr>
            </w:pPr>
            <w:r w:rsidRPr="008378D8">
              <w:rPr>
                <w:color w:val="C00000"/>
                <w:lang w:val="en-US"/>
              </w:rPr>
              <w:t>Park, church</w:t>
            </w:r>
          </w:p>
        </w:tc>
      </w:tr>
      <w:tr w:rsidR="00AA50FB" w:rsidRPr="008378D8" w:rsidTr="00BD4733">
        <w:tc>
          <w:tcPr>
            <w:tcW w:w="3403" w:type="dxa"/>
          </w:tcPr>
          <w:p w:rsidR="00AA50FB" w:rsidRPr="008378D8" w:rsidRDefault="00AA50FB" w:rsidP="00BD4733">
            <w:pPr>
              <w:rPr>
                <w:lang w:val="en-US"/>
              </w:rPr>
            </w:pPr>
            <w:r w:rsidRPr="008378D8">
              <w:rPr>
                <w:lang w:val="en-US"/>
              </w:rPr>
              <w:t>Welcome, fly, swim</w:t>
            </w:r>
          </w:p>
        </w:tc>
        <w:tc>
          <w:tcPr>
            <w:tcW w:w="3014" w:type="dxa"/>
          </w:tcPr>
          <w:p w:rsidR="00AA50FB" w:rsidRPr="008378D8" w:rsidRDefault="00AA50FB" w:rsidP="00BD4733">
            <w:pPr>
              <w:rPr>
                <w:lang w:val="en-US"/>
              </w:rPr>
            </w:pPr>
            <w:r w:rsidRPr="008378D8">
              <w:rPr>
                <w:lang w:val="en-US"/>
              </w:rPr>
              <w:t>Protect, be proud of</w:t>
            </w:r>
          </w:p>
        </w:tc>
        <w:tc>
          <w:tcPr>
            <w:tcW w:w="3402" w:type="dxa"/>
          </w:tcPr>
          <w:p w:rsidR="00AA50FB" w:rsidRPr="008378D8" w:rsidRDefault="00AA50FB" w:rsidP="00BD4733">
            <w:pPr>
              <w:rPr>
                <w:color w:val="C00000"/>
                <w:lang w:val="en-US"/>
              </w:rPr>
            </w:pPr>
            <w:r w:rsidRPr="008378D8">
              <w:rPr>
                <w:color w:val="C00000"/>
                <w:lang w:val="en-US"/>
              </w:rPr>
              <w:t>Called, lived, hoped</w:t>
            </w:r>
          </w:p>
        </w:tc>
      </w:tr>
      <w:tr w:rsidR="00AA50FB" w:rsidRPr="008378D8" w:rsidTr="00BD4733">
        <w:tc>
          <w:tcPr>
            <w:tcW w:w="3403" w:type="dxa"/>
          </w:tcPr>
          <w:p w:rsidR="00AA50FB" w:rsidRPr="008378D8" w:rsidRDefault="00AA50FB" w:rsidP="00BD4733">
            <w:pPr>
              <w:rPr>
                <w:lang w:val="en-US"/>
              </w:rPr>
            </w:pPr>
            <w:r w:rsidRPr="008378D8">
              <w:rPr>
                <w:lang w:val="en-US"/>
              </w:rPr>
              <w:t>It’s in my heart</w:t>
            </w:r>
          </w:p>
        </w:tc>
        <w:tc>
          <w:tcPr>
            <w:tcW w:w="3014" w:type="dxa"/>
          </w:tcPr>
          <w:p w:rsidR="00AA50FB" w:rsidRPr="008378D8" w:rsidRDefault="00AA50FB" w:rsidP="00BD4733">
            <w:pPr>
              <w:rPr>
                <w:lang w:val="en-US"/>
              </w:rPr>
            </w:pPr>
            <w:r w:rsidRPr="008378D8">
              <w:rPr>
                <w:lang w:val="en-US"/>
              </w:rPr>
              <w:t xml:space="preserve">It is my </w:t>
            </w:r>
            <w:proofErr w:type="spellStart"/>
            <w:r w:rsidRPr="008378D8">
              <w:rPr>
                <w:lang w:val="en-US"/>
              </w:rPr>
              <w:t>Yakutya</w:t>
            </w:r>
            <w:proofErr w:type="spellEnd"/>
          </w:p>
        </w:tc>
        <w:tc>
          <w:tcPr>
            <w:tcW w:w="3402" w:type="dxa"/>
          </w:tcPr>
          <w:p w:rsidR="00AA50FB" w:rsidRPr="008378D8" w:rsidRDefault="00AA50FB" w:rsidP="00BD4733">
            <w:pPr>
              <w:rPr>
                <w:color w:val="C00000"/>
                <w:lang w:val="en-US"/>
              </w:rPr>
            </w:pPr>
            <w:r w:rsidRPr="008378D8">
              <w:rPr>
                <w:color w:val="C00000"/>
                <w:lang w:val="en-US"/>
              </w:rPr>
              <w:t>It’s in my heart</w:t>
            </w:r>
          </w:p>
        </w:tc>
      </w:tr>
      <w:tr w:rsidR="00AA50FB" w:rsidRPr="008378D8" w:rsidTr="00BD4733">
        <w:tc>
          <w:tcPr>
            <w:tcW w:w="3403" w:type="dxa"/>
          </w:tcPr>
          <w:p w:rsidR="00AA50FB" w:rsidRPr="008378D8" w:rsidRDefault="00AA50FB" w:rsidP="00BD4733">
            <w:pPr>
              <w:rPr>
                <w:lang w:val="en-US"/>
              </w:rPr>
            </w:pPr>
            <w:r w:rsidRPr="008378D8">
              <w:rPr>
                <w:lang w:val="en-US"/>
              </w:rPr>
              <w:t>Nakhot</w:t>
            </w:r>
          </w:p>
        </w:tc>
        <w:tc>
          <w:tcPr>
            <w:tcW w:w="3014" w:type="dxa"/>
          </w:tcPr>
          <w:p w:rsidR="00AA50FB" w:rsidRPr="008378D8" w:rsidRDefault="00AA50FB" w:rsidP="00BD4733">
            <w:pPr>
              <w:rPr>
                <w:lang w:val="en-US"/>
              </w:rPr>
            </w:pPr>
            <w:r w:rsidRPr="008378D8">
              <w:rPr>
                <w:lang w:val="en-US"/>
              </w:rPr>
              <w:t>Taiga</w:t>
            </w:r>
          </w:p>
        </w:tc>
        <w:tc>
          <w:tcPr>
            <w:tcW w:w="3402" w:type="dxa"/>
          </w:tcPr>
          <w:p w:rsidR="00AA50FB" w:rsidRPr="008378D8" w:rsidRDefault="00AA50FB" w:rsidP="00BD4733">
            <w:pPr>
              <w:rPr>
                <w:color w:val="C00000"/>
                <w:lang w:val="en-US"/>
              </w:rPr>
            </w:pPr>
            <w:r w:rsidRPr="008378D8">
              <w:rPr>
                <w:color w:val="C00000"/>
                <w:lang w:val="en-US"/>
              </w:rPr>
              <w:t>Taiga</w:t>
            </w:r>
          </w:p>
        </w:tc>
      </w:tr>
      <w:tr w:rsidR="00AA50FB" w:rsidRPr="008378D8" w:rsidTr="00BD4733">
        <w:tc>
          <w:tcPr>
            <w:tcW w:w="9819" w:type="dxa"/>
            <w:gridSpan w:val="3"/>
            <w:shd w:val="clear" w:color="auto" w:fill="D9D9D9"/>
          </w:tcPr>
          <w:p w:rsidR="00AA50FB" w:rsidRPr="008378D8" w:rsidRDefault="00AA50FB" w:rsidP="00BD4733"/>
        </w:tc>
      </w:tr>
      <w:tr w:rsidR="00AA50FB" w:rsidRPr="008378D8" w:rsidTr="00BD4733">
        <w:tc>
          <w:tcPr>
            <w:tcW w:w="3403" w:type="dxa"/>
          </w:tcPr>
          <w:p w:rsidR="00AA50FB" w:rsidRPr="008378D8" w:rsidRDefault="00AA50FB" w:rsidP="00BD4733">
            <w:pPr>
              <w:rPr>
                <w:lang w:val="en-US"/>
              </w:rPr>
            </w:pPr>
            <w:r w:rsidRPr="008378D8">
              <w:rPr>
                <w:lang w:val="en-US"/>
              </w:rPr>
              <w:t xml:space="preserve">   </w:t>
            </w:r>
            <w:r w:rsidRPr="008378D8">
              <w:t>Аэропорт</w:t>
            </w:r>
            <w:r w:rsidRPr="008378D8">
              <w:rPr>
                <w:lang w:val="en-US"/>
              </w:rPr>
              <w:t xml:space="preserve">         </w:t>
            </w:r>
          </w:p>
        </w:tc>
        <w:tc>
          <w:tcPr>
            <w:tcW w:w="3014" w:type="dxa"/>
          </w:tcPr>
          <w:p w:rsidR="00AA50FB" w:rsidRPr="008378D8" w:rsidRDefault="00AA50FB" w:rsidP="00BD4733">
            <w:r w:rsidRPr="008378D8">
              <w:t>Лес</w:t>
            </w:r>
          </w:p>
        </w:tc>
        <w:tc>
          <w:tcPr>
            <w:tcW w:w="3402" w:type="dxa"/>
          </w:tcPr>
          <w:p w:rsidR="00AA50FB" w:rsidRPr="008378D8" w:rsidRDefault="00AA50FB" w:rsidP="00BD4733">
            <w:pPr>
              <w:rPr>
                <w:color w:val="C00000"/>
              </w:rPr>
            </w:pPr>
            <w:r w:rsidRPr="008378D8">
              <w:rPr>
                <w:color w:val="C00000"/>
              </w:rPr>
              <w:t>Город</w:t>
            </w:r>
          </w:p>
        </w:tc>
      </w:tr>
      <w:tr w:rsidR="00AA50FB" w:rsidRPr="008378D8" w:rsidTr="00BD4733">
        <w:tc>
          <w:tcPr>
            <w:tcW w:w="3403" w:type="dxa"/>
          </w:tcPr>
          <w:p w:rsidR="00AA50FB" w:rsidRPr="008378D8" w:rsidRDefault="00AA50FB" w:rsidP="00BD4733">
            <w:r w:rsidRPr="008378D8">
              <w:t>Ежегодный, уникальный</w:t>
            </w:r>
          </w:p>
        </w:tc>
        <w:tc>
          <w:tcPr>
            <w:tcW w:w="3014" w:type="dxa"/>
          </w:tcPr>
          <w:p w:rsidR="00AA50FB" w:rsidRPr="008378D8" w:rsidRDefault="00AA50FB" w:rsidP="00BD4733">
            <w:pPr>
              <w:rPr>
                <w:lang w:val="en-US"/>
              </w:rPr>
            </w:pPr>
            <w:r w:rsidRPr="008378D8">
              <w:t>Дикий, богатый</w:t>
            </w:r>
          </w:p>
        </w:tc>
        <w:tc>
          <w:tcPr>
            <w:tcW w:w="3402" w:type="dxa"/>
          </w:tcPr>
          <w:p w:rsidR="00AA50FB" w:rsidRPr="008378D8" w:rsidRDefault="00AA50FB" w:rsidP="00BD4733">
            <w:pPr>
              <w:rPr>
                <w:color w:val="C00000"/>
              </w:rPr>
            </w:pPr>
            <w:r w:rsidRPr="008378D8">
              <w:rPr>
                <w:color w:val="C00000"/>
              </w:rPr>
              <w:t>Парк, церковь</w:t>
            </w:r>
          </w:p>
        </w:tc>
      </w:tr>
      <w:tr w:rsidR="00AA50FB" w:rsidRPr="008378D8" w:rsidTr="00BD4733">
        <w:tc>
          <w:tcPr>
            <w:tcW w:w="3403" w:type="dxa"/>
          </w:tcPr>
          <w:p w:rsidR="00AA50FB" w:rsidRPr="008378D8" w:rsidRDefault="00AA50FB" w:rsidP="00BD4733">
            <w:r w:rsidRPr="008378D8">
              <w:t>Добро пожаловать поплавать</w:t>
            </w:r>
          </w:p>
        </w:tc>
        <w:tc>
          <w:tcPr>
            <w:tcW w:w="3014" w:type="dxa"/>
          </w:tcPr>
          <w:p w:rsidR="00AA50FB" w:rsidRPr="008378D8" w:rsidRDefault="00AA50FB" w:rsidP="00BD4733">
            <w:r w:rsidRPr="008378D8">
              <w:t>Защищать, гордиться</w:t>
            </w:r>
          </w:p>
        </w:tc>
        <w:tc>
          <w:tcPr>
            <w:tcW w:w="3402" w:type="dxa"/>
          </w:tcPr>
          <w:p w:rsidR="00AA50FB" w:rsidRPr="008378D8" w:rsidRDefault="00AA50FB" w:rsidP="00BD4733">
            <w:pPr>
              <w:rPr>
                <w:color w:val="C00000"/>
              </w:rPr>
            </w:pPr>
            <w:r w:rsidRPr="008378D8">
              <w:rPr>
                <w:color w:val="C00000"/>
              </w:rPr>
              <w:t>Называли, жили, надеялись</w:t>
            </w:r>
          </w:p>
        </w:tc>
      </w:tr>
      <w:tr w:rsidR="00AA50FB" w:rsidRPr="008378D8" w:rsidTr="00BD4733">
        <w:tc>
          <w:tcPr>
            <w:tcW w:w="3403" w:type="dxa"/>
          </w:tcPr>
          <w:p w:rsidR="00AA50FB" w:rsidRPr="008378D8" w:rsidRDefault="00AA50FB" w:rsidP="00BD4733">
            <w:r w:rsidRPr="008378D8">
              <w:t>Он в моем сердце</w:t>
            </w:r>
          </w:p>
        </w:tc>
        <w:tc>
          <w:tcPr>
            <w:tcW w:w="3014" w:type="dxa"/>
          </w:tcPr>
          <w:p w:rsidR="00AA50FB" w:rsidRPr="008378D8" w:rsidRDefault="00AA50FB" w:rsidP="00BD4733">
            <w:r w:rsidRPr="008378D8">
              <w:t xml:space="preserve">Это </w:t>
            </w:r>
            <w:proofErr w:type="gramStart"/>
            <w:r w:rsidRPr="008378D8">
              <w:t>моя</w:t>
            </w:r>
            <w:proofErr w:type="gramEnd"/>
            <w:r w:rsidRPr="008378D8">
              <w:t xml:space="preserve"> якутская</w:t>
            </w:r>
          </w:p>
        </w:tc>
        <w:tc>
          <w:tcPr>
            <w:tcW w:w="3402" w:type="dxa"/>
          </w:tcPr>
          <w:p w:rsidR="00AA50FB" w:rsidRPr="008378D8" w:rsidRDefault="00AA50FB" w:rsidP="00BD4733">
            <w:pPr>
              <w:rPr>
                <w:color w:val="C00000"/>
              </w:rPr>
            </w:pPr>
            <w:r w:rsidRPr="008378D8">
              <w:rPr>
                <w:color w:val="C00000"/>
              </w:rPr>
              <w:t>Он в моем сердце</w:t>
            </w:r>
          </w:p>
        </w:tc>
      </w:tr>
      <w:tr w:rsidR="00AA50FB" w:rsidRPr="008378D8" w:rsidTr="00BD4733">
        <w:tc>
          <w:tcPr>
            <w:tcW w:w="3403" w:type="dxa"/>
          </w:tcPr>
          <w:p w:rsidR="00AA50FB" w:rsidRPr="008378D8" w:rsidRDefault="00AA50FB" w:rsidP="00BD4733">
            <w:r w:rsidRPr="008378D8">
              <w:t>Нахот</w:t>
            </w:r>
          </w:p>
        </w:tc>
        <w:tc>
          <w:tcPr>
            <w:tcW w:w="3014" w:type="dxa"/>
          </w:tcPr>
          <w:p w:rsidR="00AA50FB" w:rsidRPr="008378D8" w:rsidRDefault="00AA50FB" w:rsidP="00BD4733">
            <w:r w:rsidRPr="008378D8">
              <w:t>Тайга</w:t>
            </w:r>
          </w:p>
        </w:tc>
        <w:tc>
          <w:tcPr>
            <w:tcW w:w="3402" w:type="dxa"/>
          </w:tcPr>
          <w:p w:rsidR="00AA50FB" w:rsidRPr="008378D8" w:rsidRDefault="00AA50FB" w:rsidP="00BD4733">
            <w:pPr>
              <w:rPr>
                <w:color w:val="C00000"/>
              </w:rPr>
            </w:pPr>
            <w:r w:rsidRPr="008378D8">
              <w:rPr>
                <w:color w:val="C00000"/>
              </w:rPr>
              <w:t>Тайга</w:t>
            </w:r>
          </w:p>
        </w:tc>
      </w:tr>
    </w:tbl>
    <w:p w:rsidR="00AA50FB" w:rsidRPr="00AA50FB" w:rsidRDefault="00AA50FB" w:rsidP="00AA50FB">
      <w:pPr>
        <w:spacing w:after="200"/>
        <w:ind w:left="-142"/>
        <w:jc w:val="both"/>
      </w:pPr>
    </w:p>
    <w:p w:rsidR="00BD61E3" w:rsidRPr="00490F17" w:rsidRDefault="00BD61E3" w:rsidP="00BD61E3">
      <w:pPr>
        <w:rPr>
          <w:lang w:val="en-US"/>
        </w:rPr>
      </w:pPr>
    </w:p>
    <w:p w:rsidR="00BD61E3" w:rsidRPr="007C01E5" w:rsidRDefault="00BD61E3" w:rsidP="00BD61E3">
      <w:pPr>
        <w:jc w:val="center"/>
        <w:rPr>
          <w:b/>
        </w:rPr>
      </w:pPr>
      <w:r w:rsidRPr="007C01E5">
        <w:rPr>
          <w:b/>
        </w:rPr>
        <w:t>Синквейн - лейтмотив  для создания стихотворения:</w:t>
      </w:r>
    </w:p>
    <w:p w:rsidR="00BD61E3" w:rsidRPr="007C01E5" w:rsidRDefault="00BD61E3" w:rsidP="00BD61E3">
      <w:pPr>
        <w:ind w:left="-142"/>
        <w:jc w:val="center"/>
        <w:rPr>
          <w:b/>
          <w:lang w:val="en-US"/>
        </w:rPr>
      </w:pPr>
      <w:r w:rsidRPr="007C01E5">
        <w:rPr>
          <w:b/>
          <w:lang w:val="en-US"/>
        </w:rPr>
        <w:t>«Welcome to Chulman, my dear friends! »</w:t>
      </w:r>
    </w:p>
    <w:p w:rsidR="00BD61E3" w:rsidRDefault="00BD61E3" w:rsidP="00BD61E3">
      <w:pPr>
        <w:ind w:left="-142"/>
        <w:jc w:val="center"/>
        <w:rPr>
          <w:b/>
        </w:rPr>
      </w:pPr>
      <w:r w:rsidRPr="007C01E5">
        <w:rPr>
          <w:b/>
        </w:rPr>
        <w:t>«Добро пожаловать</w:t>
      </w:r>
      <w:r>
        <w:rPr>
          <w:b/>
        </w:rPr>
        <w:t xml:space="preserve"> в Чульман</w:t>
      </w:r>
      <w:r w:rsidRPr="007C01E5">
        <w:rPr>
          <w:b/>
        </w:rPr>
        <w:t>, друзья»</w:t>
      </w:r>
    </w:p>
    <w:p w:rsidR="00BD61E3" w:rsidRPr="007C01E5" w:rsidRDefault="00BD61E3" w:rsidP="00BD61E3">
      <w:pPr>
        <w:ind w:left="-142"/>
        <w:jc w:val="center"/>
        <w:rPr>
          <w:b/>
        </w:rPr>
      </w:pPr>
    </w:p>
    <w:p w:rsidR="00BD61E3" w:rsidRPr="005E3E53" w:rsidRDefault="00BD61E3" w:rsidP="00BD61E3">
      <w:pPr>
        <w:ind w:left="6521" w:hanging="709"/>
      </w:pPr>
      <w:r w:rsidRPr="005E3E53">
        <w:t>Я</w:t>
      </w:r>
    </w:p>
    <w:p w:rsidR="00BD61E3" w:rsidRPr="005E3E53" w:rsidRDefault="00BD61E3" w:rsidP="00BD61E3">
      <w:pPr>
        <w:ind w:firstLine="5812"/>
      </w:pPr>
      <w:r w:rsidRPr="005E3E53">
        <w:t>Лондон,  Олонхо</w:t>
      </w:r>
    </w:p>
    <w:p w:rsidR="00BD61E3" w:rsidRPr="005E3E53" w:rsidRDefault="00BD61E3" w:rsidP="00BD61E3">
      <w:pPr>
        <w:ind w:firstLine="5812"/>
      </w:pPr>
      <w:r w:rsidRPr="005E3E53">
        <w:t>Живем,  бережём, удивляем</w:t>
      </w:r>
    </w:p>
    <w:p w:rsidR="00BD61E3" w:rsidRPr="005E3E53" w:rsidRDefault="00BD61E3" w:rsidP="00BD61E3">
      <w:pPr>
        <w:ind w:firstLine="5812"/>
      </w:pPr>
      <w:r w:rsidRPr="005E3E53">
        <w:t>Мои корни в Олонхо земле</w:t>
      </w:r>
    </w:p>
    <w:p w:rsidR="00BD61E3" w:rsidRDefault="00BD61E3" w:rsidP="00BD61E3">
      <w:pPr>
        <w:ind w:firstLine="5812"/>
      </w:pPr>
      <w:r w:rsidRPr="005E3E53">
        <w:t>Чульман</w:t>
      </w:r>
    </w:p>
    <w:p w:rsidR="00BD61E3" w:rsidRDefault="00BD61E3" w:rsidP="00BD61E3">
      <w:pPr>
        <w:ind w:firstLine="5812"/>
      </w:pPr>
    </w:p>
    <w:tbl>
      <w:tblPr>
        <w:tblW w:w="0" w:type="auto"/>
        <w:tblLook w:val="04A0"/>
      </w:tblPr>
      <w:tblGrid>
        <w:gridCol w:w="4785"/>
        <w:gridCol w:w="4786"/>
      </w:tblGrid>
      <w:tr w:rsidR="00BD61E3" w:rsidRPr="00DA1D26" w:rsidTr="00BD4733">
        <w:tc>
          <w:tcPr>
            <w:tcW w:w="4785" w:type="dxa"/>
          </w:tcPr>
          <w:p w:rsidR="00BD61E3" w:rsidRPr="00DA1D26" w:rsidRDefault="00BD61E3" w:rsidP="00BD4733">
            <w:pPr>
              <w:rPr>
                <w:lang w:val="en-US"/>
              </w:rPr>
            </w:pPr>
            <w:r w:rsidRPr="00DA1D26">
              <w:rPr>
                <w:lang w:val="en-US"/>
              </w:rPr>
              <w:t>I’ve never been to London,</w:t>
            </w:r>
          </w:p>
          <w:p w:rsidR="00BD61E3" w:rsidRPr="00DA1D26" w:rsidRDefault="00BD61E3" w:rsidP="00BD4733">
            <w:pPr>
              <w:rPr>
                <w:lang w:val="en-US"/>
              </w:rPr>
            </w:pPr>
            <w:r w:rsidRPr="00DA1D26">
              <w:rPr>
                <w:lang w:val="en-US"/>
              </w:rPr>
              <w:t>I’ve never been to German,</w:t>
            </w:r>
          </w:p>
          <w:p w:rsidR="00BD61E3" w:rsidRPr="00DA1D26" w:rsidRDefault="00BD61E3" w:rsidP="00BD4733">
            <w:pPr>
              <w:rPr>
                <w:lang w:val="en-US"/>
              </w:rPr>
            </w:pPr>
            <w:r w:rsidRPr="00DA1D26">
              <w:rPr>
                <w:lang w:val="en-US"/>
              </w:rPr>
              <w:t>I’ve never been to Boston,</w:t>
            </w:r>
          </w:p>
          <w:p w:rsidR="00BD61E3" w:rsidRPr="00DA1D26" w:rsidRDefault="00BD61E3" w:rsidP="00BD4733">
            <w:pPr>
              <w:rPr>
                <w:lang w:val="en-US"/>
              </w:rPr>
            </w:pPr>
            <w:r w:rsidRPr="00DA1D26">
              <w:rPr>
                <w:lang w:val="en-US"/>
              </w:rPr>
              <w:t>My life belongs to Chulman.</w:t>
            </w:r>
          </w:p>
          <w:p w:rsidR="008378D8" w:rsidRDefault="008378D8" w:rsidP="00BD4733">
            <w:pPr>
              <w:rPr>
                <w:lang w:val="en-US"/>
              </w:rPr>
            </w:pPr>
          </w:p>
          <w:p w:rsidR="00BD61E3" w:rsidRPr="00DA1D26" w:rsidRDefault="00BD61E3" w:rsidP="00BD4733">
            <w:pPr>
              <w:rPr>
                <w:lang w:val="en-US"/>
              </w:rPr>
            </w:pPr>
            <w:r w:rsidRPr="00DA1D26">
              <w:rPr>
                <w:lang w:val="en-US"/>
              </w:rPr>
              <w:t>Chulman is great!</w:t>
            </w:r>
          </w:p>
          <w:p w:rsidR="00BD61E3" w:rsidRPr="00DA1D26" w:rsidRDefault="00BD61E3" w:rsidP="00BD4733">
            <w:pPr>
              <w:rPr>
                <w:lang w:val="en-US"/>
              </w:rPr>
            </w:pPr>
            <w:r w:rsidRPr="00DA1D26">
              <w:rPr>
                <w:lang w:val="en-US"/>
              </w:rPr>
              <w:t xml:space="preserve">In winter </w:t>
            </w:r>
            <w:proofErr w:type="gramStart"/>
            <w:r w:rsidRPr="00DA1D26">
              <w:rPr>
                <w:lang w:val="en-US"/>
              </w:rPr>
              <w:t>it’s</w:t>
            </w:r>
            <w:proofErr w:type="gramEnd"/>
            <w:r w:rsidRPr="00DA1D26">
              <w:rPr>
                <w:lang w:val="en-US"/>
              </w:rPr>
              <w:t xml:space="preserve"> silver!</w:t>
            </w:r>
          </w:p>
          <w:p w:rsidR="00BD61E3" w:rsidRPr="00DA1D26" w:rsidRDefault="00BD61E3" w:rsidP="00BD4733">
            <w:pPr>
              <w:rPr>
                <w:lang w:val="en-US"/>
              </w:rPr>
            </w:pPr>
            <w:r w:rsidRPr="00DA1D26">
              <w:rPr>
                <w:lang w:val="en-US"/>
              </w:rPr>
              <w:t xml:space="preserve">In summer </w:t>
            </w:r>
            <w:proofErr w:type="gramStart"/>
            <w:r w:rsidRPr="00DA1D26">
              <w:rPr>
                <w:lang w:val="en-US"/>
              </w:rPr>
              <w:t>it’s</w:t>
            </w:r>
            <w:proofErr w:type="gramEnd"/>
            <w:r w:rsidRPr="00DA1D26">
              <w:rPr>
                <w:lang w:val="en-US"/>
              </w:rPr>
              <w:t xml:space="preserve"> gold!</w:t>
            </w:r>
          </w:p>
          <w:p w:rsidR="008378D8" w:rsidRDefault="008378D8" w:rsidP="00BD4733">
            <w:pPr>
              <w:rPr>
                <w:lang w:val="en-US"/>
              </w:rPr>
            </w:pPr>
          </w:p>
          <w:p w:rsidR="00BD61E3" w:rsidRPr="00DA1D26" w:rsidRDefault="00BD61E3" w:rsidP="00BD4733">
            <w:pPr>
              <w:rPr>
                <w:lang w:val="en-US"/>
              </w:rPr>
            </w:pPr>
            <w:r w:rsidRPr="00DA1D26">
              <w:rPr>
                <w:lang w:val="en-US"/>
              </w:rPr>
              <w:t>In autumn it’s coal!</w:t>
            </w:r>
          </w:p>
          <w:p w:rsidR="00BD61E3" w:rsidRPr="00DA1D26" w:rsidRDefault="00BD61E3" w:rsidP="00BD4733">
            <w:pPr>
              <w:rPr>
                <w:lang w:val="en-US"/>
              </w:rPr>
            </w:pPr>
            <w:r w:rsidRPr="00DA1D26">
              <w:rPr>
                <w:lang w:val="en-US"/>
              </w:rPr>
              <w:t>We live in the forests,</w:t>
            </w:r>
          </w:p>
          <w:p w:rsidR="00BD61E3" w:rsidRPr="00DA1D26" w:rsidRDefault="00BD61E3" w:rsidP="00BD4733">
            <w:pPr>
              <w:rPr>
                <w:lang w:val="en-US"/>
              </w:rPr>
            </w:pPr>
            <w:r w:rsidRPr="00DA1D26">
              <w:rPr>
                <w:lang w:val="en-US"/>
              </w:rPr>
              <w:t>We work in the mines,</w:t>
            </w:r>
          </w:p>
          <w:p w:rsidR="00BD61E3" w:rsidRPr="00DA1D26" w:rsidRDefault="00BD61E3" w:rsidP="00BD4733">
            <w:pPr>
              <w:rPr>
                <w:lang w:val="en-US"/>
              </w:rPr>
            </w:pPr>
            <w:r w:rsidRPr="00DA1D26">
              <w:rPr>
                <w:lang w:val="en-US"/>
              </w:rPr>
              <w:lastRenderedPageBreak/>
              <w:t>We aren’t for crimes,</w:t>
            </w:r>
          </w:p>
          <w:p w:rsidR="00BD61E3" w:rsidRPr="00DA1D26" w:rsidRDefault="00BD61E3" w:rsidP="00BD4733">
            <w:pPr>
              <w:rPr>
                <w:lang w:val="en-US"/>
              </w:rPr>
            </w:pPr>
            <w:r w:rsidRPr="00DA1D26">
              <w:rPr>
                <w:lang w:val="en-US"/>
              </w:rPr>
              <w:t>We’re for good smiles.</w:t>
            </w:r>
          </w:p>
          <w:p w:rsidR="008378D8" w:rsidRDefault="008378D8" w:rsidP="00BD4733">
            <w:pPr>
              <w:rPr>
                <w:lang w:val="en-US"/>
              </w:rPr>
            </w:pPr>
          </w:p>
          <w:p w:rsidR="00BD61E3" w:rsidRPr="00DA1D26" w:rsidRDefault="00BD61E3" w:rsidP="00BD4733">
            <w:pPr>
              <w:rPr>
                <w:lang w:val="en-US"/>
              </w:rPr>
            </w:pPr>
            <w:r w:rsidRPr="00DA1D26">
              <w:rPr>
                <w:lang w:val="en-US"/>
              </w:rPr>
              <w:t>You may get a cold fun,</w:t>
            </w:r>
          </w:p>
          <w:p w:rsidR="00BD61E3" w:rsidRPr="00DA1D26" w:rsidRDefault="00BD61E3" w:rsidP="00BD4733">
            <w:pPr>
              <w:rPr>
                <w:lang w:val="en-US"/>
              </w:rPr>
            </w:pPr>
            <w:r w:rsidRPr="00DA1D26">
              <w:rPr>
                <w:lang w:val="en-US"/>
              </w:rPr>
              <w:t>If you can well ski and run,</w:t>
            </w:r>
          </w:p>
          <w:p w:rsidR="00BD61E3" w:rsidRPr="00DA1D26" w:rsidRDefault="00BD61E3" w:rsidP="00BD4733">
            <w:pPr>
              <w:rPr>
                <w:lang w:val="en-US"/>
              </w:rPr>
            </w:pPr>
            <w:r w:rsidRPr="00DA1D26">
              <w:rPr>
                <w:lang w:val="en-US"/>
              </w:rPr>
              <w:t>Very frosty? Well, swim!</w:t>
            </w:r>
          </w:p>
          <w:p w:rsidR="00BD61E3" w:rsidRPr="00DA1D26" w:rsidRDefault="00BD61E3" w:rsidP="00BD4733">
            <w:pPr>
              <w:rPr>
                <w:lang w:val="en-US"/>
              </w:rPr>
            </w:pPr>
            <w:r w:rsidRPr="00DA1D26">
              <w:rPr>
                <w:lang w:val="en-US"/>
              </w:rPr>
              <w:t>Summer to you we can bring</w:t>
            </w:r>
          </w:p>
          <w:p w:rsidR="008378D8" w:rsidRDefault="008378D8" w:rsidP="00BD4733">
            <w:pPr>
              <w:rPr>
                <w:lang w:val="en-US"/>
              </w:rPr>
            </w:pPr>
          </w:p>
          <w:p w:rsidR="00BD61E3" w:rsidRPr="00DA1D26" w:rsidRDefault="00BD61E3" w:rsidP="00BD4733">
            <w:pPr>
              <w:rPr>
                <w:lang w:val="en-US"/>
              </w:rPr>
            </w:pPr>
            <w:r w:rsidRPr="00DA1D26">
              <w:rPr>
                <w:lang w:val="en-US"/>
              </w:rPr>
              <w:t>Come to my lovely place!</w:t>
            </w:r>
          </w:p>
          <w:p w:rsidR="00BD61E3" w:rsidRPr="00DA1D26" w:rsidRDefault="00BD61E3" w:rsidP="00BD4733">
            <w:pPr>
              <w:rPr>
                <w:lang w:val="en-US"/>
              </w:rPr>
            </w:pPr>
            <w:r w:rsidRPr="00DA1D26">
              <w:rPr>
                <w:lang w:val="en-US"/>
              </w:rPr>
              <w:t>You’ll see the snowy lace.</w:t>
            </w:r>
          </w:p>
          <w:p w:rsidR="00BD61E3" w:rsidRPr="00DA1D26" w:rsidRDefault="00BD61E3" w:rsidP="00BD4733">
            <w:pPr>
              <w:rPr>
                <w:lang w:val="en-US"/>
              </w:rPr>
            </w:pPr>
            <w:r w:rsidRPr="00DA1D26">
              <w:rPr>
                <w:lang w:val="en-US"/>
              </w:rPr>
              <w:t>Meet my close, dear friends!</w:t>
            </w:r>
          </w:p>
          <w:p w:rsidR="00BD61E3" w:rsidRPr="003032C1" w:rsidRDefault="00BD61E3" w:rsidP="00BD4733">
            <w:pPr>
              <w:rPr>
                <w:lang w:val="en-US"/>
              </w:rPr>
            </w:pPr>
            <w:r w:rsidRPr="00AB6254">
              <w:rPr>
                <w:lang w:val="en-US"/>
              </w:rPr>
              <w:t xml:space="preserve">Our </w:t>
            </w:r>
            <w:proofErr w:type="gramStart"/>
            <w:r w:rsidRPr="00AB6254">
              <w:rPr>
                <w:lang w:val="en-US"/>
              </w:rPr>
              <w:t xml:space="preserve">happiness </w:t>
            </w:r>
            <w:r>
              <w:rPr>
                <w:lang w:val="en-US"/>
              </w:rPr>
              <w:t xml:space="preserve"> will</w:t>
            </w:r>
            <w:proofErr w:type="gramEnd"/>
            <w:r>
              <w:rPr>
                <w:lang w:val="en-US"/>
              </w:rPr>
              <w:t xml:space="preserve"> </w:t>
            </w:r>
            <w:r w:rsidRPr="00AB6254">
              <w:rPr>
                <w:lang w:val="en-US"/>
              </w:rPr>
              <w:t>never ends!</w:t>
            </w:r>
          </w:p>
          <w:p w:rsidR="001E05A3" w:rsidRPr="003032C1" w:rsidRDefault="001E05A3" w:rsidP="00BD4733">
            <w:pPr>
              <w:rPr>
                <w:lang w:val="en-US"/>
              </w:rPr>
            </w:pPr>
          </w:p>
          <w:p w:rsidR="001E05A3" w:rsidRPr="003032C1" w:rsidRDefault="001E05A3" w:rsidP="001E05A3">
            <w:pPr>
              <w:rPr>
                <w:b/>
                <w:lang w:val="en-US"/>
              </w:rPr>
            </w:pPr>
          </w:p>
          <w:p w:rsidR="001E05A3" w:rsidRPr="003032C1" w:rsidRDefault="001E05A3" w:rsidP="00BD4733">
            <w:pPr>
              <w:rPr>
                <w:lang w:val="en-US"/>
              </w:rPr>
            </w:pPr>
          </w:p>
        </w:tc>
        <w:tc>
          <w:tcPr>
            <w:tcW w:w="4786" w:type="dxa"/>
          </w:tcPr>
          <w:p w:rsidR="00BD61E3" w:rsidRPr="00DA1D26" w:rsidRDefault="00BD61E3" w:rsidP="00BD4733">
            <w:r w:rsidRPr="00DA1D26">
              <w:lastRenderedPageBreak/>
              <w:t>Никогда не была я на Босфоре,</w:t>
            </w:r>
          </w:p>
          <w:p w:rsidR="00BD61E3" w:rsidRPr="00DA1D26" w:rsidRDefault="00BD61E3" w:rsidP="00BD4733">
            <w:r w:rsidRPr="00DA1D26">
              <w:t>И не видела Лондон, Бостон,</w:t>
            </w:r>
          </w:p>
          <w:p w:rsidR="00BD61E3" w:rsidRPr="00DA1D26" w:rsidRDefault="00BD61E3" w:rsidP="00BD4733">
            <w:r w:rsidRPr="00DA1D26">
              <w:t>Все мои кони в Олонхо земле,</w:t>
            </w:r>
          </w:p>
          <w:p w:rsidR="00BD61E3" w:rsidRPr="00DA1D26" w:rsidRDefault="00BD61E3" w:rsidP="00BD4733">
            <w:r w:rsidRPr="00DA1D26">
              <w:t>Счастье, я родилась в Чульмане!</w:t>
            </w:r>
          </w:p>
          <w:p w:rsidR="008378D8" w:rsidRPr="003032C1" w:rsidRDefault="008378D8" w:rsidP="00BD4733"/>
          <w:p w:rsidR="00BD61E3" w:rsidRPr="00DA1D26" w:rsidRDefault="00BD61E3" w:rsidP="00BD4733">
            <w:r w:rsidRPr="00DA1D26">
              <w:t>Чульман весной  - нежный,</w:t>
            </w:r>
          </w:p>
          <w:p w:rsidR="00BD61E3" w:rsidRPr="00DA1D26" w:rsidRDefault="00BD61E3" w:rsidP="00BD4733">
            <w:r w:rsidRPr="00DA1D26">
              <w:t xml:space="preserve">Чульман зимой – ледяной, </w:t>
            </w:r>
          </w:p>
          <w:p w:rsidR="00BD61E3" w:rsidRPr="00DA1D26" w:rsidRDefault="00BD61E3" w:rsidP="00BD4733">
            <w:r w:rsidRPr="00DA1D26">
              <w:t>Чульман летом – речной,</w:t>
            </w:r>
          </w:p>
          <w:p w:rsidR="00BD61E3" w:rsidRPr="00DA1D26" w:rsidRDefault="00BD61E3" w:rsidP="00BD4733">
            <w:r w:rsidRPr="00DA1D26">
              <w:t>А ранней осенью  - цветной!</w:t>
            </w:r>
          </w:p>
          <w:p w:rsidR="008378D8" w:rsidRPr="003032C1" w:rsidRDefault="008378D8" w:rsidP="00BD4733"/>
          <w:p w:rsidR="00BD61E3" w:rsidRPr="00DA1D26" w:rsidRDefault="00BD61E3" w:rsidP="00BD4733">
            <w:r w:rsidRPr="00DA1D26">
              <w:t xml:space="preserve">Живем в таежном крае, </w:t>
            </w:r>
          </w:p>
          <w:p w:rsidR="00BD61E3" w:rsidRPr="00DA1D26" w:rsidRDefault="00BD61E3" w:rsidP="00BD4733">
            <w:r w:rsidRPr="00DA1D26">
              <w:t>В шахтах уголь добываем,</w:t>
            </w:r>
          </w:p>
          <w:p w:rsidR="00BD61E3" w:rsidRPr="00DA1D26" w:rsidRDefault="00BD61E3" w:rsidP="00BD4733">
            <w:r w:rsidRPr="00DA1D26">
              <w:lastRenderedPageBreak/>
              <w:t>Бережём родной наш край,</w:t>
            </w:r>
          </w:p>
          <w:p w:rsidR="00BD61E3" w:rsidRPr="00DA1D26" w:rsidRDefault="00BD61E3" w:rsidP="00BD4733">
            <w:r w:rsidRPr="00DA1D26">
              <w:t>С улыбкой доброй приезжай!</w:t>
            </w:r>
          </w:p>
          <w:p w:rsidR="008378D8" w:rsidRPr="003032C1" w:rsidRDefault="008378D8" w:rsidP="00BD4733"/>
          <w:p w:rsidR="00BD61E3" w:rsidRPr="00DA1D26" w:rsidRDefault="00BD61E3" w:rsidP="00BD4733">
            <w:r w:rsidRPr="00DA1D26">
              <w:t>Чудесами  поразит лесная лыжня,</w:t>
            </w:r>
          </w:p>
          <w:p w:rsidR="00BD61E3" w:rsidRPr="00DA1D26" w:rsidRDefault="00BD61E3" w:rsidP="00BD4733">
            <w:r w:rsidRPr="00DA1D26">
              <w:t>Снежные на деревьях чудо  кружева,</w:t>
            </w:r>
          </w:p>
          <w:p w:rsidR="00BD61E3" w:rsidRPr="00DA1D26" w:rsidRDefault="00BD61E3" w:rsidP="00BD4733">
            <w:r w:rsidRPr="00DA1D26">
              <w:t>В мороз купанье в горячем ручье,</w:t>
            </w:r>
          </w:p>
          <w:p w:rsidR="00BD61E3" w:rsidRPr="00DA1D26" w:rsidRDefault="00BD61E3" w:rsidP="00BD4733">
            <w:r w:rsidRPr="00DA1D26">
              <w:t>Здоровье и бодрость подарят тебе!</w:t>
            </w:r>
          </w:p>
          <w:p w:rsidR="008378D8" w:rsidRPr="003032C1" w:rsidRDefault="008378D8" w:rsidP="00BD4733"/>
          <w:p w:rsidR="00BD61E3" w:rsidRPr="00DA1D26" w:rsidRDefault="00BD61E3" w:rsidP="00BD4733">
            <w:r w:rsidRPr="00DA1D26">
              <w:t>Любимый край встретит тебя,</w:t>
            </w:r>
          </w:p>
          <w:p w:rsidR="00BD61E3" w:rsidRPr="00DA1D26" w:rsidRDefault="00BD61E3" w:rsidP="00BD4733">
            <w:r w:rsidRPr="00DA1D26">
              <w:t>Знакомься, вот верные друзья,</w:t>
            </w:r>
          </w:p>
          <w:p w:rsidR="00BD61E3" w:rsidRPr="00DA1D26" w:rsidRDefault="00BD61E3" w:rsidP="00BD4733">
            <w:r w:rsidRPr="00DA1D26">
              <w:t xml:space="preserve">На  Нахот  все вместе пойдем </w:t>
            </w:r>
          </w:p>
          <w:p w:rsidR="00BB5A5E" w:rsidRDefault="00BD61E3" w:rsidP="00BD4733">
            <w:r w:rsidRPr="00DA1D26">
              <w:t>В зимнюю стужу л</w:t>
            </w:r>
            <w:r w:rsidR="00BB5A5E">
              <w:t>ето принесем!</w:t>
            </w:r>
          </w:p>
          <w:p w:rsidR="00BB5A5E" w:rsidRDefault="00BB5A5E" w:rsidP="00BD4733"/>
          <w:p w:rsidR="001E05A3" w:rsidRPr="00DA1D26" w:rsidRDefault="001E05A3" w:rsidP="00BD4733"/>
        </w:tc>
      </w:tr>
    </w:tbl>
    <w:p w:rsidR="00BD61E3" w:rsidRPr="00721298" w:rsidRDefault="00BD61E3" w:rsidP="005D7441"/>
    <w:sectPr w:rsidR="00BD61E3" w:rsidRPr="00721298" w:rsidSect="001B681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F8" w:rsidRDefault="00CD51F8" w:rsidP="001B6816">
      <w:r>
        <w:separator/>
      </w:r>
    </w:p>
  </w:endnote>
  <w:endnote w:type="continuationSeparator" w:id="0">
    <w:p w:rsidR="00CD51F8" w:rsidRDefault="00CD51F8" w:rsidP="001B6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F8" w:rsidRDefault="00CD51F8" w:rsidP="001B6816">
      <w:r>
        <w:separator/>
      </w:r>
    </w:p>
  </w:footnote>
  <w:footnote w:type="continuationSeparator" w:id="0">
    <w:p w:rsidR="00CD51F8" w:rsidRDefault="00CD51F8" w:rsidP="001B6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3503"/>
      <w:docPartObj>
        <w:docPartGallery w:val="Page Numbers (Top of Page)"/>
        <w:docPartUnique/>
      </w:docPartObj>
    </w:sdtPr>
    <w:sdtContent>
      <w:p w:rsidR="00DD6C44" w:rsidRDefault="00926C94">
        <w:pPr>
          <w:pStyle w:val="a6"/>
          <w:jc w:val="center"/>
        </w:pPr>
        <w:fldSimple w:instr=" PAGE   \* MERGEFORMAT ">
          <w:r w:rsidR="000A467F">
            <w:rPr>
              <w:noProof/>
            </w:rPr>
            <w:t>10</w:t>
          </w:r>
        </w:fldSimple>
      </w:p>
    </w:sdtContent>
  </w:sdt>
  <w:p w:rsidR="00DD6C44" w:rsidRDefault="00DD6C4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4B4D"/>
    <w:multiLevelType w:val="hybridMultilevel"/>
    <w:tmpl w:val="25186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154E80"/>
    <w:multiLevelType w:val="hybridMultilevel"/>
    <w:tmpl w:val="EC587514"/>
    <w:lvl w:ilvl="0" w:tplc="DCBEEA9C">
      <w:start w:val="1"/>
      <w:numFmt w:val="decimal"/>
      <w:lvlText w:val="%1."/>
      <w:lvlJc w:val="left"/>
      <w:pPr>
        <w:ind w:left="21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922456"/>
    <w:multiLevelType w:val="hybridMultilevel"/>
    <w:tmpl w:val="7980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B42D5A"/>
    <w:multiLevelType w:val="hybridMultilevel"/>
    <w:tmpl w:val="15CA5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E02BA5"/>
    <w:multiLevelType w:val="hybridMultilevel"/>
    <w:tmpl w:val="20B87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5514DD"/>
    <w:multiLevelType w:val="hybridMultilevel"/>
    <w:tmpl w:val="088EA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9472BF"/>
    <w:multiLevelType w:val="hybridMultilevel"/>
    <w:tmpl w:val="CAC47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40C4F"/>
    <w:multiLevelType w:val="hybridMultilevel"/>
    <w:tmpl w:val="C04C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CA5146"/>
    <w:multiLevelType w:val="hybridMultilevel"/>
    <w:tmpl w:val="82BE1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2B3307"/>
    <w:multiLevelType w:val="hybridMultilevel"/>
    <w:tmpl w:val="E926E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3A7E4F"/>
    <w:multiLevelType w:val="hybridMultilevel"/>
    <w:tmpl w:val="D20A86C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3"/>
  </w:num>
  <w:num w:numId="6">
    <w:abstractNumId w:val="6"/>
  </w:num>
  <w:num w:numId="7">
    <w:abstractNumId w:val="5"/>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E0E1F"/>
    <w:rsid w:val="000A0454"/>
    <w:rsid w:val="000A467F"/>
    <w:rsid w:val="0011526B"/>
    <w:rsid w:val="00127111"/>
    <w:rsid w:val="001B6816"/>
    <w:rsid w:val="001D2650"/>
    <w:rsid w:val="001E05A3"/>
    <w:rsid w:val="001E64A7"/>
    <w:rsid w:val="003032C1"/>
    <w:rsid w:val="00313529"/>
    <w:rsid w:val="004420B8"/>
    <w:rsid w:val="00465024"/>
    <w:rsid w:val="004E71B1"/>
    <w:rsid w:val="004F7D6D"/>
    <w:rsid w:val="00530B41"/>
    <w:rsid w:val="005D7441"/>
    <w:rsid w:val="006677FB"/>
    <w:rsid w:val="00692600"/>
    <w:rsid w:val="00711C84"/>
    <w:rsid w:val="00721298"/>
    <w:rsid w:val="007908F2"/>
    <w:rsid w:val="007C2BD9"/>
    <w:rsid w:val="007D3668"/>
    <w:rsid w:val="007D3E1D"/>
    <w:rsid w:val="00837710"/>
    <w:rsid w:val="008378D8"/>
    <w:rsid w:val="00876537"/>
    <w:rsid w:val="008E4A1F"/>
    <w:rsid w:val="008F3A98"/>
    <w:rsid w:val="00926C94"/>
    <w:rsid w:val="009A1276"/>
    <w:rsid w:val="009E0E1F"/>
    <w:rsid w:val="00A30B39"/>
    <w:rsid w:val="00AA50FB"/>
    <w:rsid w:val="00AC1CA6"/>
    <w:rsid w:val="00B659BE"/>
    <w:rsid w:val="00BB135E"/>
    <w:rsid w:val="00BB5A5E"/>
    <w:rsid w:val="00BD5B9B"/>
    <w:rsid w:val="00BD61E3"/>
    <w:rsid w:val="00BF7ACF"/>
    <w:rsid w:val="00C7715E"/>
    <w:rsid w:val="00CC6F79"/>
    <w:rsid w:val="00CD51F8"/>
    <w:rsid w:val="00D11544"/>
    <w:rsid w:val="00D617D8"/>
    <w:rsid w:val="00DA7FCE"/>
    <w:rsid w:val="00DB1A44"/>
    <w:rsid w:val="00DD6C44"/>
    <w:rsid w:val="00E4425F"/>
    <w:rsid w:val="00E46438"/>
    <w:rsid w:val="00EE5C76"/>
    <w:rsid w:val="00F57F6D"/>
    <w:rsid w:val="00F609F7"/>
    <w:rsid w:val="00F86C2E"/>
    <w:rsid w:val="00F875DF"/>
    <w:rsid w:val="00F9693C"/>
    <w:rsid w:val="00FA0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1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D61E3"/>
    <w:pPr>
      <w:keepNext/>
      <w:keepLines/>
      <w:spacing w:before="200" w:line="276" w:lineRule="auto"/>
      <w:outlineLvl w:val="1"/>
    </w:pPr>
    <w:rPr>
      <w:rFonts w:ascii="Cambria" w:hAnsi="Cambria"/>
      <w:b/>
      <w:bCs/>
      <w:color w:val="4F81BD"/>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5">
    <w:name w:val="FR5"/>
    <w:rsid w:val="009E0E1F"/>
    <w:pPr>
      <w:widowControl w:val="0"/>
      <w:snapToGrid w:val="0"/>
      <w:spacing w:after="0" w:line="240" w:lineRule="auto"/>
      <w:jc w:val="both"/>
    </w:pPr>
    <w:rPr>
      <w:rFonts w:ascii="Arial" w:eastAsia="Times New Roman" w:hAnsi="Arial" w:cs="Times New Roman"/>
      <w:sz w:val="16"/>
      <w:szCs w:val="20"/>
      <w:lang w:eastAsia="ru-RU"/>
    </w:rPr>
  </w:style>
  <w:style w:type="paragraph" w:customStyle="1" w:styleId="1">
    <w:name w:val="Обычный1"/>
    <w:rsid w:val="009E0E1F"/>
    <w:pPr>
      <w:widowControl w:val="0"/>
      <w:snapToGrid w:val="0"/>
      <w:spacing w:after="0"/>
      <w:ind w:firstLine="280"/>
      <w:jc w:val="both"/>
    </w:pPr>
    <w:rPr>
      <w:rFonts w:ascii="Times New Roman" w:eastAsia="Times New Roman" w:hAnsi="Times New Roman" w:cs="Times New Roman"/>
      <w:sz w:val="20"/>
      <w:szCs w:val="20"/>
      <w:lang w:eastAsia="ru-RU"/>
    </w:rPr>
  </w:style>
  <w:style w:type="paragraph" w:styleId="a3">
    <w:name w:val="List Paragraph"/>
    <w:basedOn w:val="a"/>
    <w:uiPriority w:val="34"/>
    <w:qFormat/>
    <w:rsid w:val="005D7441"/>
    <w:pPr>
      <w:ind w:left="720"/>
      <w:contextualSpacing/>
    </w:pPr>
  </w:style>
  <w:style w:type="table" w:styleId="a4">
    <w:name w:val="Table Grid"/>
    <w:basedOn w:val="a1"/>
    <w:uiPriority w:val="59"/>
    <w:rsid w:val="005D7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E4A1F"/>
    <w:rPr>
      <w:color w:val="0000FF"/>
      <w:u w:val="single"/>
    </w:rPr>
  </w:style>
  <w:style w:type="paragraph" w:styleId="a6">
    <w:name w:val="header"/>
    <w:basedOn w:val="a"/>
    <w:link w:val="a7"/>
    <w:uiPriority w:val="99"/>
    <w:unhideWhenUsed/>
    <w:rsid w:val="001B6816"/>
    <w:pPr>
      <w:tabs>
        <w:tab w:val="center" w:pos="4677"/>
        <w:tab w:val="right" w:pos="9355"/>
      </w:tabs>
    </w:pPr>
  </w:style>
  <w:style w:type="character" w:customStyle="1" w:styleId="a7">
    <w:name w:val="Верхний колонтитул Знак"/>
    <w:basedOn w:val="a0"/>
    <w:link w:val="a6"/>
    <w:uiPriority w:val="99"/>
    <w:rsid w:val="001B6816"/>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B6816"/>
    <w:pPr>
      <w:tabs>
        <w:tab w:val="center" w:pos="4677"/>
        <w:tab w:val="right" w:pos="9355"/>
      </w:tabs>
    </w:pPr>
  </w:style>
  <w:style w:type="character" w:customStyle="1" w:styleId="a9">
    <w:name w:val="Нижний колонтитул Знак"/>
    <w:basedOn w:val="a0"/>
    <w:link w:val="a8"/>
    <w:uiPriority w:val="99"/>
    <w:semiHidden/>
    <w:rsid w:val="001B681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D61E3"/>
    <w:rPr>
      <w:rFonts w:ascii="Cambria" w:eastAsia="Times New Roman" w:hAnsi="Cambria" w:cs="Times New Roman"/>
      <w:b/>
      <w:bCs/>
      <w:color w:val="4F81BD"/>
      <w:sz w:val="26"/>
      <w:szCs w:val="2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enclass.ru/node/31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2735</Words>
  <Characters>15594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RePack by SPecialiST</cp:lastModifiedBy>
  <cp:revision>50</cp:revision>
  <dcterms:created xsi:type="dcterms:W3CDTF">2018-08-14T23:38:00Z</dcterms:created>
  <dcterms:modified xsi:type="dcterms:W3CDTF">2018-11-07T03:30:00Z</dcterms:modified>
</cp:coreProperties>
</file>